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6372"/>
        <w:gridCol w:w="7849"/>
      </w:tblGrid>
      <w:tr w:rsidR="006B62F4" w:rsidRPr="006B62F4" w14:paraId="1FA63FED" w14:textId="77777777" w:rsidTr="00061C24">
        <w:tc>
          <w:tcPr>
            <w:tcW w:w="6516" w:type="dxa"/>
          </w:tcPr>
          <w:p w14:paraId="3A54456E" w14:textId="6D70DDBF" w:rsidR="004F1CDA" w:rsidRPr="004F1CDA" w:rsidRDefault="006B62F4" w:rsidP="000D54A8">
            <w:pPr>
              <w:jc w:val="center"/>
              <w:rPr>
                <w:rFonts w:ascii="Times New Roman" w:hAnsi="Times New Roman" w:cs="Times New Roman"/>
                <w:b/>
                <w:bCs/>
                <w:sz w:val="28"/>
                <w:szCs w:val="28"/>
                <w:lang w:val="en-US"/>
              </w:rPr>
            </w:pPr>
            <w:r w:rsidRPr="006B62F4">
              <w:rPr>
                <w:rFonts w:ascii="Times New Roman" w:hAnsi="Times New Roman" w:cs="Times New Roman"/>
                <w:b/>
                <w:bCs/>
                <w:sz w:val="28"/>
                <w:szCs w:val="28"/>
              </w:rPr>
              <w:t>TRƯỜ</w:t>
            </w:r>
            <w:r w:rsidR="00061C24">
              <w:rPr>
                <w:rFonts w:ascii="Times New Roman" w:hAnsi="Times New Roman" w:cs="Times New Roman"/>
                <w:b/>
                <w:bCs/>
                <w:sz w:val="28"/>
                <w:szCs w:val="28"/>
              </w:rPr>
              <w:t>NG</w:t>
            </w:r>
            <w:r w:rsidR="00942072">
              <w:rPr>
                <w:rFonts w:ascii="Times New Roman" w:hAnsi="Times New Roman" w:cs="Times New Roman"/>
                <w:b/>
                <w:bCs/>
                <w:sz w:val="28"/>
                <w:szCs w:val="28"/>
                <w:lang w:val="en-US"/>
              </w:rPr>
              <w:t xml:space="preserve"> </w:t>
            </w:r>
            <w:r w:rsidR="002B1393">
              <w:rPr>
                <w:rFonts w:ascii="Times New Roman" w:hAnsi="Times New Roman" w:cs="Times New Roman"/>
                <w:b/>
                <w:bCs/>
                <w:sz w:val="28"/>
                <w:szCs w:val="28"/>
                <w:lang w:val="en-US"/>
              </w:rPr>
              <w:t xml:space="preserve">THCS </w:t>
            </w:r>
            <w:r w:rsidR="00367061">
              <w:rPr>
                <w:rFonts w:ascii="Times New Roman" w:hAnsi="Times New Roman" w:cs="Times New Roman"/>
                <w:b/>
                <w:bCs/>
                <w:sz w:val="28"/>
                <w:szCs w:val="28"/>
                <w:lang w:val="en-US"/>
              </w:rPr>
              <w:t>MẠO KHÊ I</w:t>
            </w:r>
          </w:p>
          <w:p w14:paraId="4DF84E00" w14:textId="79A36ABE" w:rsidR="006B62F4" w:rsidRPr="006B62F4" w:rsidRDefault="00174931" w:rsidP="000D54A8">
            <w:pPr>
              <w:jc w:val="center"/>
              <w:rPr>
                <w:rFonts w:ascii="Times New Roman" w:hAnsi="Times New Roman" w:cs="Times New Roman"/>
                <w:sz w:val="28"/>
                <w:szCs w:val="28"/>
              </w:rPr>
            </w:pPr>
            <w:r>
              <w:rPr>
                <w:rFonts w:ascii="Times New Roman" w:hAnsi="Times New Roman" w:cs="Times New Roman"/>
                <w:noProof/>
                <w:sz w:val="28"/>
                <w:szCs w:val="28"/>
                <w:lang w:val="en-US" w:eastAsia="en-US" w:bidi="ar-SA"/>
              </w:rPr>
              <w:pict w14:anchorId="3E8ABF26">
                <v:line id="Straight Connector 3" o:spid="_x0000_s1026" style="position:absolute;left:0;text-align:left;z-index:251659264;visibility:visible" from="124.9pt,15.1pt" to="181.85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" strokeweight=".5pt">
                  <v:stroke joinstyle="miter"/>
                </v:line>
              </w:pict>
            </w:r>
            <w:r w:rsidR="006B62F4" w:rsidRPr="006B62F4">
              <w:rPr>
                <w:rFonts w:ascii="Times New Roman" w:hAnsi="Times New Roman" w:cs="Times New Roman"/>
                <w:b/>
                <w:bCs/>
                <w:sz w:val="28"/>
                <w:szCs w:val="28"/>
              </w:rPr>
              <w:t xml:space="preserve">TỔ: KHTN </w:t>
            </w:r>
          </w:p>
          <w:p w14:paraId="49D522F3" w14:textId="13D5517A" w:rsidR="006B62F4" w:rsidRPr="006B62F4" w:rsidRDefault="006B62F4" w:rsidP="000D54A8">
            <w:pPr>
              <w:rPr>
                <w:rFonts w:ascii="Times New Roman" w:hAnsi="Times New Roman" w:cs="Times New Roman"/>
                <w:b/>
                <w:bCs/>
                <w:sz w:val="28"/>
                <w:szCs w:val="28"/>
              </w:rPr>
            </w:pPr>
          </w:p>
        </w:tc>
        <w:tc>
          <w:tcPr>
            <w:tcW w:w="8046" w:type="dxa"/>
          </w:tcPr>
          <w:p w14:paraId="10AAB306" w14:textId="77777777" w:rsidR="006B62F4" w:rsidRPr="006B62F4" w:rsidRDefault="006B62F4" w:rsidP="000D54A8">
            <w:pPr>
              <w:jc w:val="center"/>
              <w:rPr>
                <w:rFonts w:ascii="Times New Roman" w:hAnsi="Times New Roman" w:cs="Times New Roman"/>
                <w:b/>
                <w:bCs/>
                <w:sz w:val="28"/>
                <w:szCs w:val="28"/>
              </w:rPr>
            </w:pPr>
            <w:r w:rsidRPr="006B62F4">
              <w:rPr>
                <w:rFonts w:ascii="Times New Roman" w:hAnsi="Times New Roman" w:cs="Times New Roman"/>
                <w:b/>
                <w:bCs/>
                <w:sz w:val="28"/>
                <w:szCs w:val="28"/>
              </w:rPr>
              <w:t>CỘNG HÒA XÃ HỘI CHỦ NGHĨA VIỆT NAM</w:t>
            </w:r>
          </w:p>
          <w:p w14:paraId="7FA2B27C" w14:textId="77777777" w:rsidR="006B62F4" w:rsidRPr="006B62F4" w:rsidRDefault="00174931" w:rsidP="000D54A8">
            <w:pPr>
              <w:jc w:val="center"/>
              <w:rPr>
                <w:rFonts w:ascii="Times New Roman" w:hAnsi="Times New Roman" w:cs="Times New Roman"/>
                <w:b/>
                <w:bCs/>
                <w:sz w:val="28"/>
                <w:szCs w:val="28"/>
              </w:rPr>
            </w:pPr>
            <w:r>
              <w:rPr>
                <w:rFonts w:ascii="Times New Roman" w:hAnsi="Times New Roman" w:cs="Times New Roman"/>
                <w:noProof/>
                <w:sz w:val="28"/>
                <w:szCs w:val="28"/>
                <w:lang w:val="en-US" w:eastAsia="en-US" w:bidi="ar-SA"/>
              </w:rPr>
              <w:pict w14:anchorId="6BD3EB6B">
                <v:line id="Straight Connector 2" o:spid="_x0000_s1027" style="position:absolute;left:0;text-align:left;z-index:251657216;visibility:visible" from="105.6pt,17.5pt" to="272.9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" strokeweight=".5pt">
                  <v:stroke joinstyle="miter"/>
                </v:line>
              </w:pict>
            </w:r>
            <w:r w:rsidR="006B62F4" w:rsidRPr="006B62F4">
              <w:rPr>
                <w:rFonts w:ascii="Times New Roman" w:hAnsi="Times New Roman" w:cs="Times New Roman"/>
                <w:b/>
                <w:bCs/>
                <w:sz w:val="28"/>
                <w:szCs w:val="28"/>
              </w:rPr>
              <w:t>Độc lập - Tự do - Hạnh phúc</w:t>
            </w:r>
          </w:p>
        </w:tc>
      </w:tr>
    </w:tbl>
    <w:p w14:paraId="3D482F24" w14:textId="77777777" w:rsidR="006B62F4" w:rsidRPr="006B62F4" w:rsidRDefault="006B62F4" w:rsidP="000D54A8">
      <w:pPr>
        <w:jc w:val="center"/>
        <w:rPr>
          <w:rFonts w:ascii="Times New Roman" w:hAnsi="Times New Roman" w:cs="Times New Roman"/>
          <w:b/>
          <w:bCs/>
          <w:sz w:val="28"/>
          <w:szCs w:val="28"/>
        </w:rPr>
      </w:pPr>
      <w:r w:rsidRPr="006B62F4">
        <w:rPr>
          <w:rFonts w:ascii="Times New Roman" w:hAnsi="Times New Roman" w:cs="Times New Roman"/>
          <w:b/>
          <w:bCs/>
          <w:sz w:val="28"/>
          <w:szCs w:val="28"/>
        </w:rPr>
        <w:t>KẾ HOẠCH DẠY HỌC CỦA TỔ CHUYÊN MÔN</w:t>
      </w:r>
    </w:p>
    <w:p w14:paraId="154549AE" w14:textId="7998132E" w:rsidR="006B62F4" w:rsidRPr="006B62F4" w:rsidRDefault="006B62F4" w:rsidP="000D54A8">
      <w:pPr>
        <w:jc w:val="center"/>
        <w:rPr>
          <w:rFonts w:ascii="Times New Roman" w:hAnsi="Times New Roman" w:cs="Times New Roman"/>
          <w:b/>
          <w:bCs/>
          <w:sz w:val="28"/>
          <w:szCs w:val="28"/>
        </w:rPr>
      </w:pPr>
      <w:r w:rsidRPr="006B62F4">
        <w:rPr>
          <w:rFonts w:ascii="Times New Roman" w:hAnsi="Times New Roman" w:cs="Times New Roman"/>
          <w:b/>
          <w:bCs/>
          <w:sz w:val="28"/>
          <w:szCs w:val="28"/>
        </w:rPr>
        <w:t>MÔN HỌC/</w:t>
      </w:r>
      <w:r w:rsidR="00D24268">
        <w:rPr>
          <w:rFonts w:ascii="Times New Roman" w:hAnsi="Times New Roman" w:cs="Times New Roman"/>
          <w:b/>
          <w:bCs/>
          <w:sz w:val="28"/>
          <w:szCs w:val="28"/>
          <w:lang w:val="en-US"/>
        </w:rPr>
        <w:t xml:space="preserve"> </w:t>
      </w:r>
      <w:r w:rsidRPr="006B62F4">
        <w:rPr>
          <w:rFonts w:ascii="Times New Roman" w:hAnsi="Times New Roman" w:cs="Times New Roman"/>
          <w:b/>
          <w:bCs/>
          <w:sz w:val="28"/>
          <w:szCs w:val="28"/>
        </w:rPr>
        <w:t xml:space="preserve">HOẠT ĐỘNG GIÁO DỤC KHTN KHỐI LỚP </w:t>
      </w:r>
      <w:r>
        <w:rPr>
          <w:rFonts w:ascii="Times New Roman" w:hAnsi="Times New Roman" w:cs="Times New Roman"/>
          <w:b/>
          <w:bCs/>
          <w:sz w:val="28"/>
          <w:szCs w:val="28"/>
          <w:lang w:val="en-US"/>
        </w:rPr>
        <w:t>7</w:t>
      </w:r>
      <w:r w:rsidRPr="006B62F4">
        <w:rPr>
          <w:rFonts w:ascii="Times New Roman" w:hAnsi="Times New Roman" w:cs="Times New Roman"/>
          <w:b/>
          <w:bCs/>
          <w:sz w:val="28"/>
          <w:szCs w:val="28"/>
        </w:rPr>
        <w:tab/>
      </w:r>
    </w:p>
    <w:p w14:paraId="1E284445" w14:textId="77777777" w:rsidR="006B62F4" w:rsidRPr="006B62F4" w:rsidRDefault="006B62F4" w:rsidP="000D54A8">
      <w:pPr>
        <w:jc w:val="center"/>
        <w:rPr>
          <w:rFonts w:ascii="Times New Roman" w:hAnsi="Times New Roman" w:cs="Times New Roman"/>
          <w:sz w:val="28"/>
          <w:szCs w:val="28"/>
        </w:rPr>
      </w:pPr>
      <w:r w:rsidRPr="006B62F4">
        <w:rPr>
          <w:rFonts w:ascii="Times New Roman" w:hAnsi="Times New Roman" w:cs="Times New Roman"/>
          <w:sz w:val="28"/>
          <w:szCs w:val="28"/>
        </w:rPr>
        <w:t>(Năm học 202</w:t>
      </w:r>
      <w:r>
        <w:rPr>
          <w:rFonts w:ascii="Times New Roman" w:hAnsi="Times New Roman" w:cs="Times New Roman"/>
          <w:sz w:val="28"/>
          <w:szCs w:val="28"/>
          <w:lang w:val="en-US"/>
        </w:rPr>
        <w:t>2</w:t>
      </w:r>
      <w:r w:rsidRPr="006B62F4">
        <w:rPr>
          <w:rFonts w:ascii="Times New Roman" w:hAnsi="Times New Roman" w:cs="Times New Roman"/>
          <w:sz w:val="28"/>
          <w:szCs w:val="28"/>
        </w:rPr>
        <w:t xml:space="preserve"> - 202</w:t>
      </w:r>
      <w:r>
        <w:rPr>
          <w:rFonts w:ascii="Times New Roman" w:hAnsi="Times New Roman" w:cs="Times New Roman"/>
          <w:sz w:val="28"/>
          <w:szCs w:val="28"/>
          <w:lang w:val="en-US"/>
        </w:rPr>
        <w:t>3</w:t>
      </w:r>
      <w:r w:rsidRPr="006B62F4">
        <w:rPr>
          <w:rFonts w:ascii="Times New Roman" w:hAnsi="Times New Roman" w:cs="Times New Roman"/>
          <w:sz w:val="28"/>
          <w:szCs w:val="28"/>
        </w:rPr>
        <w:t>)</w:t>
      </w:r>
    </w:p>
    <w:p w14:paraId="09CFDD6B" w14:textId="77777777" w:rsidR="006B62F4" w:rsidRPr="006B62F4" w:rsidRDefault="006B62F4" w:rsidP="000D54A8">
      <w:pPr>
        <w:ind w:firstLine="567"/>
        <w:jc w:val="both"/>
        <w:rPr>
          <w:rFonts w:ascii="Times New Roman" w:hAnsi="Times New Roman" w:cs="Times New Roman"/>
          <w:b/>
          <w:bCs/>
          <w:sz w:val="28"/>
          <w:szCs w:val="28"/>
        </w:rPr>
      </w:pPr>
    </w:p>
    <w:p w14:paraId="066DF6E4" w14:textId="77777777" w:rsidR="006B62F4" w:rsidRPr="006B62F4" w:rsidRDefault="006B62F4" w:rsidP="000D54A8">
      <w:pPr>
        <w:ind w:firstLine="567"/>
        <w:jc w:val="both"/>
        <w:rPr>
          <w:rFonts w:ascii="Times New Roman" w:hAnsi="Times New Roman" w:cs="Times New Roman"/>
          <w:b/>
          <w:bCs/>
          <w:sz w:val="28"/>
          <w:szCs w:val="28"/>
        </w:rPr>
      </w:pPr>
      <w:r w:rsidRPr="006B62F4">
        <w:rPr>
          <w:rFonts w:ascii="Times New Roman" w:hAnsi="Times New Roman" w:cs="Times New Roman"/>
          <w:b/>
          <w:bCs/>
          <w:sz w:val="28"/>
          <w:szCs w:val="28"/>
        </w:rPr>
        <w:t>I. Đặc điểm tình hình</w:t>
      </w:r>
    </w:p>
    <w:p w14:paraId="43A531F7" w14:textId="77777777" w:rsidR="006B62F4" w:rsidRDefault="006B62F4" w:rsidP="000D54A8">
      <w:pPr>
        <w:ind w:firstLine="567"/>
        <w:jc w:val="both"/>
        <w:rPr>
          <w:rFonts w:ascii="Times New Roman" w:hAnsi="Times New Roman" w:cs="Times New Roman"/>
          <w:b/>
          <w:bCs/>
          <w:sz w:val="28"/>
          <w:szCs w:val="28"/>
          <w:lang w:val="en-US"/>
        </w:rPr>
      </w:pPr>
      <w:r w:rsidRPr="006B62F4">
        <w:rPr>
          <w:rFonts w:ascii="Times New Roman" w:hAnsi="Times New Roman" w:cs="Times New Roman"/>
          <w:b/>
          <w:bCs/>
          <w:sz w:val="28"/>
          <w:szCs w:val="28"/>
        </w:rPr>
        <w:t>1. Số lớ</w:t>
      </w:r>
      <w:r w:rsidR="001C6874">
        <w:rPr>
          <w:rFonts w:ascii="Times New Roman" w:hAnsi="Times New Roman" w:cs="Times New Roman"/>
          <w:b/>
          <w:bCs/>
          <w:sz w:val="28"/>
          <w:szCs w:val="28"/>
        </w:rPr>
        <w:t>p: 5</w:t>
      </w:r>
      <w:r w:rsidRPr="006B62F4">
        <w:rPr>
          <w:rFonts w:ascii="Times New Roman" w:hAnsi="Times New Roman" w:cs="Times New Roman"/>
          <w:b/>
          <w:bCs/>
          <w:sz w:val="28"/>
          <w:szCs w:val="28"/>
        </w:rPr>
        <w:t>; Số học sinh:</w:t>
      </w:r>
      <w:r w:rsidR="00C04A25">
        <w:rPr>
          <w:rFonts w:ascii="Times New Roman" w:hAnsi="Times New Roman" w:cs="Times New Roman"/>
          <w:b/>
          <w:bCs/>
          <w:sz w:val="28"/>
          <w:szCs w:val="28"/>
        </w:rPr>
        <w:t xml:space="preserve"> 188</w:t>
      </w:r>
      <w:r w:rsidRPr="006B62F4">
        <w:rPr>
          <w:rFonts w:ascii="Times New Roman" w:hAnsi="Times New Roman" w:cs="Times New Roman"/>
          <w:b/>
          <w:bCs/>
          <w:sz w:val="28"/>
          <w:szCs w:val="28"/>
        </w:rPr>
        <w:t xml:space="preserve">  </w:t>
      </w:r>
    </w:p>
    <w:p w14:paraId="6891A659" w14:textId="4DACE07F" w:rsidR="00CA4026" w:rsidRPr="00BE425E" w:rsidRDefault="00CA4026" w:rsidP="000D54A8">
      <w:pPr>
        <w:tabs>
          <w:tab w:val="left" w:pos="567"/>
        </w:tabs>
        <w:rPr>
          <w:rFonts w:ascii="Times New Roman" w:hAnsi="Times New Roman" w:cs="Times New Roman"/>
          <w:color w:val="FF0000"/>
          <w:sz w:val="28"/>
          <w:szCs w:val="28"/>
        </w:rPr>
      </w:pPr>
      <w:r>
        <w:rPr>
          <w:rFonts w:ascii="Times New Roman" w:hAnsi="Times New Roman" w:cs="Times New Roman"/>
          <w:b/>
          <w:bCs/>
          <w:sz w:val="28"/>
          <w:szCs w:val="28"/>
        </w:rPr>
        <w:tab/>
      </w:r>
      <w:r w:rsidR="006B62F4" w:rsidRPr="00CA4026">
        <w:rPr>
          <w:rFonts w:ascii="Times New Roman" w:hAnsi="Times New Roman" w:cs="Times New Roman"/>
          <w:b/>
          <w:bCs/>
          <w:sz w:val="28"/>
          <w:szCs w:val="28"/>
        </w:rPr>
        <w:t xml:space="preserve">2. Tình hình đội ngũ: </w:t>
      </w:r>
      <w:r w:rsidRPr="00BE425E">
        <w:rPr>
          <w:rFonts w:ascii="Times New Roman" w:hAnsi="Times New Roman" w:cs="Times New Roman"/>
          <w:b/>
          <w:color w:val="FF0000"/>
          <w:sz w:val="28"/>
          <w:szCs w:val="28"/>
        </w:rPr>
        <w:t>Số giáo viên:</w:t>
      </w:r>
      <w:r w:rsidRPr="00BE425E">
        <w:rPr>
          <w:rFonts w:ascii="Times New Roman" w:hAnsi="Times New Roman" w:cs="Times New Roman"/>
          <w:color w:val="FF0000"/>
          <w:sz w:val="28"/>
          <w:szCs w:val="28"/>
        </w:rPr>
        <w:t xml:space="preserve"> 0</w:t>
      </w:r>
      <w:r w:rsidR="00D24268" w:rsidRPr="00BE425E">
        <w:rPr>
          <w:rFonts w:ascii="Times New Roman" w:hAnsi="Times New Roman" w:cs="Times New Roman"/>
          <w:color w:val="FF0000"/>
          <w:sz w:val="28"/>
          <w:szCs w:val="28"/>
          <w:lang w:val="en-US"/>
        </w:rPr>
        <w:t>5</w:t>
      </w:r>
      <w:r w:rsidRPr="00BE425E">
        <w:rPr>
          <w:rFonts w:ascii="Times New Roman" w:hAnsi="Times New Roman" w:cs="Times New Roman"/>
          <w:color w:val="FF0000"/>
          <w:sz w:val="28"/>
          <w:szCs w:val="28"/>
        </w:rPr>
        <w:t>;</w:t>
      </w:r>
      <w:r w:rsidRPr="00BE425E">
        <w:rPr>
          <w:rFonts w:ascii="Times New Roman" w:hAnsi="Times New Roman" w:cs="Times New Roman"/>
          <w:color w:val="FF0000"/>
          <w:sz w:val="28"/>
          <w:szCs w:val="28"/>
          <w:lang w:val="en-US"/>
        </w:rPr>
        <w:t xml:space="preserve"> </w:t>
      </w:r>
      <w:r w:rsidRPr="00BE425E">
        <w:rPr>
          <w:rFonts w:ascii="Times New Roman" w:hAnsi="Times New Roman" w:cs="Times New Roman"/>
          <w:b/>
          <w:color w:val="FF0000"/>
          <w:sz w:val="28"/>
          <w:szCs w:val="28"/>
        </w:rPr>
        <w:t xml:space="preserve">Trình </w:t>
      </w:r>
      <w:r w:rsidRPr="00BE425E">
        <w:rPr>
          <w:rFonts w:ascii="Times New Roman" w:hAnsi="Times New Roman" w:cs="Times New Roman"/>
          <w:b/>
          <w:color w:val="FF0000"/>
          <w:spacing w:val="-3"/>
          <w:sz w:val="28"/>
          <w:szCs w:val="28"/>
        </w:rPr>
        <w:t xml:space="preserve">độ </w:t>
      </w:r>
      <w:r w:rsidRPr="00BE425E">
        <w:rPr>
          <w:rFonts w:ascii="Times New Roman" w:hAnsi="Times New Roman" w:cs="Times New Roman"/>
          <w:b/>
          <w:color w:val="FF0000"/>
          <w:sz w:val="28"/>
          <w:szCs w:val="28"/>
        </w:rPr>
        <w:t>đào tạo</w:t>
      </w:r>
      <w:r w:rsidRPr="00BE425E">
        <w:rPr>
          <w:rFonts w:ascii="Times New Roman" w:hAnsi="Times New Roman" w:cs="Times New Roman"/>
          <w:color w:val="FF0000"/>
          <w:sz w:val="28"/>
          <w:szCs w:val="28"/>
        </w:rPr>
        <w:t>: Cao đẳng:</w:t>
      </w:r>
      <w:r w:rsidRPr="00BE425E">
        <w:rPr>
          <w:rFonts w:ascii="Times New Roman" w:hAnsi="Times New Roman" w:cs="Times New Roman"/>
          <w:color w:val="FF0000"/>
          <w:sz w:val="28"/>
          <w:szCs w:val="28"/>
          <w:lang w:val="en-US"/>
        </w:rPr>
        <w:t xml:space="preserve"> </w:t>
      </w:r>
      <w:r w:rsidRPr="00BE425E">
        <w:rPr>
          <w:rFonts w:ascii="Times New Roman" w:hAnsi="Times New Roman" w:cs="Times New Roman"/>
          <w:color w:val="FF0000"/>
          <w:sz w:val="28"/>
          <w:szCs w:val="28"/>
        </w:rPr>
        <w:t>0; Đại học: 0</w:t>
      </w:r>
      <w:r w:rsidR="00D24268" w:rsidRPr="00BE425E">
        <w:rPr>
          <w:rFonts w:ascii="Times New Roman" w:hAnsi="Times New Roman" w:cs="Times New Roman"/>
          <w:color w:val="FF0000"/>
          <w:sz w:val="28"/>
          <w:szCs w:val="28"/>
          <w:lang w:val="en-US"/>
        </w:rPr>
        <w:t>4</w:t>
      </w:r>
      <w:r w:rsidRPr="00BE425E">
        <w:rPr>
          <w:rFonts w:ascii="Times New Roman" w:hAnsi="Times New Roman" w:cs="Times New Roman"/>
          <w:color w:val="FF0000"/>
          <w:sz w:val="28"/>
          <w:szCs w:val="28"/>
        </w:rPr>
        <w:t>; Trên đại học: 01</w:t>
      </w:r>
    </w:p>
    <w:p w14:paraId="337A9FDB" w14:textId="1F3B094B" w:rsidR="006B62F4" w:rsidRPr="00BE425E" w:rsidRDefault="00CA4026" w:rsidP="000D54A8">
      <w:pPr>
        <w:ind w:left="3074"/>
        <w:rPr>
          <w:rFonts w:ascii="Times New Roman" w:hAnsi="Times New Roman" w:cs="Times New Roman"/>
          <w:color w:val="FF0000"/>
          <w:sz w:val="28"/>
          <w:szCs w:val="28"/>
        </w:rPr>
      </w:pPr>
      <w:r w:rsidRPr="00BE425E">
        <w:rPr>
          <w:rFonts w:ascii="Times New Roman" w:hAnsi="Times New Roman" w:cs="Times New Roman"/>
          <w:b/>
          <w:color w:val="FF0000"/>
          <w:sz w:val="28"/>
          <w:szCs w:val="28"/>
        </w:rPr>
        <w:t xml:space="preserve">Mức đạt chuẩn nghề nghiệp: </w:t>
      </w:r>
      <w:r w:rsidRPr="00BE425E">
        <w:rPr>
          <w:rFonts w:ascii="Times New Roman" w:hAnsi="Times New Roman" w:cs="Times New Roman"/>
          <w:color w:val="FF0000"/>
          <w:sz w:val="28"/>
          <w:szCs w:val="28"/>
        </w:rPr>
        <w:t>Tốt: 0</w:t>
      </w:r>
      <w:r w:rsidR="00D24268" w:rsidRPr="00BE425E">
        <w:rPr>
          <w:rFonts w:ascii="Times New Roman" w:hAnsi="Times New Roman" w:cs="Times New Roman"/>
          <w:color w:val="FF0000"/>
          <w:sz w:val="28"/>
          <w:szCs w:val="28"/>
          <w:lang w:val="en-US"/>
        </w:rPr>
        <w:t>5</w:t>
      </w:r>
      <w:r w:rsidRPr="00BE425E">
        <w:rPr>
          <w:rFonts w:ascii="Times New Roman" w:hAnsi="Times New Roman" w:cs="Times New Roman"/>
          <w:color w:val="FF0000"/>
          <w:sz w:val="28"/>
          <w:szCs w:val="28"/>
        </w:rPr>
        <w:t>; Khá: 0; Đạt: 0; Chưa đạt: 0</w:t>
      </w:r>
    </w:p>
    <w:p w14:paraId="02536735" w14:textId="2DC69318" w:rsidR="006B62F4" w:rsidRPr="006B62F4" w:rsidRDefault="006B62F4" w:rsidP="000D54A8">
      <w:pPr>
        <w:ind w:firstLine="567"/>
        <w:jc w:val="both"/>
        <w:rPr>
          <w:rFonts w:ascii="Times New Roman" w:hAnsi="Times New Roman" w:cs="Times New Roman"/>
          <w:i/>
          <w:iCs/>
          <w:sz w:val="28"/>
          <w:szCs w:val="28"/>
        </w:rPr>
      </w:pPr>
      <w:r w:rsidRPr="006B62F4">
        <w:rPr>
          <w:rFonts w:ascii="Times New Roman" w:hAnsi="Times New Roman" w:cs="Times New Roman"/>
          <w:b/>
          <w:bCs/>
          <w:sz w:val="28"/>
          <w:szCs w:val="28"/>
        </w:rPr>
        <w:t>3. Thiết bị dạy học: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7654"/>
        <w:gridCol w:w="993"/>
        <w:gridCol w:w="3255"/>
        <w:gridCol w:w="1418"/>
      </w:tblGrid>
      <w:tr w:rsidR="006B62F4" w:rsidRPr="006B62F4" w14:paraId="1F65CFA1" w14:textId="77777777" w:rsidTr="000D54A8">
        <w:tc>
          <w:tcPr>
            <w:tcW w:w="714" w:type="dxa"/>
          </w:tcPr>
          <w:p w14:paraId="54AB1D24" w14:textId="77777777" w:rsidR="006B62F4" w:rsidRPr="006B62F4" w:rsidRDefault="006B62F4" w:rsidP="000D54A8">
            <w:pPr>
              <w:jc w:val="center"/>
              <w:rPr>
                <w:rFonts w:ascii="Times New Roman" w:hAnsi="Times New Roman" w:cs="Times New Roman"/>
                <w:sz w:val="28"/>
                <w:szCs w:val="28"/>
              </w:rPr>
            </w:pPr>
            <w:r w:rsidRPr="006B62F4">
              <w:rPr>
                <w:rFonts w:ascii="Times New Roman" w:hAnsi="Times New Roman" w:cs="Times New Roman"/>
                <w:sz w:val="28"/>
                <w:szCs w:val="28"/>
              </w:rPr>
              <w:t>STT</w:t>
            </w:r>
          </w:p>
        </w:tc>
        <w:tc>
          <w:tcPr>
            <w:tcW w:w="7654" w:type="dxa"/>
          </w:tcPr>
          <w:p w14:paraId="4389D375" w14:textId="77777777" w:rsidR="006B62F4" w:rsidRPr="006B62F4" w:rsidRDefault="006B62F4" w:rsidP="000D54A8">
            <w:pPr>
              <w:jc w:val="center"/>
              <w:rPr>
                <w:rFonts w:ascii="Times New Roman" w:hAnsi="Times New Roman" w:cs="Times New Roman"/>
                <w:sz w:val="28"/>
                <w:szCs w:val="28"/>
              </w:rPr>
            </w:pPr>
            <w:r w:rsidRPr="006B62F4">
              <w:rPr>
                <w:rFonts w:ascii="Times New Roman" w:hAnsi="Times New Roman" w:cs="Times New Roman"/>
                <w:sz w:val="28"/>
                <w:szCs w:val="28"/>
              </w:rPr>
              <w:t>Thiết bị dạy học</w:t>
            </w:r>
          </w:p>
        </w:tc>
        <w:tc>
          <w:tcPr>
            <w:tcW w:w="993" w:type="dxa"/>
          </w:tcPr>
          <w:p w14:paraId="19821722" w14:textId="77777777" w:rsidR="006B62F4" w:rsidRPr="006B62F4" w:rsidRDefault="006B62F4" w:rsidP="000D54A8">
            <w:pPr>
              <w:jc w:val="center"/>
              <w:rPr>
                <w:rFonts w:ascii="Times New Roman" w:hAnsi="Times New Roman" w:cs="Times New Roman"/>
                <w:sz w:val="28"/>
                <w:szCs w:val="28"/>
              </w:rPr>
            </w:pPr>
            <w:r w:rsidRPr="006B62F4">
              <w:rPr>
                <w:rFonts w:ascii="Times New Roman" w:hAnsi="Times New Roman" w:cs="Times New Roman"/>
                <w:sz w:val="28"/>
                <w:szCs w:val="28"/>
              </w:rPr>
              <w:t>Số lượng</w:t>
            </w:r>
          </w:p>
        </w:tc>
        <w:tc>
          <w:tcPr>
            <w:tcW w:w="3255" w:type="dxa"/>
          </w:tcPr>
          <w:p w14:paraId="2EBE2ED9" w14:textId="54D4782D" w:rsidR="006B62F4" w:rsidRPr="006B62F4" w:rsidRDefault="006B62F4" w:rsidP="000D54A8">
            <w:pPr>
              <w:jc w:val="center"/>
              <w:rPr>
                <w:rFonts w:ascii="Times New Roman" w:hAnsi="Times New Roman" w:cs="Times New Roman"/>
                <w:sz w:val="28"/>
                <w:szCs w:val="28"/>
              </w:rPr>
            </w:pPr>
            <w:r w:rsidRPr="006B62F4">
              <w:rPr>
                <w:rFonts w:ascii="Times New Roman" w:hAnsi="Times New Roman" w:cs="Times New Roman"/>
                <w:sz w:val="28"/>
                <w:szCs w:val="28"/>
              </w:rPr>
              <w:t>Các bài thí nghiệm/</w:t>
            </w:r>
            <w:r w:rsidR="00AD43B5">
              <w:rPr>
                <w:rFonts w:ascii="Times New Roman" w:hAnsi="Times New Roman" w:cs="Times New Roman"/>
                <w:sz w:val="28"/>
                <w:szCs w:val="28"/>
                <w:lang w:val="en-US"/>
              </w:rPr>
              <w:t xml:space="preserve"> </w:t>
            </w:r>
            <w:r w:rsidRPr="006B62F4">
              <w:rPr>
                <w:rFonts w:ascii="Times New Roman" w:hAnsi="Times New Roman" w:cs="Times New Roman"/>
                <w:sz w:val="28"/>
                <w:szCs w:val="28"/>
              </w:rPr>
              <w:t>thực hành</w:t>
            </w:r>
          </w:p>
        </w:tc>
        <w:tc>
          <w:tcPr>
            <w:tcW w:w="1418" w:type="dxa"/>
          </w:tcPr>
          <w:p w14:paraId="5117F6D9" w14:textId="1A6508EB" w:rsidR="006B62F4" w:rsidRPr="00AF0747" w:rsidRDefault="006B62F4" w:rsidP="000D54A8">
            <w:pPr>
              <w:jc w:val="center"/>
              <w:rPr>
                <w:rFonts w:ascii="Times New Roman" w:hAnsi="Times New Roman" w:cs="Times New Roman"/>
                <w:sz w:val="28"/>
                <w:szCs w:val="28"/>
                <w:lang w:val="en-US"/>
              </w:rPr>
            </w:pPr>
            <w:r w:rsidRPr="006B62F4">
              <w:rPr>
                <w:rFonts w:ascii="Times New Roman" w:hAnsi="Times New Roman" w:cs="Times New Roman"/>
                <w:sz w:val="28"/>
                <w:szCs w:val="28"/>
              </w:rPr>
              <w:t>Ghi chú</w:t>
            </w:r>
            <w:r w:rsidR="00AF0747">
              <w:rPr>
                <w:rFonts w:ascii="Times New Roman" w:hAnsi="Times New Roman" w:cs="Times New Roman"/>
                <w:sz w:val="28"/>
                <w:szCs w:val="28"/>
                <w:lang w:val="en-US"/>
              </w:rPr>
              <w:t xml:space="preserve"> (bổ sung)</w:t>
            </w:r>
          </w:p>
        </w:tc>
      </w:tr>
      <w:tr w:rsidR="006B62F4" w:rsidRPr="006B62F4" w14:paraId="38F5B97B" w14:textId="77777777" w:rsidTr="000D54A8">
        <w:trPr>
          <w:trHeight w:val="876"/>
        </w:trPr>
        <w:tc>
          <w:tcPr>
            <w:tcW w:w="714" w:type="dxa"/>
          </w:tcPr>
          <w:p w14:paraId="1FDB2370" w14:textId="77777777" w:rsidR="006B62F4" w:rsidRPr="006B62F4" w:rsidRDefault="006B62F4" w:rsidP="000D54A8">
            <w:pPr>
              <w:jc w:val="center"/>
              <w:rPr>
                <w:rFonts w:ascii="Times New Roman" w:hAnsi="Times New Roman" w:cs="Times New Roman"/>
                <w:sz w:val="28"/>
                <w:szCs w:val="28"/>
              </w:rPr>
            </w:pPr>
            <w:r w:rsidRPr="006B62F4">
              <w:rPr>
                <w:rFonts w:ascii="Times New Roman" w:hAnsi="Times New Roman" w:cs="Times New Roman"/>
                <w:sz w:val="28"/>
                <w:szCs w:val="28"/>
              </w:rPr>
              <w:t>1</w:t>
            </w:r>
          </w:p>
        </w:tc>
        <w:tc>
          <w:tcPr>
            <w:tcW w:w="7654" w:type="dxa"/>
          </w:tcPr>
          <w:p w14:paraId="34EB5242" w14:textId="3113E07C" w:rsidR="00AF0747" w:rsidRPr="00AF0747" w:rsidRDefault="006840EF" w:rsidP="000D54A8">
            <w:pPr>
              <w:suppressAutoHyphens w:val="0"/>
              <w:autoSpaceDN/>
              <w:jc w:val="both"/>
              <w:textAlignment w:val="auto"/>
              <w:rPr>
                <w:rFonts w:ascii="Times New Roman" w:eastAsia="Times New Roman" w:hAnsi="Times New Roman" w:cs="Times New Roman"/>
                <w:color w:val="auto"/>
                <w:sz w:val="28"/>
                <w:szCs w:val="28"/>
                <w:lang w:val="en-US" w:eastAsia="en-US" w:bidi="ar-SA"/>
              </w:rPr>
            </w:pPr>
            <w:r>
              <w:rPr>
                <w:rFonts w:ascii="Times New Roman" w:eastAsia="Times New Roman" w:hAnsi="Times New Roman" w:cs="Times New Roman"/>
                <w:color w:val="auto"/>
                <w:sz w:val="28"/>
                <w:szCs w:val="28"/>
                <w:lang w:val="en-US" w:eastAsia="en-US" w:bidi="ar-SA"/>
              </w:rPr>
              <w:t>-</w:t>
            </w:r>
            <w:r w:rsidR="00B40168">
              <w:rPr>
                <w:rFonts w:ascii="Times New Roman" w:eastAsia="Times New Roman" w:hAnsi="Times New Roman" w:cs="Times New Roman"/>
                <w:color w:val="auto"/>
                <w:sz w:val="28"/>
                <w:szCs w:val="28"/>
                <w:lang w:val="en-US" w:eastAsia="en-US" w:bidi="ar-SA"/>
              </w:rPr>
              <w:t xml:space="preserve"> </w:t>
            </w:r>
            <w:r w:rsidR="00AF0747" w:rsidRPr="00AF0747">
              <w:rPr>
                <w:rFonts w:ascii="Times New Roman" w:eastAsia="Times New Roman" w:hAnsi="Times New Roman" w:cs="Times New Roman"/>
                <w:color w:val="auto"/>
                <w:sz w:val="28"/>
                <w:szCs w:val="28"/>
                <w:lang w:val="en-US" w:eastAsia="en-US" w:bidi="ar-SA"/>
              </w:rPr>
              <w:t>Khay gieo hạt, đất ẩm, hạt đỗ (thí nghiệm tiến hành trước ở nhà).</w:t>
            </w:r>
          </w:p>
          <w:p w14:paraId="42BF8E42" w14:textId="77777777" w:rsidR="006B62F4" w:rsidRPr="00AF0747" w:rsidRDefault="006840EF" w:rsidP="000D54A8">
            <w:pPr>
              <w:suppressAutoHyphens w:val="0"/>
              <w:autoSpaceDN/>
              <w:jc w:val="both"/>
              <w:textAlignment w:val="auto"/>
              <w:rPr>
                <w:rFonts w:ascii="Times New Roman" w:eastAsia="Times New Roman" w:hAnsi="Times New Roman" w:cs="Times New Roman"/>
                <w:color w:val="auto"/>
                <w:sz w:val="28"/>
                <w:szCs w:val="28"/>
                <w:lang w:val="en-US" w:eastAsia="en-US" w:bidi="ar-SA"/>
              </w:rPr>
            </w:pPr>
            <w:r>
              <w:rPr>
                <w:rFonts w:ascii="Times New Roman" w:eastAsia="Times New Roman" w:hAnsi="Times New Roman" w:cs="Times New Roman"/>
                <w:color w:val="auto"/>
                <w:sz w:val="28"/>
                <w:szCs w:val="28"/>
                <w:lang w:val="en-US" w:eastAsia="en-US" w:bidi="ar-SA"/>
              </w:rPr>
              <w:t>-</w:t>
            </w:r>
            <w:r w:rsidR="00AF0747" w:rsidRPr="00AF0747">
              <w:rPr>
                <w:rFonts w:ascii="Times New Roman" w:eastAsia="Times New Roman" w:hAnsi="Times New Roman" w:cs="Times New Roman"/>
                <w:color w:val="auto"/>
                <w:sz w:val="28"/>
                <w:szCs w:val="28"/>
                <w:lang w:val="en-US" w:eastAsia="en-US" w:bidi="ar-SA"/>
              </w:rPr>
              <w:t xml:space="preserve"> Đồng hồ đo thời gian có hiện số</w:t>
            </w:r>
          </w:p>
        </w:tc>
        <w:tc>
          <w:tcPr>
            <w:tcW w:w="993" w:type="dxa"/>
          </w:tcPr>
          <w:p w14:paraId="49C1637A" w14:textId="77777777" w:rsidR="006B62F4" w:rsidRDefault="006B62F4" w:rsidP="000D54A8">
            <w:pPr>
              <w:jc w:val="both"/>
              <w:rPr>
                <w:rFonts w:ascii="Times New Roman" w:hAnsi="Times New Roman" w:cs="Times New Roman"/>
                <w:sz w:val="28"/>
                <w:szCs w:val="28"/>
              </w:rPr>
            </w:pPr>
          </w:p>
          <w:p w14:paraId="1B120F92" w14:textId="77777777" w:rsidR="00AF0747" w:rsidRDefault="00AF0747" w:rsidP="000D54A8">
            <w:pPr>
              <w:jc w:val="both"/>
              <w:rPr>
                <w:rFonts w:ascii="Times New Roman" w:hAnsi="Times New Roman" w:cs="Times New Roman"/>
                <w:sz w:val="28"/>
                <w:szCs w:val="28"/>
              </w:rPr>
            </w:pPr>
          </w:p>
          <w:p w14:paraId="1EEC1C1F" w14:textId="77777777" w:rsidR="00AF0747" w:rsidRPr="00BC75F1" w:rsidRDefault="00043A0F" w:rsidP="000D54A8">
            <w:pPr>
              <w:jc w:val="both"/>
              <w:rPr>
                <w:rFonts w:ascii="Times New Roman" w:hAnsi="Times New Roman" w:cs="Times New Roman"/>
                <w:sz w:val="28"/>
                <w:szCs w:val="28"/>
                <w:lang w:val="en-US"/>
              </w:rPr>
            </w:pPr>
            <w:r>
              <w:rPr>
                <w:rFonts w:ascii="Times New Roman" w:hAnsi="Times New Roman" w:cs="Times New Roman"/>
                <w:sz w:val="28"/>
                <w:szCs w:val="28"/>
                <w:lang w:val="en-US"/>
              </w:rPr>
              <w:t>08 cái</w:t>
            </w:r>
          </w:p>
        </w:tc>
        <w:tc>
          <w:tcPr>
            <w:tcW w:w="3255" w:type="dxa"/>
          </w:tcPr>
          <w:p w14:paraId="62FFA10F" w14:textId="77777777" w:rsidR="00AF0747" w:rsidRDefault="00AF0747" w:rsidP="000D54A8">
            <w:pPr>
              <w:suppressAutoHyphens w:val="0"/>
              <w:autoSpaceDN/>
              <w:jc w:val="both"/>
              <w:textAlignment w:val="auto"/>
              <w:rPr>
                <w:rFonts w:ascii="Times New Roman" w:eastAsia="Times New Roman" w:hAnsi="Times New Roman" w:cs="Times New Roman"/>
                <w:color w:val="auto"/>
                <w:sz w:val="28"/>
                <w:szCs w:val="28"/>
                <w:lang w:val="en-US" w:eastAsia="en-US" w:bidi="ar-SA"/>
              </w:rPr>
            </w:pPr>
            <w:r>
              <w:rPr>
                <w:rFonts w:ascii="Times New Roman" w:eastAsia="Times New Roman" w:hAnsi="Times New Roman" w:cs="Times New Roman"/>
                <w:color w:val="auto"/>
                <w:sz w:val="28"/>
                <w:szCs w:val="28"/>
                <w:lang w:val="en-US" w:eastAsia="en-US" w:bidi="ar-SA"/>
              </w:rPr>
              <w:t>Bài mở đầu</w:t>
            </w:r>
          </w:p>
          <w:p w14:paraId="03D2A773" w14:textId="77777777" w:rsidR="006B62F4" w:rsidRPr="006B62F4" w:rsidRDefault="006B62F4" w:rsidP="000D54A8">
            <w:pPr>
              <w:suppressAutoHyphens w:val="0"/>
              <w:autoSpaceDN/>
              <w:jc w:val="both"/>
              <w:textAlignment w:val="auto"/>
              <w:rPr>
                <w:rFonts w:ascii="Times New Roman" w:hAnsi="Times New Roman" w:cs="Times New Roman"/>
                <w:b/>
                <w:sz w:val="28"/>
                <w:szCs w:val="28"/>
              </w:rPr>
            </w:pPr>
          </w:p>
        </w:tc>
        <w:tc>
          <w:tcPr>
            <w:tcW w:w="1418" w:type="dxa"/>
          </w:tcPr>
          <w:p w14:paraId="436EA8F0" w14:textId="77777777" w:rsidR="00043A0F" w:rsidRDefault="00043A0F" w:rsidP="000D54A8">
            <w:pPr>
              <w:jc w:val="both"/>
              <w:rPr>
                <w:rFonts w:ascii="Times New Roman" w:hAnsi="Times New Roman" w:cs="Times New Roman"/>
                <w:b/>
                <w:sz w:val="28"/>
                <w:szCs w:val="28"/>
                <w:lang w:val="nl-NL"/>
              </w:rPr>
            </w:pPr>
          </w:p>
          <w:p w14:paraId="0753E7F1" w14:textId="77777777" w:rsidR="00043A0F" w:rsidRPr="006B62F4" w:rsidRDefault="00043A0F" w:rsidP="000D54A8">
            <w:pPr>
              <w:jc w:val="both"/>
              <w:rPr>
                <w:rFonts w:ascii="Times New Roman" w:hAnsi="Times New Roman" w:cs="Times New Roman"/>
                <w:b/>
                <w:sz w:val="28"/>
                <w:szCs w:val="28"/>
                <w:lang w:val="nl-NL"/>
              </w:rPr>
            </w:pPr>
            <w:r>
              <w:rPr>
                <w:rFonts w:ascii="Times New Roman" w:hAnsi="Times New Roman" w:cs="Times New Roman"/>
                <w:b/>
                <w:sz w:val="28"/>
                <w:szCs w:val="28"/>
                <w:lang w:val="nl-NL"/>
              </w:rPr>
              <w:t>08 cái</w:t>
            </w:r>
          </w:p>
        </w:tc>
      </w:tr>
      <w:tr w:rsidR="006B62F4" w:rsidRPr="006B62F4" w14:paraId="41D83633" w14:textId="77777777" w:rsidTr="000D54A8">
        <w:tc>
          <w:tcPr>
            <w:tcW w:w="714" w:type="dxa"/>
          </w:tcPr>
          <w:p w14:paraId="45D96E9D" w14:textId="77777777" w:rsidR="006B62F4" w:rsidRPr="006B62F4" w:rsidRDefault="006B62F4" w:rsidP="000D54A8">
            <w:pPr>
              <w:jc w:val="center"/>
              <w:rPr>
                <w:rFonts w:ascii="Times New Roman" w:hAnsi="Times New Roman" w:cs="Times New Roman"/>
                <w:sz w:val="28"/>
                <w:szCs w:val="28"/>
              </w:rPr>
            </w:pPr>
          </w:p>
        </w:tc>
        <w:tc>
          <w:tcPr>
            <w:tcW w:w="7654" w:type="dxa"/>
          </w:tcPr>
          <w:p w14:paraId="41754916" w14:textId="77777777" w:rsidR="00043A0F" w:rsidRDefault="00043A0F" w:rsidP="000D54A8">
            <w:pPr>
              <w:pStyle w:val="NormalWeb"/>
              <w:spacing w:before="0" w:beforeAutospacing="0" w:after="0" w:afterAutospacing="0"/>
              <w:rPr>
                <w:sz w:val="28"/>
                <w:szCs w:val="28"/>
              </w:rPr>
            </w:pPr>
            <w:r>
              <w:rPr>
                <w:sz w:val="28"/>
                <w:szCs w:val="28"/>
              </w:rPr>
              <w:t xml:space="preserve">- </w:t>
            </w:r>
            <w:r w:rsidRPr="00E82B02">
              <w:rPr>
                <w:sz w:val="28"/>
                <w:szCs w:val="28"/>
              </w:rPr>
              <w:t>Đàn, trống</w:t>
            </w:r>
            <w:r w:rsidR="000F0569">
              <w:rPr>
                <w:sz w:val="28"/>
                <w:szCs w:val="28"/>
              </w:rPr>
              <w:t>, sáo</w:t>
            </w:r>
            <w:r w:rsidRPr="00E82B02">
              <w:rPr>
                <w:sz w:val="28"/>
                <w:szCs w:val="28"/>
              </w:rPr>
              <w:t>, cốc giấy, dây</w:t>
            </w:r>
          </w:p>
          <w:p w14:paraId="4B81B8D8" w14:textId="77777777" w:rsidR="00043A0F" w:rsidRDefault="00043A0F" w:rsidP="000D54A8">
            <w:pPr>
              <w:pStyle w:val="NormalWeb"/>
              <w:spacing w:before="0" w:beforeAutospacing="0" w:after="0" w:afterAutospacing="0"/>
              <w:rPr>
                <w:sz w:val="28"/>
                <w:szCs w:val="28"/>
              </w:rPr>
            </w:pPr>
            <w:r>
              <w:rPr>
                <w:sz w:val="28"/>
                <w:szCs w:val="28"/>
              </w:rPr>
              <w:t>- Đồng hồ</w:t>
            </w:r>
            <w:r w:rsidR="000F0569">
              <w:rPr>
                <w:sz w:val="28"/>
                <w:szCs w:val="28"/>
              </w:rPr>
              <w:t xml:space="preserve"> ( chuông điện)</w:t>
            </w:r>
            <w:r>
              <w:rPr>
                <w:sz w:val="28"/>
                <w:szCs w:val="28"/>
              </w:rPr>
              <w:t>, hộp kín, bình nước, bình thuỷ tinh kín.</w:t>
            </w:r>
          </w:p>
          <w:p w14:paraId="4A9D06DE" w14:textId="77777777" w:rsidR="00512078" w:rsidRDefault="00512078" w:rsidP="000D54A8">
            <w:pPr>
              <w:pStyle w:val="NormalWeb"/>
              <w:spacing w:before="0" w:beforeAutospacing="0" w:after="0" w:afterAutospacing="0"/>
              <w:rPr>
                <w:sz w:val="28"/>
                <w:szCs w:val="28"/>
              </w:rPr>
            </w:pPr>
            <w:r>
              <w:rPr>
                <w:sz w:val="28"/>
                <w:szCs w:val="28"/>
              </w:rPr>
              <w:t>- Âm thoa</w:t>
            </w:r>
            <w:r w:rsidR="000F0569">
              <w:rPr>
                <w:sz w:val="28"/>
                <w:szCs w:val="28"/>
              </w:rPr>
              <w:t>.</w:t>
            </w:r>
          </w:p>
          <w:p w14:paraId="051D48AC" w14:textId="77777777" w:rsidR="000F0569" w:rsidRPr="000F0569" w:rsidRDefault="000F0569" w:rsidP="000D54A8">
            <w:pPr>
              <w:suppressAutoHyphens w:val="0"/>
              <w:autoSpaceDN/>
              <w:jc w:val="both"/>
              <w:textAlignment w:val="auto"/>
              <w:rPr>
                <w:rFonts w:ascii="Times New Roman" w:eastAsia="Times New Roman" w:hAnsi="Times New Roman" w:cs="Times New Roman"/>
                <w:color w:val="auto"/>
                <w:spacing w:val="6"/>
                <w:sz w:val="28"/>
                <w:szCs w:val="28"/>
                <w:lang w:val="en-US" w:eastAsia="en-US" w:bidi="ar-SA"/>
              </w:rPr>
            </w:pPr>
            <w:r>
              <w:rPr>
                <w:rFonts w:ascii="Times New Roman" w:eastAsia="Times New Roman" w:hAnsi="Times New Roman" w:cs="Times New Roman"/>
                <w:color w:val="auto"/>
                <w:spacing w:val="6"/>
                <w:sz w:val="28"/>
                <w:szCs w:val="28"/>
                <w:lang w:val="en-US" w:eastAsia="en-US" w:bidi="ar-SA"/>
              </w:rPr>
              <w:t>- G</w:t>
            </w:r>
            <w:r w:rsidRPr="000F0569">
              <w:rPr>
                <w:rFonts w:ascii="Times New Roman" w:eastAsia="Times New Roman" w:hAnsi="Times New Roman" w:cs="Times New Roman"/>
                <w:color w:val="auto"/>
                <w:spacing w:val="6"/>
                <w:sz w:val="28"/>
                <w:szCs w:val="28"/>
                <w:lang w:val="en-US" w:eastAsia="en-US" w:bidi="ar-SA"/>
              </w:rPr>
              <w:t>iá treo, bóng</w:t>
            </w:r>
          </w:p>
          <w:p w14:paraId="4F798FAD" w14:textId="77777777" w:rsidR="000F0569" w:rsidRDefault="000F0569" w:rsidP="000D54A8">
            <w:pPr>
              <w:pStyle w:val="NormalWeb"/>
              <w:spacing w:before="0" w:beforeAutospacing="0" w:after="0" w:afterAutospacing="0"/>
              <w:rPr>
                <w:spacing w:val="6"/>
                <w:sz w:val="28"/>
                <w:szCs w:val="28"/>
              </w:rPr>
            </w:pPr>
            <w:r w:rsidRPr="000F0569">
              <w:rPr>
                <w:spacing w:val="6"/>
                <w:sz w:val="28"/>
                <w:szCs w:val="28"/>
              </w:rPr>
              <w:t>- Đồng hồ đo đ</w:t>
            </w:r>
            <w:r>
              <w:rPr>
                <w:spacing w:val="6"/>
                <w:sz w:val="28"/>
                <w:szCs w:val="28"/>
              </w:rPr>
              <w:t>iện đa năng.</w:t>
            </w:r>
          </w:p>
          <w:p w14:paraId="125467B4" w14:textId="6297D477" w:rsidR="006B62F4" w:rsidRPr="00B40168" w:rsidRDefault="000F0569" w:rsidP="000D54A8">
            <w:pPr>
              <w:pStyle w:val="NormalWeb"/>
              <w:spacing w:before="0" w:beforeAutospacing="0" w:after="0" w:afterAutospacing="0"/>
              <w:rPr>
                <w:sz w:val="28"/>
                <w:szCs w:val="28"/>
              </w:rPr>
            </w:pPr>
            <w:r>
              <w:rPr>
                <w:spacing w:val="6"/>
                <w:sz w:val="28"/>
                <w:szCs w:val="28"/>
              </w:rPr>
              <w:t>- Thước thép đàn hồi</w:t>
            </w:r>
          </w:p>
        </w:tc>
        <w:tc>
          <w:tcPr>
            <w:tcW w:w="993" w:type="dxa"/>
          </w:tcPr>
          <w:p w14:paraId="4B1B23EE" w14:textId="77777777" w:rsidR="006B62F4" w:rsidRPr="006B62F4" w:rsidRDefault="006B62F4" w:rsidP="000D54A8">
            <w:pPr>
              <w:jc w:val="both"/>
              <w:rPr>
                <w:rFonts w:ascii="Times New Roman" w:hAnsi="Times New Roman" w:cs="Times New Roman"/>
                <w:sz w:val="28"/>
                <w:szCs w:val="28"/>
              </w:rPr>
            </w:pPr>
          </w:p>
        </w:tc>
        <w:tc>
          <w:tcPr>
            <w:tcW w:w="3255" w:type="dxa"/>
          </w:tcPr>
          <w:p w14:paraId="6B3E3C7F" w14:textId="77777777" w:rsidR="006B62F4" w:rsidRPr="000F0569" w:rsidRDefault="002866AD" w:rsidP="000D54A8">
            <w:pPr>
              <w:jc w:val="both"/>
              <w:rPr>
                <w:rFonts w:ascii="Times New Roman" w:hAnsi="Times New Roman" w:cs="Times New Roman"/>
                <w:bCs/>
                <w:sz w:val="28"/>
                <w:szCs w:val="28"/>
              </w:rPr>
            </w:pPr>
            <w:r>
              <w:rPr>
                <w:rFonts w:ascii="Times New Roman" w:hAnsi="Times New Roman" w:cs="Times New Roman"/>
                <w:bCs/>
                <w:sz w:val="28"/>
                <w:szCs w:val="28"/>
              </w:rPr>
              <w:t>5.</w:t>
            </w:r>
            <w:r w:rsidR="00043A0F" w:rsidRPr="000F0569">
              <w:rPr>
                <w:rFonts w:ascii="Times New Roman" w:hAnsi="Times New Roman" w:cs="Times New Roman"/>
                <w:bCs/>
                <w:sz w:val="28"/>
                <w:szCs w:val="28"/>
              </w:rPr>
              <w:t xml:space="preserve"> Âm thanh</w:t>
            </w:r>
          </w:p>
          <w:p w14:paraId="4DA3C893" w14:textId="77777777" w:rsidR="00043A0F" w:rsidRPr="000F0569" w:rsidRDefault="00043A0F" w:rsidP="000D54A8">
            <w:pPr>
              <w:jc w:val="both"/>
              <w:rPr>
                <w:rFonts w:ascii="Times New Roman" w:hAnsi="Times New Roman" w:cs="Times New Roman"/>
                <w:sz w:val="28"/>
                <w:szCs w:val="28"/>
              </w:rPr>
            </w:pPr>
            <w:r w:rsidRPr="000F0569">
              <w:rPr>
                <w:rFonts w:ascii="Times New Roman" w:hAnsi="Times New Roman" w:cs="Times New Roman"/>
                <w:sz w:val="28"/>
                <w:szCs w:val="28"/>
              </w:rPr>
              <w:t>9. Sự truyền âm</w:t>
            </w:r>
          </w:p>
          <w:p w14:paraId="1F5293BC" w14:textId="77777777" w:rsidR="000F0569" w:rsidRPr="000F0569" w:rsidRDefault="000F0569" w:rsidP="000D54A8">
            <w:pPr>
              <w:jc w:val="both"/>
              <w:rPr>
                <w:rFonts w:ascii="Times New Roman" w:hAnsi="Times New Roman" w:cs="Times New Roman"/>
                <w:bCs/>
                <w:sz w:val="28"/>
                <w:szCs w:val="28"/>
              </w:rPr>
            </w:pPr>
            <w:r w:rsidRPr="000F0569">
              <w:rPr>
                <w:rFonts w:ascii="Times New Roman" w:hAnsi="Times New Roman" w:cs="Times New Roman"/>
                <w:bCs/>
                <w:spacing w:val="6"/>
                <w:sz w:val="28"/>
                <w:szCs w:val="28"/>
              </w:rPr>
              <w:t>10. Biên độ, tần số, độ cao và độ to của âm</w:t>
            </w:r>
          </w:p>
          <w:p w14:paraId="3DFA4F17" w14:textId="77777777" w:rsidR="00043A0F" w:rsidRPr="00043A0F" w:rsidRDefault="00043A0F" w:rsidP="000D54A8">
            <w:pPr>
              <w:jc w:val="both"/>
              <w:rPr>
                <w:rFonts w:ascii="Times New Roman" w:hAnsi="Times New Roman" w:cs="Times New Roman"/>
                <w:b/>
                <w:sz w:val="28"/>
                <w:szCs w:val="28"/>
              </w:rPr>
            </w:pPr>
          </w:p>
        </w:tc>
        <w:tc>
          <w:tcPr>
            <w:tcW w:w="1418" w:type="dxa"/>
          </w:tcPr>
          <w:p w14:paraId="46B8FD3F" w14:textId="77777777" w:rsidR="006B62F4" w:rsidRPr="006B62F4" w:rsidRDefault="006B62F4" w:rsidP="000D54A8">
            <w:pPr>
              <w:jc w:val="both"/>
              <w:rPr>
                <w:rFonts w:ascii="Times New Roman" w:hAnsi="Times New Roman" w:cs="Times New Roman"/>
                <w:b/>
                <w:sz w:val="28"/>
                <w:szCs w:val="28"/>
                <w:lang w:val="nl-NL"/>
              </w:rPr>
            </w:pPr>
          </w:p>
        </w:tc>
      </w:tr>
      <w:tr w:rsidR="00C079C8" w:rsidRPr="006B62F4" w14:paraId="5692459E" w14:textId="77777777" w:rsidTr="000D54A8">
        <w:tc>
          <w:tcPr>
            <w:tcW w:w="714" w:type="dxa"/>
          </w:tcPr>
          <w:p w14:paraId="1EA413FA" w14:textId="77777777" w:rsidR="00C079C8" w:rsidRPr="006B62F4" w:rsidRDefault="00C079C8" w:rsidP="000D54A8">
            <w:pPr>
              <w:jc w:val="center"/>
              <w:rPr>
                <w:rFonts w:ascii="Times New Roman" w:hAnsi="Times New Roman" w:cs="Times New Roman"/>
                <w:sz w:val="28"/>
                <w:szCs w:val="28"/>
              </w:rPr>
            </w:pPr>
          </w:p>
        </w:tc>
        <w:tc>
          <w:tcPr>
            <w:tcW w:w="7654" w:type="dxa"/>
          </w:tcPr>
          <w:p w14:paraId="179F224F" w14:textId="77777777" w:rsidR="00C079C8" w:rsidRPr="00DE5CD3" w:rsidRDefault="00DE5CD3" w:rsidP="000D54A8">
            <w:pPr>
              <w:tabs>
                <w:tab w:val="left" w:pos="4575"/>
              </w:tabs>
              <w:jc w:val="both"/>
              <w:rPr>
                <w:rFonts w:ascii="Times New Roman" w:hAnsi="Times New Roman" w:cs="Times New Roman"/>
                <w:sz w:val="28"/>
                <w:szCs w:val="28"/>
                <w:lang w:val="nl-NL"/>
              </w:rPr>
            </w:pPr>
            <w:r w:rsidRPr="00DE5CD3">
              <w:rPr>
                <w:rFonts w:ascii="Times New Roman" w:hAnsi="Times New Roman" w:cs="Times New Roman"/>
                <w:spacing w:val="6"/>
                <w:sz w:val="28"/>
                <w:szCs w:val="28"/>
              </w:rPr>
              <w:t>- Bàn phẳng, ống nhựa (dài 1m), nắp đậy, tấm gỗ phẳng, tấm gỗ gồ ghề, tấm xốp phẳng</w:t>
            </w:r>
          </w:p>
        </w:tc>
        <w:tc>
          <w:tcPr>
            <w:tcW w:w="993" w:type="dxa"/>
          </w:tcPr>
          <w:p w14:paraId="4EF3E4EC" w14:textId="77777777" w:rsidR="00C079C8" w:rsidRPr="006B62F4" w:rsidRDefault="00C079C8" w:rsidP="000D54A8">
            <w:pPr>
              <w:jc w:val="both"/>
              <w:rPr>
                <w:rFonts w:ascii="Times New Roman" w:hAnsi="Times New Roman" w:cs="Times New Roman"/>
                <w:sz w:val="28"/>
                <w:szCs w:val="28"/>
              </w:rPr>
            </w:pPr>
          </w:p>
        </w:tc>
        <w:tc>
          <w:tcPr>
            <w:tcW w:w="3255" w:type="dxa"/>
            <w:shd w:val="clear" w:color="auto" w:fill="auto"/>
          </w:tcPr>
          <w:p w14:paraId="7DA222B9" w14:textId="77777777" w:rsidR="00C079C8" w:rsidRPr="00D023CC" w:rsidRDefault="00C079C8" w:rsidP="000D54A8">
            <w:pPr>
              <w:jc w:val="both"/>
              <w:rPr>
                <w:rFonts w:ascii="Times New Roman" w:hAnsi="Times New Roman" w:cs="Times New Roman"/>
                <w:bCs/>
                <w:spacing w:val="6"/>
                <w:sz w:val="28"/>
                <w:szCs w:val="28"/>
                <w:lang w:val="en-US"/>
              </w:rPr>
            </w:pPr>
            <w:r w:rsidRPr="00D023CC">
              <w:rPr>
                <w:rFonts w:ascii="Times New Roman" w:hAnsi="Times New Roman" w:cs="Times New Roman"/>
                <w:bCs/>
                <w:spacing w:val="6"/>
                <w:sz w:val="28"/>
                <w:szCs w:val="28"/>
                <w:lang w:val="en-US"/>
              </w:rPr>
              <w:t>5. Âm thanh</w:t>
            </w:r>
          </w:p>
          <w:p w14:paraId="501B101D" w14:textId="77777777" w:rsidR="00C079C8" w:rsidRPr="00D023CC" w:rsidRDefault="00C079C8" w:rsidP="000D54A8">
            <w:pPr>
              <w:jc w:val="both"/>
              <w:rPr>
                <w:rFonts w:ascii="Times New Roman" w:hAnsi="Times New Roman" w:cs="Times New Roman"/>
                <w:bCs/>
                <w:spacing w:val="6"/>
                <w:sz w:val="28"/>
                <w:szCs w:val="28"/>
              </w:rPr>
            </w:pPr>
            <w:r w:rsidRPr="00D023CC">
              <w:rPr>
                <w:rFonts w:ascii="Times New Roman" w:hAnsi="Times New Roman" w:cs="Times New Roman"/>
                <w:bCs/>
                <w:spacing w:val="6"/>
                <w:sz w:val="28"/>
                <w:szCs w:val="28"/>
              </w:rPr>
              <w:t>11. Phản xạ âm</w:t>
            </w:r>
          </w:p>
          <w:p w14:paraId="3945FA95" w14:textId="77777777" w:rsidR="00C079C8" w:rsidRPr="00D023CC" w:rsidRDefault="00C079C8" w:rsidP="000D54A8">
            <w:pPr>
              <w:jc w:val="both"/>
              <w:rPr>
                <w:spacing w:val="6"/>
                <w:sz w:val="28"/>
                <w:szCs w:val="28"/>
              </w:rPr>
            </w:pPr>
          </w:p>
        </w:tc>
        <w:tc>
          <w:tcPr>
            <w:tcW w:w="1418" w:type="dxa"/>
          </w:tcPr>
          <w:p w14:paraId="4CAAFBFF" w14:textId="77777777" w:rsidR="00C079C8" w:rsidRPr="006B62F4" w:rsidRDefault="00C079C8" w:rsidP="000D54A8">
            <w:pPr>
              <w:jc w:val="both"/>
              <w:rPr>
                <w:rFonts w:ascii="Times New Roman" w:hAnsi="Times New Roman" w:cs="Times New Roman"/>
                <w:b/>
                <w:sz w:val="28"/>
                <w:szCs w:val="28"/>
                <w:lang w:val="nl-NL"/>
              </w:rPr>
            </w:pPr>
          </w:p>
        </w:tc>
      </w:tr>
      <w:tr w:rsidR="00C079C8" w:rsidRPr="006B62F4" w14:paraId="455D423B" w14:textId="77777777" w:rsidTr="000D54A8">
        <w:tc>
          <w:tcPr>
            <w:tcW w:w="714" w:type="dxa"/>
          </w:tcPr>
          <w:p w14:paraId="4485B263" w14:textId="77777777" w:rsidR="00C079C8" w:rsidRPr="006B62F4" w:rsidRDefault="00C079C8" w:rsidP="000D54A8">
            <w:pPr>
              <w:jc w:val="center"/>
              <w:rPr>
                <w:rFonts w:ascii="Times New Roman" w:hAnsi="Times New Roman" w:cs="Times New Roman"/>
                <w:sz w:val="28"/>
                <w:szCs w:val="28"/>
              </w:rPr>
            </w:pPr>
          </w:p>
        </w:tc>
        <w:tc>
          <w:tcPr>
            <w:tcW w:w="7654" w:type="dxa"/>
          </w:tcPr>
          <w:p w14:paraId="581960B2" w14:textId="07052BC3" w:rsidR="0010543B" w:rsidRPr="0010543B" w:rsidRDefault="0010543B" w:rsidP="000D54A8">
            <w:pPr>
              <w:suppressAutoHyphens w:val="0"/>
              <w:autoSpaceDN/>
              <w:jc w:val="both"/>
              <w:textAlignment w:val="auto"/>
              <w:rPr>
                <w:rFonts w:ascii="Times New Roman" w:eastAsia="Times New Roman" w:hAnsi="Times New Roman" w:cs="Times New Roman"/>
                <w:color w:val="auto"/>
                <w:sz w:val="28"/>
                <w:szCs w:val="28"/>
                <w:lang w:val="en-US" w:eastAsia="en-US" w:bidi="ar-SA"/>
              </w:rPr>
            </w:pPr>
            <w:r w:rsidRPr="0010543B">
              <w:rPr>
                <w:rFonts w:ascii="Times New Roman" w:eastAsia="Times New Roman" w:hAnsi="Times New Roman" w:cs="Times New Roman"/>
                <w:color w:val="auto"/>
                <w:sz w:val="28"/>
                <w:szCs w:val="28"/>
                <w:lang w:val="en-US" w:eastAsia="en-US" w:bidi="ar-SA"/>
              </w:rPr>
              <w:t>-</w:t>
            </w:r>
            <w:r w:rsidR="000A3F9B">
              <w:rPr>
                <w:rFonts w:ascii="Times New Roman" w:eastAsia="Times New Roman" w:hAnsi="Times New Roman" w:cs="Times New Roman"/>
                <w:color w:val="auto"/>
                <w:sz w:val="28"/>
                <w:szCs w:val="28"/>
                <w:lang w:val="en-US" w:eastAsia="en-US" w:bidi="ar-SA"/>
              </w:rPr>
              <w:t xml:space="preserve"> </w:t>
            </w:r>
            <w:r w:rsidRPr="0010543B">
              <w:rPr>
                <w:rFonts w:ascii="Times New Roman" w:eastAsia="Times New Roman" w:hAnsi="Times New Roman" w:cs="Times New Roman"/>
                <w:color w:val="auto"/>
                <w:sz w:val="28"/>
                <w:szCs w:val="28"/>
                <w:lang w:val="en-US" w:eastAsia="en-US" w:bidi="ar-SA"/>
              </w:rPr>
              <w:t>Kính lúp, diêm, đất nặn.</w:t>
            </w:r>
          </w:p>
          <w:p w14:paraId="6109338E" w14:textId="6C6C97E7" w:rsidR="00C079C8" w:rsidRPr="000A3F9B" w:rsidRDefault="0010543B" w:rsidP="000D54A8">
            <w:pPr>
              <w:suppressAutoHyphens w:val="0"/>
              <w:autoSpaceDN/>
              <w:jc w:val="both"/>
              <w:textAlignment w:val="auto"/>
              <w:rPr>
                <w:rFonts w:ascii="Times New Roman" w:eastAsia="Times New Roman" w:hAnsi="Times New Roman" w:cs="Times New Roman"/>
                <w:color w:val="auto"/>
                <w:sz w:val="28"/>
                <w:szCs w:val="28"/>
                <w:lang w:val="en-US" w:eastAsia="en-US" w:bidi="ar-SA"/>
              </w:rPr>
            </w:pPr>
            <w:r>
              <w:rPr>
                <w:rFonts w:ascii="Times New Roman" w:eastAsia="Times New Roman" w:hAnsi="Times New Roman" w:cs="Times New Roman"/>
                <w:color w:val="auto"/>
                <w:sz w:val="28"/>
                <w:szCs w:val="28"/>
                <w:lang w:val="en-US" w:eastAsia="en-US" w:bidi="ar-SA"/>
              </w:rPr>
              <w:t>- Đèn laze</w:t>
            </w:r>
            <w:r w:rsidRPr="0010543B">
              <w:rPr>
                <w:rFonts w:ascii="Times New Roman" w:eastAsia="Times New Roman" w:hAnsi="Times New Roman" w:cs="Times New Roman"/>
                <w:color w:val="auto"/>
                <w:sz w:val="28"/>
                <w:szCs w:val="28"/>
                <w:lang w:val="en-US" w:eastAsia="en-US" w:bidi="ar-SA"/>
              </w:rPr>
              <w:t>, bìa, giấy trắng</w:t>
            </w:r>
            <w:r>
              <w:rPr>
                <w:rFonts w:ascii="Times New Roman" w:eastAsia="Times New Roman" w:hAnsi="Times New Roman" w:cs="Times New Roman"/>
                <w:color w:val="auto"/>
                <w:sz w:val="28"/>
                <w:szCs w:val="28"/>
                <w:lang w:val="en-US" w:eastAsia="en-US" w:bidi="ar-SA"/>
              </w:rPr>
              <w:t>, đèn pin</w:t>
            </w:r>
          </w:p>
        </w:tc>
        <w:tc>
          <w:tcPr>
            <w:tcW w:w="993" w:type="dxa"/>
          </w:tcPr>
          <w:p w14:paraId="390BBF47" w14:textId="77777777" w:rsidR="00C079C8" w:rsidRPr="006B62F4" w:rsidRDefault="00C079C8" w:rsidP="000D54A8">
            <w:pPr>
              <w:jc w:val="both"/>
              <w:rPr>
                <w:rFonts w:ascii="Times New Roman" w:hAnsi="Times New Roman" w:cs="Times New Roman"/>
                <w:sz w:val="28"/>
                <w:szCs w:val="28"/>
              </w:rPr>
            </w:pPr>
          </w:p>
        </w:tc>
        <w:tc>
          <w:tcPr>
            <w:tcW w:w="3255" w:type="dxa"/>
          </w:tcPr>
          <w:p w14:paraId="12B5E7D4" w14:textId="77777777" w:rsidR="00C079C8" w:rsidRPr="00D023CC" w:rsidRDefault="0010543B" w:rsidP="000D54A8">
            <w:pPr>
              <w:jc w:val="both"/>
              <w:rPr>
                <w:rFonts w:ascii="Times New Roman" w:hAnsi="Times New Roman" w:cs="Times New Roman"/>
                <w:sz w:val="28"/>
                <w:szCs w:val="28"/>
                <w:lang w:val="en-US"/>
              </w:rPr>
            </w:pPr>
            <w:r w:rsidRPr="00D023CC">
              <w:rPr>
                <w:rFonts w:ascii="Times New Roman" w:hAnsi="Times New Roman" w:cs="Times New Roman"/>
                <w:sz w:val="28"/>
                <w:szCs w:val="28"/>
                <w:lang w:val="en-US"/>
              </w:rPr>
              <w:t>6. Ánh sáng</w:t>
            </w:r>
          </w:p>
          <w:p w14:paraId="678B6C1B" w14:textId="77777777" w:rsidR="0010543B" w:rsidRPr="00D023CC" w:rsidRDefault="0010543B" w:rsidP="000D54A8">
            <w:pPr>
              <w:jc w:val="both"/>
              <w:rPr>
                <w:rFonts w:ascii="Times New Roman" w:hAnsi="Times New Roman" w:cs="Times New Roman"/>
                <w:sz w:val="28"/>
                <w:szCs w:val="28"/>
                <w:lang w:val="en-US"/>
              </w:rPr>
            </w:pPr>
            <w:r w:rsidRPr="00D023CC">
              <w:rPr>
                <w:rFonts w:ascii="Times New Roman" w:hAnsi="Times New Roman" w:cs="Times New Roman"/>
                <w:sz w:val="28"/>
                <w:szCs w:val="28"/>
                <w:lang w:val="en-US"/>
              </w:rPr>
              <w:t>12. Ánh sáng, tia sáng</w:t>
            </w:r>
          </w:p>
        </w:tc>
        <w:tc>
          <w:tcPr>
            <w:tcW w:w="1418" w:type="dxa"/>
          </w:tcPr>
          <w:p w14:paraId="6ABF3B92" w14:textId="77777777" w:rsidR="00C079C8" w:rsidRPr="006B62F4" w:rsidRDefault="00C079C8" w:rsidP="000D54A8">
            <w:pPr>
              <w:jc w:val="both"/>
              <w:rPr>
                <w:rFonts w:ascii="Times New Roman" w:hAnsi="Times New Roman" w:cs="Times New Roman"/>
                <w:b/>
                <w:sz w:val="28"/>
                <w:szCs w:val="28"/>
                <w:lang w:val="nl-NL"/>
              </w:rPr>
            </w:pPr>
          </w:p>
        </w:tc>
      </w:tr>
      <w:tr w:rsidR="0057444D" w:rsidRPr="006B62F4" w14:paraId="0EEA73BF" w14:textId="77777777" w:rsidTr="000D54A8">
        <w:tc>
          <w:tcPr>
            <w:tcW w:w="714" w:type="dxa"/>
          </w:tcPr>
          <w:p w14:paraId="25C2A462" w14:textId="77777777" w:rsidR="0057444D" w:rsidRPr="006B62F4" w:rsidRDefault="0057444D" w:rsidP="000D54A8">
            <w:pPr>
              <w:jc w:val="center"/>
              <w:rPr>
                <w:rFonts w:ascii="Times New Roman" w:hAnsi="Times New Roman" w:cs="Times New Roman"/>
                <w:sz w:val="28"/>
                <w:szCs w:val="28"/>
              </w:rPr>
            </w:pPr>
          </w:p>
        </w:tc>
        <w:tc>
          <w:tcPr>
            <w:tcW w:w="7654" w:type="dxa"/>
          </w:tcPr>
          <w:p w14:paraId="3728FA00" w14:textId="7CC147F7" w:rsidR="0057444D" w:rsidRPr="0057444D" w:rsidRDefault="000A3F9B" w:rsidP="000D54A8">
            <w:pPr>
              <w:suppressAutoHyphens w:val="0"/>
              <w:autoSpaceDN/>
              <w:jc w:val="both"/>
              <w:textAlignment w:val="auto"/>
              <w:rPr>
                <w:rFonts w:ascii="Times New Roman" w:eastAsia="Times New Roman" w:hAnsi="Times New Roman" w:cs="Times New Roman"/>
                <w:color w:val="auto"/>
                <w:sz w:val="28"/>
                <w:szCs w:val="28"/>
                <w:lang w:val="en-US" w:eastAsia="en-US" w:bidi="ar-SA"/>
              </w:rPr>
            </w:pPr>
            <w:r>
              <w:rPr>
                <w:rFonts w:ascii="Times New Roman" w:eastAsia="Times New Roman" w:hAnsi="Times New Roman" w:cs="Times New Roman"/>
                <w:color w:val="auto"/>
                <w:sz w:val="28"/>
                <w:szCs w:val="28"/>
                <w:lang w:val="en-US" w:eastAsia="en-US" w:bidi="ar-SA"/>
              </w:rPr>
              <w:t xml:space="preserve">- </w:t>
            </w:r>
            <w:r w:rsidR="0057444D" w:rsidRPr="0057444D">
              <w:rPr>
                <w:rFonts w:ascii="Times New Roman" w:hAnsi="Times New Roman" w:cs="Times New Roman"/>
                <w:sz w:val="28"/>
                <w:szCs w:val="28"/>
              </w:rPr>
              <w:t>Gương</w:t>
            </w:r>
            <w:r w:rsidR="0057444D">
              <w:rPr>
                <w:rFonts w:ascii="Times New Roman" w:hAnsi="Times New Roman" w:cs="Times New Roman"/>
                <w:sz w:val="28"/>
                <w:szCs w:val="28"/>
                <w:lang w:val="en-US"/>
              </w:rPr>
              <w:t xml:space="preserve"> phẳng</w:t>
            </w:r>
            <w:r w:rsidR="0057444D" w:rsidRPr="0057444D">
              <w:rPr>
                <w:rFonts w:ascii="Times New Roman" w:hAnsi="Times New Roman" w:cs="Times New Roman"/>
                <w:sz w:val="28"/>
                <w:szCs w:val="28"/>
              </w:rPr>
              <w:t>, giấy, tấm kính phẳng, phấn màu</w:t>
            </w:r>
            <w:r w:rsidR="0057444D">
              <w:rPr>
                <w:rFonts w:ascii="Times New Roman" w:hAnsi="Times New Roman" w:cs="Times New Roman"/>
                <w:sz w:val="28"/>
                <w:szCs w:val="28"/>
                <w:lang w:val="en-US"/>
              </w:rPr>
              <w:t xml:space="preserve">, bảng chia độ, </w:t>
            </w:r>
            <w:r w:rsidR="0057444D">
              <w:rPr>
                <w:rFonts w:ascii="Times New Roman" w:hAnsi="Times New Roman" w:cs="Times New Roman"/>
                <w:sz w:val="28"/>
                <w:szCs w:val="28"/>
                <w:lang w:val="en-US"/>
              </w:rPr>
              <w:lastRenderedPageBreak/>
              <w:t>thước thẳng, thước đo góc.</w:t>
            </w:r>
          </w:p>
        </w:tc>
        <w:tc>
          <w:tcPr>
            <w:tcW w:w="993" w:type="dxa"/>
          </w:tcPr>
          <w:p w14:paraId="3A0BA6E5" w14:textId="77777777" w:rsidR="0057444D" w:rsidRPr="006B62F4" w:rsidRDefault="0057444D" w:rsidP="000D54A8">
            <w:pPr>
              <w:jc w:val="both"/>
              <w:rPr>
                <w:rFonts w:ascii="Times New Roman" w:hAnsi="Times New Roman" w:cs="Times New Roman"/>
                <w:sz w:val="28"/>
                <w:szCs w:val="28"/>
              </w:rPr>
            </w:pPr>
          </w:p>
        </w:tc>
        <w:tc>
          <w:tcPr>
            <w:tcW w:w="3255" w:type="dxa"/>
          </w:tcPr>
          <w:p w14:paraId="6C0E714F" w14:textId="77777777" w:rsidR="0057444D" w:rsidRPr="00D023CC" w:rsidRDefault="0057444D" w:rsidP="000D54A8">
            <w:pPr>
              <w:jc w:val="both"/>
              <w:rPr>
                <w:rFonts w:ascii="Times New Roman" w:hAnsi="Times New Roman" w:cs="Times New Roman"/>
                <w:sz w:val="28"/>
                <w:szCs w:val="28"/>
                <w:lang w:val="en-US"/>
              </w:rPr>
            </w:pPr>
            <w:r w:rsidRPr="00D023CC">
              <w:rPr>
                <w:rFonts w:ascii="Times New Roman" w:hAnsi="Times New Roman" w:cs="Times New Roman"/>
                <w:sz w:val="28"/>
                <w:szCs w:val="28"/>
                <w:lang w:val="en-US"/>
              </w:rPr>
              <w:t>6. Ánh sáng</w:t>
            </w:r>
          </w:p>
          <w:p w14:paraId="011DE6E7" w14:textId="77777777" w:rsidR="0057444D" w:rsidRPr="00D023CC" w:rsidRDefault="0057444D" w:rsidP="000D54A8">
            <w:pPr>
              <w:jc w:val="both"/>
              <w:rPr>
                <w:rFonts w:ascii="Times New Roman" w:hAnsi="Times New Roman" w:cs="Times New Roman"/>
                <w:sz w:val="28"/>
                <w:szCs w:val="28"/>
                <w:lang w:val="en-US"/>
              </w:rPr>
            </w:pPr>
            <w:r w:rsidRPr="00D023CC">
              <w:rPr>
                <w:rFonts w:ascii="Times New Roman" w:hAnsi="Times New Roman" w:cs="Times New Roman"/>
                <w:sz w:val="28"/>
                <w:szCs w:val="28"/>
                <w:lang w:val="en-US"/>
              </w:rPr>
              <w:lastRenderedPageBreak/>
              <w:t>13. Sự phản xạ ánh sáng</w:t>
            </w:r>
          </w:p>
        </w:tc>
        <w:tc>
          <w:tcPr>
            <w:tcW w:w="1418" w:type="dxa"/>
          </w:tcPr>
          <w:p w14:paraId="732FE17D" w14:textId="77777777" w:rsidR="0057444D" w:rsidRPr="006B62F4" w:rsidRDefault="0057444D" w:rsidP="000D54A8">
            <w:pPr>
              <w:jc w:val="both"/>
              <w:rPr>
                <w:rFonts w:ascii="Times New Roman" w:hAnsi="Times New Roman" w:cs="Times New Roman"/>
                <w:b/>
                <w:sz w:val="28"/>
                <w:szCs w:val="28"/>
                <w:lang w:val="nl-NL"/>
              </w:rPr>
            </w:pPr>
          </w:p>
        </w:tc>
      </w:tr>
      <w:tr w:rsidR="0057444D" w:rsidRPr="006B62F4" w14:paraId="54CAC34D" w14:textId="77777777" w:rsidTr="000D54A8">
        <w:tc>
          <w:tcPr>
            <w:tcW w:w="714" w:type="dxa"/>
          </w:tcPr>
          <w:p w14:paraId="536724A7" w14:textId="77777777" w:rsidR="0057444D" w:rsidRPr="006B62F4" w:rsidRDefault="0057444D" w:rsidP="000D54A8">
            <w:pPr>
              <w:jc w:val="center"/>
              <w:rPr>
                <w:rFonts w:ascii="Times New Roman" w:hAnsi="Times New Roman" w:cs="Times New Roman"/>
                <w:sz w:val="28"/>
                <w:szCs w:val="28"/>
              </w:rPr>
            </w:pPr>
          </w:p>
        </w:tc>
        <w:tc>
          <w:tcPr>
            <w:tcW w:w="7654" w:type="dxa"/>
          </w:tcPr>
          <w:p w14:paraId="36F5F256" w14:textId="1DF2CF29" w:rsidR="006D41B6" w:rsidRPr="006D41B6" w:rsidRDefault="0057444D" w:rsidP="000D54A8">
            <w:pPr>
              <w:suppressAutoHyphens w:val="0"/>
              <w:autoSpaceDN/>
              <w:jc w:val="both"/>
              <w:textAlignment w:val="auto"/>
              <w:rPr>
                <w:rFonts w:ascii="Times New Roman" w:hAnsi="Times New Roman" w:cs="Times New Roman"/>
                <w:sz w:val="28"/>
                <w:szCs w:val="28"/>
                <w:lang w:val="en-US"/>
              </w:rPr>
            </w:pPr>
            <w:r w:rsidRPr="0057444D">
              <w:rPr>
                <w:rFonts w:ascii="Times New Roman" w:hAnsi="Times New Roman" w:cs="Times New Roman"/>
                <w:sz w:val="28"/>
                <w:szCs w:val="28"/>
              </w:rPr>
              <w:t>-</w:t>
            </w:r>
            <w:r w:rsidR="000A3F9B">
              <w:rPr>
                <w:rFonts w:ascii="Times New Roman" w:hAnsi="Times New Roman" w:cs="Times New Roman"/>
                <w:sz w:val="28"/>
                <w:szCs w:val="28"/>
                <w:lang w:val="en-US"/>
              </w:rPr>
              <w:t xml:space="preserve"> </w:t>
            </w:r>
            <w:r w:rsidRPr="0057444D">
              <w:rPr>
                <w:rFonts w:ascii="Times New Roman" w:hAnsi="Times New Roman" w:cs="Times New Roman"/>
                <w:sz w:val="28"/>
                <w:szCs w:val="28"/>
              </w:rPr>
              <w:t>Giá treo, nam châm chữ</w:t>
            </w:r>
            <w:r w:rsidR="006D41B6">
              <w:rPr>
                <w:rFonts w:ascii="Times New Roman" w:hAnsi="Times New Roman" w:cs="Times New Roman"/>
                <w:sz w:val="28"/>
                <w:szCs w:val="28"/>
              </w:rPr>
              <w:t xml:space="preserve"> U, thanh nam châm. Kim </w:t>
            </w:r>
            <w:r w:rsidR="006D41B6">
              <w:rPr>
                <w:rFonts w:ascii="Times New Roman" w:hAnsi="Times New Roman" w:cs="Times New Roman"/>
                <w:sz w:val="28"/>
                <w:szCs w:val="28"/>
                <w:lang w:val="en-US"/>
              </w:rPr>
              <w:t>nam châm</w:t>
            </w:r>
          </w:p>
          <w:p w14:paraId="145E94A7" w14:textId="77777777" w:rsidR="006D41B6" w:rsidRPr="006D41B6" w:rsidRDefault="006D41B6" w:rsidP="000D54A8">
            <w:pPr>
              <w:suppressAutoHyphens w:val="0"/>
              <w:autoSpaceDN/>
              <w:jc w:val="both"/>
              <w:textAlignment w:val="auto"/>
              <w:rPr>
                <w:rFonts w:ascii="Times New Roman" w:hAnsi="Times New Roman" w:cs="Times New Roman"/>
                <w:sz w:val="28"/>
                <w:szCs w:val="28"/>
                <w:lang w:val="en-US"/>
              </w:rPr>
            </w:pPr>
          </w:p>
        </w:tc>
        <w:tc>
          <w:tcPr>
            <w:tcW w:w="993" w:type="dxa"/>
          </w:tcPr>
          <w:p w14:paraId="0B79821E" w14:textId="77777777" w:rsidR="0057444D" w:rsidRPr="006B62F4" w:rsidRDefault="0057444D" w:rsidP="000D54A8">
            <w:pPr>
              <w:jc w:val="both"/>
              <w:rPr>
                <w:rFonts w:ascii="Times New Roman" w:hAnsi="Times New Roman" w:cs="Times New Roman"/>
                <w:sz w:val="28"/>
                <w:szCs w:val="28"/>
              </w:rPr>
            </w:pPr>
          </w:p>
        </w:tc>
        <w:tc>
          <w:tcPr>
            <w:tcW w:w="3255" w:type="dxa"/>
          </w:tcPr>
          <w:p w14:paraId="4F817C42" w14:textId="77777777" w:rsidR="0057444D" w:rsidRPr="00D023CC" w:rsidRDefault="0057444D" w:rsidP="000D54A8">
            <w:pPr>
              <w:jc w:val="both"/>
              <w:rPr>
                <w:rFonts w:ascii="Times New Roman" w:hAnsi="Times New Roman" w:cs="Times New Roman"/>
                <w:sz w:val="28"/>
                <w:szCs w:val="28"/>
                <w:lang w:val="en-US"/>
              </w:rPr>
            </w:pPr>
            <w:r w:rsidRPr="00D023CC">
              <w:rPr>
                <w:rFonts w:ascii="Times New Roman" w:hAnsi="Times New Roman" w:cs="Times New Roman"/>
                <w:sz w:val="28"/>
                <w:szCs w:val="28"/>
                <w:lang w:val="en-US"/>
              </w:rPr>
              <w:t>7. Tính chất từ của chất</w:t>
            </w:r>
          </w:p>
          <w:p w14:paraId="3588D521" w14:textId="77777777" w:rsidR="0057444D" w:rsidRPr="00D023CC" w:rsidRDefault="0057444D" w:rsidP="000D54A8">
            <w:pPr>
              <w:jc w:val="both"/>
              <w:rPr>
                <w:rFonts w:ascii="Times New Roman" w:hAnsi="Times New Roman" w:cs="Times New Roman"/>
                <w:sz w:val="28"/>
                <w:szCs w:val="28"/>
                <w:lang w:val="en-US"/>
              </w:rPr>
            </w:pPr>
            <w:r w:rsidRPr="00D023CC">
              <w:rPr>
                <w:rFonts w:ascii="Times New Roman" w:hAnsi="Times New Roman" w:cs="Times New Roman"/>
                <w:sz w:val="28"/>
                <w:szCs w:val="28"/>
                <w:lang w:val="en-US"/>
              </w:rPr>
              <w:t>14. Nam châm</w:t>
            </w:r>
          </w:p>
          <w:p w14:paraId="5D653511" w14:textId="77777777" w:rsidR="006D41B6" w:rsidRPr="00D023CC" w:rsidRDefault="006D41B6" w:rsidP="000D54A8">
            <w:pPr>
              <w:jc w:val="both"/>
              <w:rPr>
                <w:rFonts w:ascii="Times New Roman" w:hAnsi="Times New Roman" w:cs="Times New Roman"/>
                <w:sz w:val="28"/>
                <w:szCs w:val="28"/>
                <w:lang w:val="en-US"/>
              </w:rPr>
            </w:pPr>
            <w:r w:rsidRPr="00D023CC">
              <w:rPr>
                <w:rFonts w:ascii="Times New Roman" w:hAnsi="Times New Roman" w:cs="Times New Roman"/>
                <w:sz w:val="28"/>
                <w:szCs w:val="28"/>
                <w:lang w:val="en-US"/>
              </w:rPr>
              <w:t>15. Từ trường</w:t>
            </w:r>
          </w:p>
        </w:tc>
        <w:tc>
          <w:tcPr>
            <w:tcW w:w="1418" w:type="dxa"/>
          </w:tcPr>
          <w:p w14:paraId="0EB1C477" w14:textId="77777777" w:rsidR="0057444D" w:rsidRPr="006B62F4" w:rsidRDefault="0057444D" w:rsidP="000D54A8">
            <w:pPr>
              <w:jc w:val="both"/>
              <w:rPr>
                <w:rFonts w:ascii="Times New Roman" w:hAnsi="Times New Roman" w:cs="Times New Roman"/>
                <w:b/>
                <w:sz w:val="28"/>
                <w:szCs w:val="28"/>
                <w:lang w:val="nl-NL"/>
              </w:rPr>
            </w:pPr>
          </w:p>
        </w:tc>
      </w:tr>
      <w:tr w:rsidR="006D41B6" w:rsidRPr="006B62F4" w14:paraId="29826EC0" w14:textId="77777777" w:rsidTr="000D54A8">
        <w:tc>
          <w:tcPr>
            <w:tcW w:w="714" w:type="dxa"/>
          </w:tcPr>
          <w:p w14:paraId="01B3320D" w14:textId="77777777" w:rsidR="006D41B6" w:rsidRPr="006B62F4" w:rsidRDefault="006D41B6" w:rsidP="000D54A8">
            <w:pPr>
              <w:jc w:val="center"/>
              <w:rPr>
                <w:rFonts w:ascii="Times New Roman" w:hAnsi="Times New Roman" w:cs="Times New Roman"/>
                <w:sz w:val="28"/>
                <w:szCs w:val="28"/>
              </w:rPr>
            </w:pPr>
          </w:p>
        </w:tc>
        <w:tc>
          <w:tcPr>
            <w:tcW w:w="7654" w:type="dxa"/>
          </w:tcPr>
          <w:p w14:paraId="5293BE5D" w14:textId="77777777" w:rsidR="006D41B6" w:rsidRPr="006D41B6" w:rsidRDefault="006D41B6" w:rsidP="000D54A8">
            <w:pPr>
              <w:suppressAutoHyphens w:val="0"/>
              <w:autoSpaceDN/>
              <w:jc w:val="both"/>
              <w:textAlignment w:val="auto"/>
              <w:rPr>
                <w:rFonts w:ascii="Times New Roman" w:eastAsia="Times New Roman" w:hAnsi="Times New Roman" w:cs="Times New Roman"/>
                <w:color w:val="auto"/>
                <w:sz w:val="28"/>
                <w:szCs w:val="28"/>
                <w:lang w:val="en-US" w:eastAsia="en-US" w:bidi="ar-SA"/>
              </w:rPr>
            </w:pPr>
            <w:r w:rsidRPr="006D41B6">
              <w:rPr>
                <w:rFonts w:ascii="Times New Roman" w:eastAsia="Times New Roman" w:hAnsi="Times New Roman" w:cs="Times New Roman"/>
                <w:color w:val="auto"/>
                <w:sz w:val="28"/>
                <w:szCs w:val="28"/>
                <w:lang w:val="en-US" w:eastAsia="en-US" w:bidi="ar-SA"/>
              </w:rPr>
              <w:t>- Hộp mica, mạt sắt, thanh nam châm</w:t>
            </w:r>
          </w:p>
          <w:p w14:paraId="08FAE4FC" w14:textId="77777777" w:rsidR="006D41B6" w:rsidRPr="0057444D" w:rsidRDefault="006D41B6" w:rsidP="000D54A8">
            <w:pPr>
              <w:suppressAutoHyphens w:val="0"/>
              <w:autoSpaceDN/>
              <w:jc w:val="both"/>
              <w:textAlignment w:val="auto"/>
              <w:rPr>
                <w:rFonts w:ascii="Times New Roman" w:hAnsi="Times New Roman" w:cs="Times New Roman"/>
                <w:sz w:val="28"/>
                <w:szCs w:val="28"/>
              </w:rPr>
            </w:pPr>
            <w:r w:rsidRPr="006D41B6">
              <w:rPr>
                <w:rFonts w:ascii="Times New Roman" w:eastAsia="Times New Roman" w:hAnsi="Times New Roman" w:cs="Times New Roman"/>
                <w:color w:val="auto"/>
                <w:sz w:val="28"/>
                <w:szCs w:val="28"/>
                <w:lang w:val="en-US" w:eastAsia="en-US" w:bidi="ar-SA"/>
              </w:rPr>
              <w:t>- Công tắc, đế, pin, lõi nhựa, lõi sắt, cuộn dây đồng, viên bi sắt.</w:t>
            </w:r>
          </w:p>
        </w:tc>
        <w:tc>
          <w:tcPr>
            <w:tcW w:w="993" w:type="dxa"/>
          </w:tcPr>
          <w:p w14:paraId="1C2F50F2" w14:textId="77777777" w:rsidR="006D41B6" w:rsidRPr="006B62F4" w:rsidRDefault="006D41B6" w:rsidP="000D54A8">
            <w:pPr>
              <w:jc w:val="both"/>
              <w:rPr>
                <w:rFonts w:ascii="Times New Roman" w:hAnsi="Times New Roman" w:cs="Times New Roman"/>
                <w:sz w:val="28"/>
                <w:szCs w:val="28"/>
              </w:rPr>
            </w:pPr>
          </w:p>
        </w:tc>
        <w:tc>
          <w:tcPr>
            <w:tcW w:w="3255" w:type="dxa"/>
          </w:tcPr>
          <w:p w14:paraId="5E410CA2" w14:textId="77777777" w:rsidR="006D41B6" w:rsidRPr="00D023CC" w:rsidRDefault="006D41B6" w:rsidP="000D54A8">
            <w:pPr>
              <w:jc w:val="both"/>
              <w:rPr>
                <w:rFonts w:ascii="Times New Roman" w:hAnsi="Times New Roman" w:cs="Times New Roman"/>
                <w:sz w:val="28"/>
                <w:szCs w:val="28"/>
                <w:lang w:val="en-US"/>
              </w:rPr>
            </w:pPr>
            <w:r w:rsidRPr="00D023CC">
              <w:rPr>
                <w:rFonts w:ascii="Times New Roman" w:hAnsi="Times New Roman" w:cs="Times New Roman"/>
                <w:sz w:val="28"/>
                <w:szCs w:val="28"/>
                <w:lang w:val="en-US"/>
              </w:rPr>
              <w:t>7. Tính chất từ của chất</w:t>
            </w:r>
          </w:p>
          <w:p w14:paraId="008E8FF4" w14:textId="77777777" w:rsidR="006D41B6" w:rsidRPr="00D023CC" w:rsidRDefault="006D41B6" w:rsidP="000D54A8">
            <w:pPr>
              <w:jc w:val="both"/>
              <w:rPr>
                <w:rFonts w:ascii="Times New Roman" w:hAnsi="Times New Roman" w:cs="Times New Roman"/>
                <w:sz w:val="28"/>
                <w:szCs w:val="28"/>
                <w:lang w:val="en-US"/>
              </w:rPr>
            </w:pPr>
            <w:r w:rsidRPr="00D023CC">
              <w:rPr>
                <w:rFonts w:ascii="Times New Roman" w:hAnsi="Times New Roman" w:cs="Times New Roman"/>
                <w:sz w:val="28"/>
                <w:szCs w:val="28"/>
                <w:lang w:val="en-US"/>
              </w:rPr>
              <w:t>15. Từ trường</w:t>
            </w:r>
          </w:p>
        </w:tc>
        <w:tc>
          <w:tcPr>
            <w:tcW w:w="1418" w:type="dxa"/>
          </w:tcPr>
          <w:p w14:paraId="783522BC" w14:textId="77777777" w:rsidR="006D41B6" w:rsidRPr="006B62F4" w:rsidRDefault="006D41B6" w:rsidP="000D54A8">
            <w:pPr>
              <w:jc w:val="both"/>
              <w:rPr>
                <w:rFonts w:ascii="Times New Roman" w:hAnsi="Times New Roman" w:cs="Times New Roman"/>
                <w:b/>
                <w:sz w:val="28"/>
                <w:szCs w:val="28"/>
                <w:lang w:val="nl-NL"/>
              </w:rPr>
            </w:pPr>
          </w:p>
        </w:tc>
      </w:tr>
      <w:tr w:rsidR="006A1E62" w:rsidRPr="006B62F4" w14:paraId="6982D32B" w14:textId="77777777" w:rsidTr="000D54A8">
        <w:tc>
          <w:tcPr>
            <w:tcW w:w="714" w:type="dxa"/>
          </w:tcPr>
          <w:p w14:paraId="0BDF82B6" w14:textId="77777777" w:rsidR="006A1E62" w:rsidRPr="006B62F4" w:rsidRDefault="006A1E62" w:rsidP="000D54A8">
            <w:pPr>
              <w:jc w:val="center"/>
              <w:rPr>
                <w:rFonts w:ascii="Times New Roman" w:hAnsi="Times New Roman" w:cs="Times New Roman"/>
                <w:sz w:val="28"/>
                <w:szCs w:val="28"/>
              </w:rPr>
            </w:pPr>
          </w:p>
        </w:tc>
        <w:tc>
          <w:tcPr>
            <w:tcW w:w="7654" w:type="dxa"/>
          </w:tcPr>
          <w:p w14:paraId="18A6341F" w14:textId="77777777" w:rsidR="006A1E62" w:rsidRPr="00BC75F1" w:rsidRDefault="00BC75F1" w:rsidP="000D54A8">
            <w:pPr>
              <w:suppressAutoHyphens w:val="0"/>
              <w:autoSpaceDN/>
              <w:textAlignment w:val="auto"/>
              <w:rPr>
                <w:rFonts w:ascii="Times New Roman" w:eastAsia="Times New Roman" w:hAnsi="Times New Roman" w:cs="Times New Roman"/>
                <w:color w:val="auto"/>
                <w:sz w:val="28"/>
                <w:szCs w:val="28"/>
                <w:lang w:val="en-US" w:eastAsia="en-US" w:bidi="ar-SA"/>
              </w:rPr>
            </w:pPr>
            <w:r>
              <w:rPr>
                <w:rFonts w:ascii="Times New Roman" w:eastAsia="Times New Roman" w:hAnsi="Times New Roman" w:cs="Times New Roman"/>
                <w:color w:val="auto"/>
                <w:sz w:val="28"/>
                <w:szCs w:val="28"/>
                <w:lang w:val="en-US" w:eastAsia="en-US" w:bidi="ar-SA"/>
              </w:rPr>
              <w:t xml:space="preserve">- </w:t>
            </w:r>
            <w:r w:rsidR="000826FE" w:rsidRPr="00BC75F1">
              <w:rPr>
                <w:rFonts w:ascii="Times New Roman" w:eastAsia="Times New Roman" w:hAnsi="Times New Roman" w:cs="Times New Roman"/>
                <w:color w:val="auto"/>
                <w:sz w:val="28"/>
                <w:szCs w:val="28"/>
                <w:lang w:val="en-US" w:eastAsia="en-US" w:bidi="ar-SA"/>
              </w:rPr>
              <w:t>La bàn</w:t>
            </w:r>
          </w:p>
        </w:tc>
        <w:tc>
          <w:tcPr>
            <w:tcW w:w="993" w:type="dxa"/>
          </w:tcPr>
          <w:p w14:paraId="3B2A3EFC" w14:textId="77777777" w:rsidR="006A1E62" w:rsidRPr="006B62F4" w:rsidRDefault="006A1E62" w:rsidP="000D54A8">
            <w:pPr>
              <w:rPr>
                <w:rFonts w:ascii="Times New Roman" w:hAnsi="Times New Roman" w:cs="Times New Roman"/>
                <w:sz w:val="28"/>
                <w:szCs w:val="28"/>
              </w:rPr>
            </w:pPr>
          </w:p>
        </w:tc>
        <w:tc>
          <w:tcPr>
            <w:tcW w:w="3255" w:type="dxa"/>
          </w:tcPr>
          <w:p w14:paraId="5EBF2C73" w14:textId="77777777" w:rsidR="000826FE" w:rsidRPr="00D023CC" w:rsidRDefault="000826FE" w:rsidP="000D54A8">
            <w:pPr>
              <w:jc w:val="both"/>
              <w:rPr>
                <w:rFonts w:ascii="Times New Roman" w:hAnsi="Times New Roman" w:cs="Times New Roman"/>
                <w:sz w:val="28"/>
                <w:szCs w:val="28"/>
                <w:lang w:val="en-US"/>
              </w:rPr>
            </w:pPr>
            <w:r w:rsidRPr="00D023CC">
              <w:rPr>
                <w:rFonts w:ascii="Times New Roman" w:hAnsi="Times New Roman" w:cs="Times New Roman"/>
                <w:sz w:val="28"/>
                <w:szCs w:val="28"/>
                <w:lang w:val="en-US"/>
              </w:rPr>
              <w:t>7. Tính chất từ của chất</w:t>
            </w:r>
          </w:p>
          <w:p w14:paraId="4C2C7960" w14:textId="41D470A0" w:rsidR="006A1E62" w:rsidRPr="0060618D" w:rsidRDefault="000826FE" w:rsidP="000D54A8">
            <w:pPr>
              <w:suppressAutoHyphens w:val="0"/>
              <w:autoSpaceDN/>
              <w:textAlignment w:val="auto"/>
              <w:rPr>
                <w:rFonts w:ascii="Times New Roman" w:eastAsia="Times New Roman" w:hAnsi="Times New Roman" w:cs="Times New Roman"/>
                <w:color w:val="auto"/>
                <w:sz w:val="28"/>
                <w:szCs w:val="28"/>
                <w:lang w:val="en-US" w:eastAsia="en-US" w:bidi="ar-SA"/>
              </w:rPr>
            </w:pPr>
            <w:r w:rsidRPr="000826FE">
              <w:rPr>
                <w:rFonts w:ascii="Times New Roman" w:eastAsia="Times New Roman" w:hAnsi="Times New Roman" w:cs="Times New Roman"/>
                <w:color w:val="auto"/>
                <w:sz w:val="28"/>
                <w:szCs w:val="28"/>
                <w:lang w:val="en-US" w:eastAsia="en-US" w:bidi="ar-SA"/>
              </w:rPr>
              <w:t>16. Từ trường trái đất</w:t>
            </w:r>
          </w:p>
        </w:tc>
        <w:tc>
          <w:tcPr>
            <w:tcW w:w="1418" w:type="dxa"/>
          </w:tcPr>
          <w:p w14:paraId="61392D11" w14:textId="77777777" w:rsidR="006A1E62" w:rsidRPr="006B62F4" w:rsidRDefault="006A1E62" w:rsidP="000D54A8">
            <w:pPr>
              <w:jc w:val="both"/>
              <w:rPr>
                <w:rFonts w:ascii="Times New Roman" w:hAnsi="Times New Roman" w:cs="Times New Roman"/>
                <w:b/>
                <w:sz w:val="28"/>
                <w:szCs w:val="28"/>
                <w:lang w:val="nl-NL"/>
              </w:rPr>
            </w:pPr>
          </w:p>
        </w:tc>
      </w:tr>
      <w:tr w:rsidR="00D023CC" w:rsidRPr="006B62F4" w14:paraId="083E12ED" w14:textId="77777777" w:rsidTr="000D54A8">
        <w:tc>
          <w:tcPr>
            <w:tcW w:w="714" w:type="dxa"/>
          </w:tcPr>
          <w:p w14:paraId="5AEC0B56" w14:textId="77777777" w:rsidR="00D023CC" w:rsidRPr="006B62F4" w:rsidRDefault="00D023CC" w:rsidP="000D54A8">
            <w:pPr>
              <w:jc w:val="center"/>
              <w:rPr>
                <w:rFonts w:ascii="Times New Roman" w:hAnsi="Times New Roman" w:cs="Times New Roman"/>
                <w:sz w:val="28"/>
                <w:szCs w:val="28"/>
              </w:rPr>
            </w:pPr>
          </w:p>
        </w:tc>
        <w:tc>
          <w:tcPr>
            <w:tcW w:w="7654" w:type="dxa"/>
          </w:tcPr>
          <w:p w14:paraId="2C7BBF9B" w14:textId="77777777" w:rsidR="00D023CC" w:rsidRPr="00D023CC" w:rsidRDefault="00D023CC" w:rsidP="000D54A8">
            <w:pPr>
              <w:suppressAutoHyphens w:val="0"/>
              <w:autoSpaceDN/>
              <w:jc w:val="both"/>
              <w:textAlignment w:val="auto"/>
              <w:rPr>
                <w:rFonts w:ascii="Times New Roman" w:eastAsia="Times New Roman" w:hAnsi="Times New Roman" w:cs="Times New Roman"/>
                <w:color w:val="auto"/>
                <w:sz w:val="28"/>
                <w:szCs w:val="28"/>
                <w:lang w:val="en-US" w:eastAsia="en-US" w:bidi="ar-SA"/>
              </w:rPr>
            </w:pPr>
            <w:r>
              <w:rPr>
                <w:rFonts w:ascii="Times New Roman" w:eastAsia="Times New Roman" w:hAnsi="Times New Roman" w:cs="Times New Roman"/>
                <w:color w:val="auto"/>
                <w:sz w:val="28"/>
                <w:szCs w:val="28"/>
                <w:lang w:val="en-US" w:eastAsia="en-US" w:bidi="ar-SA"/>
              </w:rPr>
              <w:t xml:space="preserve">- </w:t>
            </w:r>
            <w:r w:rsidRPr="00D023CC">
              <w:rPr>
                <w:rFonts w:ascii="Times New Roman" w:eastAsia="Times New Roman" w:hAnsi="Times New Roman" w:cs="Times New Roman"/>
                <w:color w:val="auto"/>
                <w:sz w:val="28"/>
                <w:szCs w:val="28"/>
                <w:lang w:val="en-US" w:eastAsia="en-US" w:bidi="ar-SA"/>
              </w:rPr>
              <w:t>Dụng cụ: Băng giấy đen, tấm kính, chuông thuỷ tinh bình thuỷ tinh miệng rộng, đèn cồn, cốc đong, kẹp, đĩa petri, ống nghiệm, kiềng, tấm tản nhiệt, bật lửa.</w:t>
            </w:r>
          </w:p>
          <w:p w14:paraId="22725D39" w14:textId="77777777" w:rsidR="00D023CC" w:rsidRDefault="00D023CC" w:rsidP="000D54A8">
            <w:pPr>
              <w:suppressAutoHyphens w:val="0"/>
              <w:autoSpaceDN/>
              <w:jc w:val="both"/>
              <w:textAlignment w:val="auto"/>
              <w:rPr>
                <w:rFonts w:ascii="Times New Roman" w:eastAsia="Times New Roman" w:hAnsi="Times New Roman" w:cs="Times New Roman"/>
                <w:color w:val="auto"/>
                <w:sz w:val="28"/>
                <w:szCs w:val="28"/>
                <w:lang w:val="en-US" w:eastAsia="en-US" w:bidi="ar-SA"/>
              </w:rPr>
            </w:pPr>
            <w:r w:rsidRPr="00D023CC">
              <w:rPr>
                <w:rFonts w:ascii="Times New Roman" w:eastAsia="Times New Roman" w:hAnsi="Times New Roman" w:cs="Times New Roman"/>
                <w:color w:val="auto"/>
                <w:sz w:val="28"/>
                <w:szCs w:val="28"/>
                <w:lang w:val="en-US" w:eastAsia="en-US" w:bidi="ar-SA"/>
              </w:rPr>
              <w:t>- Hoá chất: dd iot, ethanon, nước vôi trong.</w:t>
            </w:r>
          </w:p>
          <w:p w14:paraId="7BDA0989" w14:textId="5157E306" w:rsidR="00D023CC" w:rsidRPr="00D023CC" w:rsidRDefault="000A3F9B" w:rsidP="000D54A8">
            <w:pPr>
              <w:suppressAutoHyphens w:val="0"/>
              <w:autoSpaceDN/>
              <w:jc w:val="both"/>
              <w:textAlignment w:val="auto"/>
              <w:rPr>
                <w:rFonts w:ascii="Times New Roman" w:eastAsia="Times New Roman" w:hAnsi="Times New Roman" w:cs="Times New Roman"/>
                <w:color w:val="auto"/>
                <w:sz w:val="28"/>
                <w:szCs w:val="28"/>
                <w:lang w:val="en-US" w:eastAsia="en-US" w:bidi="ar-SA"/>
              </w:rPr>
            </w:pPr>
            <w:r w:rsidRPr="00D023CC">
              <w:rPr>
                <w:rFonts w:ascii="Times New Roman" w:eastAsia="Times New Roman" w:hAnsi="Times New Roman" w:cs="Times New Roman"/>
                <w:color w:val="auto"/>
                <w:sz w:val="28"/>
                <w:szCs w:val="28"/>
                <w:lang w:val="en-US" w:eastAsia="en-US" w:bidi="ar-SA"/>
              </w:rPr>
              <w:t xml:space="preserve">- </w:t>
            </w:r>
            <w:r w:rsidR="008E488C" w:rsidRPr="00F161FC">
              <w:rPr>
                <w:rFonts w:ascii="Times New Roman" w:hAnsi="Times New Roman" w:cs="Times New Roman"/>
                <w:sz w:val="28"/>
                <w:szCs w:val="28"/>
              </w:rPr>
              <w:t xml:space="preserve">Mẫu vật: </w:t>
            </w:r>
            <w:r>
              <w:rPr>
                <w:rFonts w:ascii="Times New Roman" w:hAnsi="Times New Roman" w:cs="Times New Roman"/>
                <w:sz w:val="28"/>
                <w:szCs w:val="28"/>
                <w:lang w:val="en-US"/>
              </w:rPr>
              <w:t>M</w:t>
            </w:r>
            <w:r w:rsidR="008E488C" w:rsidRPr="00F161FC">
              <w:rPr>
                <w:rFonts w:ascii="Times New Roman" w:hAnsi="Times New Roman" w:cs="Times New Roman"/>
                <w:sz w:val="28"/>
                <w:szCs w:val="28"/>
              </w:rPr>
              <w:t>ột chậu cây khoai lang</w:t>
            </w:r>
          </w:p>
        </w:tc>
        <w:tc>
          <w:tcPr>
            <w:tcW w:w="993" w:type="dxa"/>
          </w:tcPr>
          <w:p w14:paraId="76ACD92F" w14:textId="77777777" w:rsidR="00D023CC" w:rsidRPr="006B62F4" w:rsidRDefault="00D023CC" w:rsidP="000D54A8">
            <w:pPr>
              <w:jc w:val="both"/>
              <w:rPr>
                <w:rFonts w:ascii="Times New Roman" w:hAnsi="Times New Roman" w:cs="Times New Roman"/>
                <w:sz w:val="28"/>
                <w:szCs w:val="28"/>
              </w:rPr>
            </w:pPr>
          </w:p>
        </w:tc>
        <w:tc>
          <w:tcPr>
            <w:tcW w:w="3255" w:type="dxa"/>
          </w:tcPr>
          <w:p w14:paraId="6014C932" w14:textId="77777777" w:rsidR="00D023CC" w:rsidRPr="00BC75F1" w:rsidRDefault="00D023CC" w:rsidP="000D54A8">
            <w:pPr>
              <w:jc w:val="both"/>
              <w:rPr>
                <w:rFonts w:ascii="Times New Roman" w:hAnsi="Times New Roman" w:cs="Times New Roman"/>
                <w:sz w:val="28"/>
                <w:szCs w:val="28"/>
                <w:lang w:val="en-US"/>
              </w:rPr>
            </w:pPr>
            <w:r w:rsidRPr="00BC75F1">
              <w:rPr>
                <w:rFonts w:ascii="Times New Roman" w:hAnsi="Times New Roman" w:cs="Times New Roman"/>
                <w:sz w:val="28"/>
                <w:szCs w:val="28"/>
                <w:lang w:val="en-US"/>
              </w:rPr>
              <w:t>8. Trao đổi chất và chuyển hóa năng lượng ở sinh vật</w:t>
            </w:r>
          </w:p>
          <w:p w14:paraId="18777D60" w14:textId="77777777" w:rsidR="00D023CC" w:rsidRPr="00D023CC" w:rsidRDefault="00D023CC" w:rsidP="000D54A8">
            <w:pPr>
              <w:suppressAutoHyphens w:val="0"/>
              <w:autoSpaceDN/>
              <w:jc w:val="both"/>
              <w:textAlignment w:val="auto"/>
              <w:rPr>
                <w:rFonts w:ascii="Times New Roman" w:eastAsia="Times New Roman" w:hAnsi="Times New Roman" w:cs="Times New Roman"/>
                <w:bCs/>
                <w:color w:val="auto"/>
                <w:sz w:val="28"/>
                <w:szCs w:val="28"/>
                <w:lang w:val="en-US" w:eastAsia="en-US" w:bidi="ar-SA"/>
              </w:rPr>
            </w:pPr>
            <w:r w:rsidRPr="00D023CC">
              <w:rPr>
                <w:rFonts w:ascii="Times New Roman" w:eastAsia="Times New Roman" w:hAnsi="Times New Roman" w:cs="Times New Roman"/>
                <w:bCs/>
                <w:color w:val="auto"/>
                <w:sz w:val="28"/>
                <w:szCs w:val="28"/>
                <w:lang w:val="en-US" w:eastAsia="en-US" w:bidi="ar-SA"/>
              </w:rPr>
              <w:t>20.Thực hành về quang hợp ở cây xanh</w:t>
            </w:r>
          </w:p>
          <w:p w14:paraId="2AC8006D" w14:textId="77777777" w:rsidR="00D023CC" w:rsidRPr="00BC75F1" w:rsidRDefault="00D023CC" w:rsidP="000D54A8">
            <w:pPr>
              <w:jc w:val="both"/>
              <w:rPr>
                <w:rFonts w:ascii="Times New Roman" w:hAnsi="Times New Roman" w:cs="Times New Roman"/>
                <w:sz w:val="28"/>
                <w:szCs w:val="28"/>
                <w:lang w:val="en-US"/>
              </w:rPr>
            </w:pPr>
          </w:p>
        </w:tc>
        <w:tc>
          <w:tcPr>
            <w:tcW w:w="1418" w:type="dxa"/>
          </w:tcPr>
          <w:p w14:paraId="55C52C37" w14:textId="77777777" w:rsidR="00D023CC" w:rsidRPr="006B62F4" w:rsidRDefault="00D023CC" w:rsidP="000D54A8">
            <w:pPr>
              <w:jc w:val="both"/>
              <w:rPr>
                <w:rFonts w:ascii="Times New Roman" w:hAnsi="Times New Roman" w:cs="Times New Roman"/>
                <w:b/>
                <w:sz w:val="28"/>
                <w:szCs w:val="28"/>
                <w:lang w:val="nl-NL"/>
              </w:rPr>
            </w:pPr>
          </w:p>
        </w:tc>
      </w:tr>
      <w:tr w:rsidR="00F161FC" w:rsidRPr="006B62F4" w14:paraId="2B7885CB" w14:textId="77777777" w:rsidTr="000D54A8">
        <w:tc>
          <w:tcPr>
            <w:tcW w:w="714" w:type="dxa"/>
          </w:tcPr>
          <w:p w14:paraId="5068B283" w14:textId="77777777" w:rsidR="00F161FC" w:rsidRPr="006B62F4" w:rsidRDefault="00F161FC" w:rsidP="000D54A8">
            <w:pPr>
              <w:jc w:val="center"/>
              <w:rPr>
                <w:rFonts w:ascii="Times New Roman" w:hAnsi="Times New Roman" w:cs="Times New Roman"/>
                <w:sz w:val="28"/>
                <w:szCs w:val="28"/>
              </w:rPr>
            </w:pPr>
          </w:p>
        </w:tc>
        <w:tc>
          <w:tcPr>
            <w:tcW w:w="7654" w:type="dxa"/>
          </w:tcPr>
          <w:p w14:paraId="5B953011" w14:textId="77777777" w:rsidR="00F161FC" w:rsidRPr="00F161FC" w:rsidRDefault="00F161FC" w:rsidP="000D54A8">
            <w:pPr>
              <w:suppressAutoHyphens w:val="0"/>
              <w:autoSpaceDN/>
              <w:jc w:val="both"/>
              <w:textAlignment w:val="auto"/>
              <w:rPr>
                <w:rFonts w:ascii="Times New Roman" w:eastAsia="Times New Roman" w:hAnsi="Times New Roman" w:cs="Times New Roman"/>
                <w:color w:val="auto"/>
                <w:sz w:val="28"/>
                <w:szCs w:val="28"/>
                <w:lang w:val="en-US" w:eastAsia="en-US" w:bidi="ar-SA"/>
              </w:rPr>
            </w:pPr>
            <w:r w:rsidRPr="00F161FC">
              <w:rPr>
                <w:rFonts w:ascii="Times New Roman" w:eastAsia="Times New Roman" w:hAnsi="Times New Roman" w:cs="Times New Roman"/>
                <w:color w:val="auto"/>
                <w:sz w:val="28"/>
                <w:szCs w:val="28"/>
                <w:lang w:val="en-US" w:eastAsia="en-US" w:bidi="ar-SA"/>
              </w:rPr>
              <w:t>- Mẫu vật: hạt đậu nảy mầm (100g)</w:t>
            </w:r>
          </w:p>
          <w:p w14:paraId="0561EC46" w14:textId="77777777" w:rsidR="00F161FC" w:rsidRDefault="00F161FC" w:rsidP="000D54A8">
            <w:pPr>
              <w:suppressAutoHyphens w:val="0"/>
              <w:autoSpaceDN/>
              <w:jc w:val="both"/>
              <w:textAlignment w:val="auto"/>
              <w:rPr>
                <w:rFonts w:ascii="Times New Roman" w:eastAsia="Times New Roman" w:hAnsi="Times New Roman" w:cs="Times New Roman"/>
                <w:color w:val="auto"/>
                <w:sz w:val="28"/>
                <w:szCs w:val="28"/>
                <w:lang w:val="en-US" w:eastAsia="en-US" w:bidi="ar-SA"/>
              </w:rPr>
            </w:pPr>
            <w:r w:rsidRPr="00F161FC">
              <w:rPr>
                <w:rFonts w:ascii="Times New Roman" w:eastAsia="Times New Roman" w:hAnsi="Times New Roman" w:cs="Times New Roman"/>
                <w:color w:val="auto"/>
                <w:sz w:val="28"/>
                <w:szCs w:val="28"/>
                <w:lang w:val="en-US" w:eastAsia="en-US" w:bidi="ar-SA"/>
              </w:rPr>
              <w:t>- Dụng cụ: Bình thuỷ tinh, nắp đậy, que kim loại có giá đỡ, nến, bật lửa</w:t>
            </w:r>
          </w:p>
        </w:tc>
        <w:tc>
          <w:tcPr>
            <w:tcW w:w="993" w:type="dxa"/>
          </w:tcPr>
          <w:p w14:paraId="18B1E2B8" w14:textId="77777777" w:rsidR="00F161FC" w:rsidRPr="006B62F4" w:rsidRDefault="00F161FC" w:rsidP="000D54A8">
            <w:pPr>
              <w:jc w:val="both"/>
              <w:rPr>
                <w:rFonts w:ascii="Times New Roman" w:hAnsi="Times New Roman" w:cs="Times New Roman"/>
                <w:sz w:val="28"/>
                <w:szCs w:val="28"/>
              </w:rPr>
            </w:pPr>
          </w:p>
        </w:tc>
        <w:tc>
          <w:tcPr>
            <w:tcW w:w="3255" w:type="dxa"/>
          </w:tcPr>
          <w:p w14:paraId="7B53638A" w14:textId="77777777" w:rsidR="00F161FC" w:rsidRPr="00F10EDA" w:rsidRDefault="00F161FC" w:rsidP="000D54A8">
            <w:pPr>
              <w:jc w:val="both"/>
              <w:rPr>
                <w:rFonts w:ascii="Times New Roman" w:hAnsi="Times New Roman" w:cs="Times New Roman"/>
                <w:sz w:val="28"/>
                <w:szCs w:val="28"/>
                <w:lang w:val="en-US"/>
              </w:rPr>
            </w:pPr>
            <w:r w:rsidRPr="00BC75F1">
              <w:rPr>
                <w:rFonts w:ascii="Times New Roman" w:hAnsi="Times New Roman" w:cs="Times New Roman"/>
                <w:sz w:val="28"/>
                <w:szCs w:val="28"/>
                <w:lang w:val="en-US"/>
              </w:rPr>
              <w:t>8. Trao đổi chất và chuyển hóa năng lượng ở sinh vật</w:t>
            </w:r>
          </w:p>
          <w:p w14:paraId="491E95E6" w14:textId="77777777" w:rsidR="00F161FC" w:rsidRPr="00BC75F1" w:rsidRDefault="00F161FC" w:rsidP="000D54A8">
            <w:pPr>
              <w:jc w:val="both"/>
              <w:rPr>
                <w:rFonts w:ascii="Times New Roman" w:hAnsi="Times New Roman" w:cs="Times New Roman"/>
                <w:sz w:val="28"/>
                <w:szCs w:val="28"/>
                <w:lang w:val="en-US"/>
              </w:rPr>
            </w:pPr>
            <w:r w:rsidRPr="00BC75F1">
              <w:rPr>
                <w:rFonts w:ascii="Times New Roman" w:hAnsi="Times New Roman" w:cs="Times New Roman"/>
                <w:bCs/>
                <w:sz w:val="28"/>
                <w:szCs w:val="28"/>
              </w:rPr>
              <w:t xml:space="preserve">21. Hô hấp ở tế bào      </w:t>
            </w:r>
          </w:p>
        </w:tc>
        <w:tc>
          <w:tcPr>
            <w:tcW w:w="1418" w:type="dxa"/>
          </w:tcPr>
          <w:p w14:paraId="356980A2" w14:textId="77777777" w:rsidR="00F161FC" w:rsidRPr="006B62F4" w:rsidRDefault="00F161FC" w:rsidP="000D54A8">
            <w:pPr>
              <w:jc w:val="both"/>
              <w:rPr>
                <w:rFonts w:ascii="Times New Roman" w:hAnsi="Times New Roman" w:cs="Times New Roman"/>
                <w:b/>
                <w:sz w:val="28"/>
                <w:szCs w:val="28"/>
                <w:lang w:val="nl-NL"/>
              </w:rPr>
            </w:pPr>
          </w:p>
        </w:tc>
      </w:tr>
      <w:tr w:rsidR="00A11E1E" w:rsidRPr="006B62F4" w14:paraId="28BB653B" w14:textId="77777777" w:rsidTr="000D54A8">
        <w:tc>
          <w:tcPr>
            <w:tcW w:w="714" w:type="dxa"/>
          </w:tcPr>
          <w:p w14:paraId="49B18666" w14:textId="77777777" w:rsidR="00A11E1E" w:rsidRPr="006B62F4" w:rsidRDefault="00A11E1E" w:rsidP="000D54A8">
            <w:pPr>
              <w:jc w:val="center"/>
              <w:rPr>
                <w:rFonts w:ascii="Times New Roman" w:hAnsi="Times New Roman" w:cs="Times New Roman"/>
                <w:sz w:val="28"/>
                <w:szCs w:val="28"/>
              </w:rPr>
            </w:pPr>
          </w:p>
        </w:tc>
        <w:tc>
          <w:tcPr>
            <w:tcW w:w="7654" w:type="dxa"/>
            <w:shd w:val="clear" w:color="auto" w:fill="auto"/>
          </w:tcPr>
          <w:p w14:paraId="3A7DE619" w14:textId="77777777" w:rsidR="00A11E1E" w:rsidRPr="00A11E1E" w:rsidRDefault="00F10EDA" w:rsidP="000D54A8">
            <w:pPr>
              <w:jc w:val="both"/>
              <w:rPr>
                <w:rFonts w:ascii="Times New Roman" w:eastAsia="Calibri" w:hAnsi="Times New Roman" w:cs="Times New Roman"/>
                <w:sz w:val="28"/>
                <w:szCs w:val="28"/>
              </w:rPr>
            </w:pPr>
            <w:r>
              <w:rPr>
                <w:rFonts w:ascii="Times New Roman" w:eastAsia="Calibri" w:hAnsi="Times New Roman" w:cs="Times New Roman"/>
                <w:sz w:val="28"/>
                <w:szCs w:val="28"/>
                <w:lang w:val="en-US"/>
              </w:rPr>
              <w:t xml:space="preserve">- </w:t>
            </w:r>
            <w:r w:rsidR="00A11E1E" w:rsidRPr="00A11E1E">
              <w:rPr>
                <w:rFonts w:ascii="Times New Roman" w:eastAsia="Calibri" w:hAnsi="Times New Roman" w:cs="Times New Roman"/>
                <w:sz w:val="28"/>
                <w:szCs w:val="28"/>
              </w:rPr>
              <w:t>Dụng cụ: Cốc thuỷ tinh, kéo, hai túi nilong; Bình tam giác, cân và quả cân</w:t>
            </w:r>
          </w:p>
          <w:p w14:paraId="0AF12E45" w14:textId="77777777" w:rsidR="00A11E1E" w:rsidRPr="00A11E1E" w:rsidRDefault="00F10EDA" w:rsidP="000D54A8">
            <w:pPr>
              <w:jc w:val="both"/>
              <w:rPr>
                <w:rFonts w:ascii="Times New Roman" w:eastAsia="Calibri" w:hAnsi="Times New Roman" w:cs="Times New Roman"/>
                <w:sz w:val="28"/>
                <w:szCs w:val="28"/>
              </w:rPr>
            </w:pPr>
            <w:r>
              <w:rPr>
                <w:rFonts w:ascii="Times New Roman" w:eastAsia="Calibri" w:hAnsi="Times New Roman" w:cs="Times New Roman"/>
                <w:sz w:val="28"/>
                <w:szCs w:val="28"/>
                <w:lang w:val="en-US"/>
              </w:rPr>
              <w:t xml:space="preserve">- </w:t>
            </w:r>
            <w:r w:rsidR="00A11E1E" w:rsidRPr="00A11E1E">
              <w:rPr>
                <w:rFonts w:ascii="Times New Roman" w:eastAsia="Calibri" w:hAnsi="Times New Roman" w:cs="Times New Roman"/>
                <w:sz w:val="28"/>
                <w:szCs w:val="28"/>
              </w:rPr>
              <w:t>Hoá chất: Nước, hai lọ phẩm màu (xanh, đỏ), dầu ăn</w:t>
            </w:r>
          </w:p>
          <w:p w14:paraId="6188B0BB" w14:textId="77777777" w:rsidR="00A11E1E" w:rsidRPr="00A11E1E" w:rsidRDefault="00F10EDA" w:rsidP="000D54A8">
            <w:pPr>
              <w:jc w:val="both"/>
              <w:rPr>
                <w:rFonts w:ascii="Times New Roman" w:eastAsia="Calibri" w:hAnsi="Times New Roman" w:cs="Times New Roman"/>
                <w:sz w:val="28"/>
                <w:szCs w:val="28"/>
              </w:rPr>
            </w:pPr>
            <w:r>
              <w:rPr>
                <w:rFonts w:ascii="Times New Roman" w:eastAsia="Calibri" w:hAnsi="Times New Roman" w:cs="Times New Roman"/>
                <w:sz w:val="28"/>
                <w:szCs w:val="28"/>
                <w:lang w:val="en-US"/>
              </w:rPr>
              <w:t xml:space="preserve">- </w:t>
            </w:r>
            <w:r w:rsidR="00A11E1E" w:rsidRPr="00A11E1E">
              <w:rPr>
                <w:rFonts w:ascii="Times New Roman" w:eastAsia="Calibri" w:hAnsi="Times New Roman" w:cs="Times New Roman"/>
                <w:sz w:val="28"/>
                <w:szCs w:val="28"/>
              </w:rPr>
              <w:t>Mẫu vật: cây cần tây, hai chậu cây, hai cây nhỏ còn nguyên rễ, thân, lá.</w:t>
            </w:r>
          </w:p>
        </w:tc>
        <w:tc>
          <w:tcPr>
            <w:tcW w:w="993" w:type="dxa"/>
          </w:tcPr>
          <w:p w14:paraId="53F0E174" w14:textId="77777777" w:rsidR="00A11E1E" w:rsidRPr="006B62F4" w:rsidRDefault="00A11E1E" w:rsidP="000D54A8">
            <w:pPr>
              <w:jc w:val="both"/>
              <w:rPr>
                <w:rFonts w:ascii="Times New Roman" w:hAnsi="Times New Roman" w:cs="Times New Roman"/>
                <w:sz w:val="28"/>
                <w:szCs w:val="28"/>
              </w:rPr>
            </w:pPr>
          </w:p>
        </w:tc>
        <w:tc>
          <w:tcPr>
            <w:tcW w:w="3255" w:type="dxa"/>
          </w:tcPr>
          <w:p w14:paraId="5B061214" w14:textId="77777777" w:rsidR="00A11E1E" w:rsidRPr="00BC75F1" w:rsidRDefault="00A11E1E" w:rsidP="000D54A8">
            <w:pPr>
              <w:jc w:val="both"/>
              <w:rPr>
                <w:rFonts w:ascii="Times New Roman" w:hAnsi="Times New Roman" w:cs="Times New Roman"/>
                <w:sz w:val="28"/>
                <w:szCs w:val="28"/>
                <w:lang w:val="en-US"/>
              </w:rPr>
            </w:pPr>
            <w:r w:rsidRPr="00BC75F1">
              <w:rPr>
                <w:rFonts w:ascii="Times New Roman" w:hAnsi="Times New Roman" w:cs="Times New Roman"/>
                <w:sz w:val="28"/>
                <w:szCs w:val="28"/>
                <w:lang w:val="en-US"/>
              </w:rPr>
              <w:t>8. Trao đổi chất và chuyển hóa năng lượng ở sinh vật</w:t>
            </w:r>
          </w:p>
          <w:p w14:paraId="12F07B89" w14:textId="77777777" w:rsidR="00A11E1E" w:rsidRPr="00BC75F1" w:rsidRDefault="00A11E1E" w:rsidP="000D54A8">
            <w:pPr>
              <w:jc w:val="both"/>
              <w:rPr>
                <w:rFonts w:ascii="Times New Roman" w:hAnsi="Times New Roman" w:cs="Times New Roman"/>
                <w:sz w:val="28"/>
                <w:szCs w:val="28"/>
                <w:lang w:val="en-US"/>
              </w:rPr>
            </w:pPr>
            <w:r w:rsidRPr="00BC75F1">
              <w:rPr>
                <w:rFonts w:ascii="Times New Roman" w:hAnsi="Times New Roman" w:cs="Times New Roman"/>
                <w:sz w:val="28"/>
                <w:szCs w:val="28"/>
              </w:rPr>
              <w:t>25. Trao đổi nước và các chất dinh dưỡng ở thực vật</w:t>
            </w:r>
          </w:p>
          <w:p w14:paraId="2EBFEA52" w14:textId="77777777" w:rsidR="00A11E1E" w:rsidRPr="00BC75F1" w:rsidRDefault="00A11E1E" w:rsidP="000D54A8">
            <w:pPr>
              <w:jc w:val="both"/>
              <w:rPr>
                <w:rFonts w:ascii="Times New Roman" w:hAnsi="Times New Roman" w:cs="Times New Roman"/>
                <w:sz w:val="28"/>
                <w:szCs w:val="28"/>
                <w:lang w:val="en-US"/>
              </w:rPr>
            </w:pPr>
          </w:p>
        </w:tc>
        <w:tc>
          <w:tcPr>
            <w:tcW w:w="1418" w:type="dxa"/>
          </w:tcPr>
          <w:p w14:paraId="138D246F" w14:textId="77777777" w:rsidR="00A11E1E" w:rsidRPr="006B62F4" w:rsidRDefault="00A11E1E" w:rsidP="000D54A8">
            <w:pPr>
              <w:jc w:val="both"/>
              <w:rPr>
                <w:rFonts w:ascii="Times New Roman" w:hAnsi="Times New Roman" w:cs="Times New Roman"/>
                <w:b/>
                <w:sz w:val="28"/>
                <w:szCs w:val="28"/>
                <w:lang w:val="nl-NL"/>
              </w:rPr>
            </w:pPr>
          </w:p>
        </w:tc>
      </w:tr>
      <w:tr w:rsidR="006B650A" w:rsidRPr="006B62F4" w14:paraId="5FB9E9E9" w14:textId="77777777" w:rsidTr="000D54A8">
        <w:tc>
          <w:tcPr>
            <w:tcW w:w="714" w:type="dxa"/>
          </w:tcPr>
          <w:p w14:paraId="38275709" w14:textId="77777777" w:rsidR="006B650A" w:rsidRPr="006B62F4" w:rsidRDefault="006B650A" w:rsidP="000D54A8">
            <w:pPr>
              <w:jc w:val="center"/>
              <w:rPr>
                <w:rFonts w:ascii="Times New Roman" w:hAnsi="Times New Roman" w:cs="Times New Roman"/>
                <w:sz w:val="28"/>
                <w:szCs w:val="28"/>
              </w:rPr>
            </w:pPr>
          </w:p>
        </w:tc>
        <w:tc>
          <w:tcPr>
            <w:tcW w:w="7654" w:type="dxa"/>
            <w:shd w:val="clear" w:color="auto" w:fill="auto"/>
          </w:tcPr>
          <w:p w14:paraId="5842BC80" w14:textId="77777777" w:rsidR="006B650A" w:rsidRPr="00B91B13" w:rsidRDefault="00F10EDA" w:rsidP="000D54A8">
            <w:pPr>
              <w:jc w:val="both"/>
              <w:rPr>
                <w:rFonts w:ascii="Times New Roman" w:eastAsia="Calibri" w:hAnsi="Times New Roman" w:cs="Times New Roman"/>
                <w:sz w:val="28"/>
                <w:szCs w:val="28"/>
              </w:rPr>
            </w:pPr>
            <w:r>
              <w:rPr>
                <w:rFonts w:ascii="Times New Roman" w:eastAsia="Calibri" w:hAnsi="Times New Roman" w:cs="Times New Roman"/>
                <w:sz w:val="28"/>
                <w:szCs w:val="28"/>
                <w:lang w:val="en-US"/>
              </w:rPr>
              <w:t xml:space="preserve">- </w:t>
            </w:r>
            <w:r w:rsidR="00B91B13" w:rsidRPr="00B91B13">
              <w:rPr>
                <w:rFonts w:ascii="Times New Roman" w:eastAsia="Calibri" w:hAnsi="Times New Roman" w:cs="Times New Roman"/>
                <w:sz w:val="28"/>
                <w:szCs w:val="28"/>
              </w:rPr>
              <w:t>Mẫu vật: cây xấu hổ, chậu cây trồng bên cửa sổ (chuẩn bị trước ở nhà 1 tuần)</w:t>
            </w:r>
          </w:p>
        </w:tc>
        <w:tc>
          <w:tcPr>
            <w:tcW w:w="993" w:type="dxa"/>
          </w:tcPr>
          <w:p w14:paraId="1346583D" w14:textId="77777777" w:rsidR="006B650A" w:rsidRPr="006B62F4" w:rsidRDefault="006B650A" w:rsidP="000D54A8">
            <w:pPr>
              <w:jc w:val="both"/>
              <w:rPr>
                <w:rFonts w:ascii="Times New Roman" w:hAnsi="Times New Roman" w:cs="Times New Roman"/>
                <w:sz w:val="28"/>
                <w:szCs w:val="28"/>
              </w:rPr>
            </w:pPr>
          </w:p>
        </w:tc>
        <w:tc>
          <w:tcPr>
            <w:tcW w:w="3255" w:type="dxa"/>
          </w:tcPr>
          <w:p w14:paraId="0CB3D88E" w14:textId="19D66D74" w:rsidR="006B650A" w:rsidRPr="00BC75F1" w:rsidRDefault="006B650A" w:rsidP="000D54A8">
            <w:pPr>
              <w:jc w:val="both"/>
              <w:rPr>
                <w:rFonts w:ascii="Times New Roman" w:hAnsi="Times New Roman" w:cs="Times New Roman"/>
                <w:bCs/>
                <w:sz w:val="28"/>
                <w:szCs w:val="28"/>
              </w:rPr>
            </w:pPr>
            <w:r w:rsidRPr="00BC75F1">
              <w:rPr>
                <w:rFonts w:ascii="Times New Roman" w:hAnsi="Times New Roman" w:cs="Times New Roman"/>
                <w:bCs/>
                <w:sz w:val="28"/>
                <w:szCs w:val="28"/>
                <w:lang w:val="en-US"/>
              </w:rPr>
              <w:t>9.</w:t>
            </w:r>
            <w:r w:rsidR="000A3F9B">
              <w:rPr>
                <w:rFonts w:ascii="Times New Roman" w:hAnsi="Times New Roman" w:cs="Times New Roman"/>
                <w:bCs/>
                <w:sz w:val="28"/>
                <w:szCs w:val="28"/>
                <w:lang w:val="en-US"/>
              </w:rPr>
              <w:t xml:space="preserve"> </w:t>
            </w:r>
            <w:r w:rsidRPr="00BC75F1">
              <w:rPr>
                <w:rFonts w:ascii="Times New Roman" w:hAnsi="Times New Roman" w:cs="Times New Roman"/>
                <w:bCs/>
                <w:sz w:val="28"/>
                <w:szCs w:val="28"/>
              </w:rPr>
              <w:t>Cảm ứng ở sinh vật</w:t>
            </w:r>
          </w:p>
          <w:p w14:paraId="6A87827F" w14:textId="33AD4901" w:rsidR="006B650A" w:rsidRPr="00BC75F1" w:rsidRDefault="00B91B13" w:rsidP="000D54A8">
            <w:pPr>
              <w:jc w:val="both"/>
              <w:rPr>
                <w:rFonts w:ascii="Times New Roman" w:hAnsi="Times New Roman" w:cs="Times New Roman"/>
                <w:sz w:val="28"/>
                <w:szCs w:val="28"/>
                <w:lang w:val="en-US"/>
              </w:rPr>
            </w:pPr>
            <w:r w:rsidRPr="00BC75F1">
              <w:rPr>
                <w:rFonts w:ascii="Times New Roman" w:hAnsi="Times New Roman" w:cs="Times New Roman"/>
                <w:bCs/>
                <w:sz w:val="28"/>
                <w:szCs w:val="28"/>
              </w:rPr>
              <w:t>27.</w:t>
            </w:r>
            <w:r w:rsidR="000A3F9B">
              <w:rPr>
                <w:rFonts w:ascii="Times New Roman" w:hAnsi="Times New Roman" w:cs="Times New Roman"/>
                <w:bCs/>
                <w:sz w:val="28"/>
                <w:szCs w:val="28"/>
                <w:lang w:val="en-US"/>
              </w:rPr>
              <w:t xml:space="preserve"> </w:t>
            </w:r>
            <w:r w:rsidRPr="00BC75F1">
              <w:rPr>
                <w:rFonts w:ascii="Times New Roman" w:hAnsi="Times New Roman" w:cs="Times New Roman"/>
                <w:bCs/>
                <w:sz w:val="28"/>
                <w:szCs w:val="28"/>
              </w:rPr>
              <w:t>Khái quát về cảm ứng và cảm ứng ở thực vật</w:t>
            </w:r>
          </w:p>
        </w:tc>
        <w:tc>
          <w:tcPr>
            <w:tcW w:w="1418" w:type="dxa"/>
          </w:tcPr>
          <w:p w14:paraId="6BA623D7" w14:textId="77777777" w:rsidR="006B650A" w:rsidRPr="006B62F4" w:rsidRDefault="006B650A" w:rsidP="000D54A8">
            <w:pPr>
              <w:jc w:val="both"/>
              <w:rPr>
                <w:rFonts w:ascii="Times New Roman" w:hAnsi="Times New Roman" w:cs="Times New Roman"/>
                <w:b/>
                <w:sz w:val="28"/>
                <w:szCs w:val="28"/>
                <w:lang w:val="nl-NL"/>
              </w:rPr>
            </w:pPr>
          </w:p>
        </w:tc>
      </w:tr>
      <w:tr w:rsidR="00F01663" w:rsidRPr="006B62F4" w14:paraId="2558FA21" w14:textId="77777777" w:rsidTr="000D54A8">
        <w:tc>
          <w:tcPr>
            <w:tcW w:w="714" w:type="dxa"/>
          </w:tcPr>
          <w:p w14:paraId="7A4F84C1" w14:textId="77777777" w:rsidR="00F01663" w:rsidRPr="006B62F4" w:rsidRDefault="00F01663" w:rsidP="000D54A8">
            <w:pPr>
              <w:jc w:val="center"/>
              <w:rPr>
                <w:rFonts w:ascii="Times New Roman" w:hAnsi="Times New Roman" w:cs="Times New Roman"/>
                <w:sz w:val="28"/>
                <w:szCs w:val="28"/>
              </w:rPr>
            </w:pPr>
          </w:p>
        </w:tc>
        <w:tc>
          <w:tcPr>
            <w:tcW w:w="7654" w:type="dxa"/>
            <w:shd w:val="clear" w:color="auto" w:fill="auto"/>
          </w:tcPr>
          <w:p w14:paraId="57A4DCA5" w14:textId="77777777" w:rsidR="00F01663" w:rsidRPr="00F01663" w:rsidRDefault="00F10EDA" w:rsidP="000D54A8">
            <w:pPr>
              <w:suppressAutoHyphens w:val="0"/>
              <w:autoSpaceDN/>
              <w:jc w:val="both"/>
              <w:textAlignment w:val="auto"/>
              <w:rPr>
                <w:rFonts w:ascii="Times New Roman" w:eastAsia="Times New Roman" w:hAnsi="Times New Roman" w:cs="Times New Roman"/>
                <w:color w:val="auto"/>
                <w:sz w:val="28"/>
                <w:szCs w:val="28"/>
                <w:lang w:val="en-US" w:eastAsia="en-US" w:bidi="ar-SA"/>
              </w:rPr>
            </w:pPr>
            <w:r>
              <w:rPr>
                <w:rFonts w:ascii="Times New Roman" w:eastAsia="Times New Roman" w:hAnsi="Times New Roman" w:cs="Times New Roman"/>
                <w:color w:val="auto"/>
                <w:sz w:val="28"/>
                <w:szCs w:val="28"/>
                <w:lang w:val="en-US" w:eastAsia="en-US" w:bidi="ar-SA"/>
              </w:rPr>
              <w:t xml:space="preserve">- </w:t>
            </w:r>
            <w:r w:rsidR="00F01663" w:rsidRPr="00F01663">
              <w:rPr>
                <w:rFonts w:ascii="Times New Roman" w:eastAsia="Times New Roman" w:hAnsi="Times New Roman" w:cs="Times New Roman"/>
                <w:color w:val="auto"/>
                <w:sz w:val="28"/>
                <w:szCs w:val="28"/>
                <w:lang w:val="en-US" w:eastAsia="en-US" w:bidi="ar-SA"/>
              </w:rPr>
              <w:t>Dụng cụ: 5 cốc đất ẩm, thước đo, ca tưới nước.</w:t>
            </w:r>
          </w:p>
          <w:p w14:paraId="6AB17B95" w14:textId="77777777" w:rsidR="00F01663" w:rsidRPr="00F01663" w:rsidRDefault="00F10EDA" w:rsidP="000D54A8">
            <w:pPr>
              <w:suppressAutoHyphens w:val="0"/>
              <w:autoSpaceDN/>
              <w:jc w:val="both"/>
              <w:textAlignment w:val="auto"/>
              <w:rPr>
                <w:rFonts w:ascii="Times New Roman" w:eastAsia="Times New Roman" w:hAnsi="Times New Roman" w:cs="Times New Roman"/>
                <w:color w:val="auto"/>
                <w:sz w:val="28"/>
                <w:szCs w:val="28"/>
                <w:lang w:val="en-US" w:eastAsia="en-US" w:bidi="ar-SA"/>
              </w:rPr>
            </w:pPr>
            <w:r>
              <w:rPr>
                <w:rFonts w:ascii="Times New Roman" w:eastAsia="Times New Roman" w:hAnsi="Times New Roman" w:cs="Times New Roman"/>
                <w:color w:val="auto"/>
                <w:sz w:val="28"/>
                <w:szCs w:val="28"/>
                <w:lang w:val="en-US" w:eastAsia="en-US" w:bidi="ar-SA"/>
              </w:rPr>
              <w:t xml:space="preserve">- </w:t>
            </w:r>
            <w:r w:rsidR="00F01663" w:rsidRPr="00F01663">
              <w:rPr>
                <w:rFonts w:ascii="Times New Roman" w:eastAsia="Times New Roman" w:hAnsi="Times New Roman" w:cs="Times New Roman"/>
                <w:color w:val="auto"/>
                <w:sz w:val="28"/>
                <w:szCs w:val="28"/>
                <w:lang w:val="en-US" w:eastAsia="en-US" w:bidi="ar-SA"/>
              </w:rPr>
              <w:t>Mẫu vật: 5 hạt đậu xanh đã nảy mầm</w:t>
            </w:r>
          </w:p>
          <w:p w14:paraId="35DEF492" w14:textId="77777777" w:rsidR="00F01663" w:rsidRPr="00B91B13" w:rsidRDefault="00F01663" w:rsidP="000D54A8">
            <w:pPr>
              <w:jc w:val="both"/>
              <w:rPr>
                <w:rFonts w:ascii="Times New Roman" w:eastAsia="Calibri" w:hAnsi="Times New Roman" w:cs="Times New Roman"/>
                <w:sz w:val="28"/>
                <w:szCs w:val="28"/>
              </w:rPr>
            </w:pPr>
            <w:r w:rsidRPr="00F01663">
              <w:rPr>
                <w:rFonts w:ascii="Times New Roman" w:eastAsia="Times New Roman" w:hAnsi="Times New Roman" w:cs="Times New Roman"/>
                <w:color w:val="auto"/>
                <w:sz w:val="28"/>
                <w:szCs w:val="28"/>
                <w:lang w:val="en-US" w:eastAsia="en-US" w:bidi="ar-SA"/>
              </w:rPr>
              <w:t>(Thí nghiệm tiến hành ở nhà)</w:t>
            </w:r>
          </w:p>
        </w:tc>
        <w:tc>
          <w:tcPr>
            <w:tcW w:w="993" w:type="dxa"/>
          </w:tcPr>
          <w:p w14:paraId="45595F07" w14:textId="77777777" w:rsidR="00F01663" w:rsidRPr="006B62F4" w:rsidRDefault="00F01663" w:rsidP="000D54A8">
            <w:pPr>
              <w:jc w:val="both"/>
              <w:rPr>
                <w:rFonts w:ascii="Times New Roman" w:hAnsi="Times New Roman" w:cs="Times New Roman"/>
                <w:sz w:val="28"/>
                <w:szCs w:val="28"/>
              </w:rPr>
            </w:pPr>
          </w:p>
        </w:tc>
        <w:tc>
          <w:tcPr>
            <w:tcW w:w="3255" w:type="dxa"/>
            <w:shd w:val="clear" w:color="auto" w:fill="auto"/>
            <w:vAlign w:val="center"/>
          </w:tcPr>
          <w:p w14:paraId="109F6F28" w14:textId="5835675C" w:rsidR="00F01663" w:rsidRPr="00BC75F1" w:rsidRDefault="00F01663" w:rsidP="000D54A8">
            <w:pPr>
              <w:jc w:val="both"/>
              <w:rPr>
                <w:rFonts w:ascii="Times New Roman" w:hAnsi="Times New Roman" w:cs="Times New Roman"/>
                <w:sz w:val="28"/>
                <w:szCs w:val="28"/>
              </w:rPr>
            </w:pPr>
            <w:r w:rsidRPr="00BC75F1">
              <w:rPr>
                <w:rFonts w:ascii="Times New Roman" w:hAnsi="Times New Roman" w:cs="Times New Roman"/>
                <w:sz w:val="28"/>
                <w:szCs w:val="28"/>
              </w:rPr>
              <w:t>10</w:t>
            </w:r>
            <w:r w:rsidR="000A3F9B">
              <w:rPr>
                <w:rFonts w:ascii="Times New Roman" w:hAnsi="Times New Roman" w:cs="Times New Roman"/>
                <w:sz w:val="28"/>
                <w:szCs w:val="28"/>
                <w:lang w:val="en-US"/>
              </w:rPr>
              <w:t>.</w:t>
            </w:r>
            <w:r w:rsidRPr="00BC75F1">
              <w:rPr>
                <w:rFonts w:ascii="Times New Roman" w:hAnsi="Times New Roman" w:cs="Times New Roman"/>
                <w:sz w:val="28"/>
                <w:szCs w:val="28"/>
              </w:rPr>
              <w:t xml:space="preserve"> Sinh trưởng và phát triển ở sinh vật</w:t>
            </w:r>
          </w:p>
          <w:p w14:paraId="4F77FC51" w14:textId="13CB2558" w:rsidR="00F01663" w:rsidRPr="00BC75F1" w:rsidRDefault="00F01663" w:rsidP="000D54A8">
            <w:pPr>
              <w:jc w:val="both"/>
              <w:rPr>
                <w:rFonts w:ascii="Times New Roman" w:hAnsi="Times New Roman" w:cs="Times New Roman"/>
                <w:sz w:val="28"/>
                <w:szCs w:val="28"/>
              </w:rPr>
            </w:pPr>
            <w:r w:rsidRPr="00BC75F1">
              <w:rPr>
                <w:rFonts w:ascii="Times New Roman" w:hAnsi="Times New Roman" w:cs="Times New Roman"/>
                <w:sz w:val="28"/>
                <w:szCs w:val="28"/>
              </w:rPr>
              <w:t>30.</w:t>
            </w:r>
            <w:r w:rsidR="000A3F9B">
              <w:rPr>
                <w:rFonts w:ascii="Times New Roman" w:hAnsi="Times New Roman" w:cs="Times New Roman"/>
                <w:sz w:val="28"/>
                <w:szCs w:val="28"/>
                <w:lang w:val="en-US"/>
              </w:rPr>
              <w:t xml:space="preserve"> </w:t>
            </w:r>
            <w:r w:rsidRPr="00BC75F1">
              <w:rPr>
                <w:rFonts w:ascii="Times New Roman" w:hAnsi="Times New Roman" w:cs="Times New Roman"/>
                <w:sz w:val="28"/>
                <w:szCs w:val="28"/>
              </w:rPr>
              <w:t>Sinh trưởng và phát triển ở thực vật</w:t>
            </w:r>
          </w:p>
        </w:tc>
        <w:tc>
          <w:tcPr>
            <w:tcW w:w="1418" w:type="dxa"/>
          </w:tcPr>
          <w:p w14:paraId="49177E66" w14:textId="77777777" w:rsidR="00F01663" w:rsidRPr="006B62F4" w:rsidRDefault="00F01663" w:rsidP="000D54A8">
            <w:pPr>
              <w:jc w:val="both"/>
              <w:rPr>
                <w:rFonts w:ascii="Times New Roman" w:hAnsi="Times New Roman" w:cs="Times New Roman"/>
                <w:b/>
                <w:sz w:val="28"/>
                <w:szCs w:val="28"/>
                <w:lang w:val="nl-NL"/>
              </w:rPr>
            </w:pPr>
          </w:p>
        </w:tc>
      </w:tr>
    </w:tbl>
    <w:p w14:paraId="61808D1E" w14:textId="77777777" w:rsidR="008B46EA" w:rsidRDefault="008B46EA" w:rsidP="000D54A8">
      <w:pPr>
        <w:ind w:left="567"/>
        <w:jc w:val="both"/>
        <w:rPr>
          <w:rFonts w:ascii="Times New Roman" w:hAnsi="Times New Roman" w:cs="Times New Roman"/>
          <w:b/>
          <w:bCs/>
          <w:sz w:val="28"/>
          <w:szCs w:val="28"/>
        </w:rPr>
      </w:pPr>
    </w:p>
    <w:p w14:paraId="273DE5EC" w14:textId="0DF1761B" w:rsidR="000A3F9B" w:rsidRPr="0060618D" w:rsidRDefault="008E59FC" w:rsidP="000D54A8">
      <w:pPr>
        <w:ind w:left="567"/>
        <w:jc w:val="both"/>
        <w:rPr>
          <w:rFonts w:ascii="Times New Roman" w:hAnsi="Times New Roman" w:cs="Times New Roman"/>
          <w:i/>
          <w:iCs/>
          <w:sz w:val="28"/>
          <w:szCs w:val="28"/>
        </w:rPr>
      </w:pPr>
      <w:r w:rsidRPr="008E59FC">
        <w:rPr>
          <w:rFonts w:ascii="Times New Roman" w:hAnsi="Times New Roman" w:cs="Times New Roman"/>
          <w:b/>
          <w:bCs/>
          <w:sz w:val="28"/>
          <w:szCs w:val="28"/>
        </w:rPr>
        <w:lastRenderedPageBreak/>
        <w:t xml:space="preserve">4. Phòng học bộ môn/phòng thí nghiệm/phòng đa năng/sân chơi, bãi tập </w:t>
      </w:r>
    </w:p>
    <w:tbl>
      <w:tblPr>
        <w:tblW w:w="1375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2520"/>
        <w:gridCol w:w="1268"/>
        <w:gridCol w:w="7830"/>
        <w:gridCol w:w="1418"/>
      </w:tblGrid>
      <w:tr w:rsidR="008E59FC" w:rsidRPr="008E59FC" w14:paraId="0589E9F3" w14:textId="77777777" w:rsidTr="00AD43B5">
        <w:tc>
          <w:tcPr>
            <w:tcW w:w="714" w:type="dxa"/>
          </w:tcPr>
          <w:p w14:paraId="2E2BBEB6" w14:textId="77777777" w:rsidR="008E59FC" w:rsidRPr="008E59FC" w:rsidRDefault="008E59FC" w:rsidP="000D54A8">
            <w:pPr>
              <w:jc w:val="center"/>
              <w:rPr>
                <w:rFonts w:ascii="Times New Roman" w:hAnsi="Times New Roman" w:cs="Times New Roman"/>
                <w:sz w:val="28"/>
                <w:szCs w:val="28"/>
              </w:rPr>
            </w:pPr>
            <w:r w:rsidRPr="008E59FC">
              <w:rPr>
                <w:rFonts w:ascii="Times New Roman" w:hAnsi="Times New Roman" w:cs="Times New Roman"/>
                <w:sz w:val="28"/>
                <w:szCs w:val="28"/>
              </w:rPr>
              <w:t>STT</w:t>
            </w:r>
          </w:p>
        </w:tc>
        <w:tc>
          <w:tcPr>
            <w:tcW w:w="2520" w:type="dxa"/>
          </w:tcPr>
          <w:p w14:paraId="5F401386" w14:textId="77777777" w:rsidR="008E59FC" w:rsidRPr="008E59FC" w:rsidRDefault="008E59FC" w:rsidP="000D54A8">
            <w:pPr>
              <w:jc w:val="center"/>
              <w:rPr>
                <w:rFonts w:ascii="Times New Roman" w:hAnsi="Times New Roman" w:cs="Times New Roman"/>
                <w:sz w:val="28"/>
                <w:szCs w:val="28"/>
              </w:rPr>
            </w:pPr>
            <w:r w:rsidRPr="008E59FC">
              <w:rPr>
                <w:rFonts w:ascii="Times New Roman" w:hAnsi="Times New Roman" w:cs="Times New Roman"/>
                <w:sz w:val="28"/>
                <w:szCs w:val="28"/>
              </w:rPr>
              <w:t>Tên phòng</w:t>
            </w:r>
          </w:p>
        </w:tc>
        <w:tc>
          <w:tcPr>
            <w:tcW w:w="1268" w:type="dxa"/>
          </w:tcPr>
          <w:p w14:paraId="3839D97E" w14:textId="77777777" w:rsidR="008E59FC" w:rsidRPr="008E59FC" w:rsidRDefault="008E59FC" w:rsidP="000D54A8">
            <w:pPr>
              <w:jc w:val="center"/>
              <w:rPr>
                <w:rFonts w:ascii="Times New Roman" w:hAnsi="Times New Roman" w:cs="Times New Roman"/>
                <w:sz w:val="28"/>
                <w:szCs w:val="28"/>
              </w:rPr>
            </w:pPr>
            <w:r w:rsidRPr="008E59FC">
              <w:rPr>
                <w:rFonts w:ascii="Times New Roman" w:hAnsi="Times New Roman" w:cs="Times New Roman"/>
                <w:sz w:val="28"/>
                <w:szCs w:val="28"/>
              </w:rPr>
              <w:t>Số lượng</w:t>
            </w:r>
          </w:p>
        </w:tc>
        <w:tc>
          <w:tcPr>
            <w:tcW w:w="7830" w:type="dxa"/>
          </w:tcPr>
          <w:p w14:paraId="1E597A23" w14:textId="77777777" w:rsidR="008E59FC" w:rsidRPr="008E59FC" w:rsidRDefault="008E59FC" w:rsidP="000D54A8">
            <w:pPr>
              <w:jc w:val="center"/>
              <w:rPr>
                <w:rFonts w:ascii="Times New Roman" w:hAnsi="Times New Roman" w:cs="Times New Roman"/>
                <w:sz w:val="28"/>
                <w:szCs w:val="28"/>
              </w:rPr>
            </w:pPr>
            <w:r w:rsidRPr="008E59FC">
              <w:rPr>
                <w:rFonts w:ascii="Times New Roman" w:hAnsi="Times New Roman" w:cs="Times New Roman"/>
                <w:sz w:val="28"/>
                <w:szCs w:val="28"/>
              </w:rPr>
              <w:t>Phạm vi và nội dung sử dụng</w:t>
            </w:r>
          </w:p>
        </w:tc>
        <w:tc>
          <w:tcPr>
            <w:tcW w:w="1418" w:type="dxa"/>
          </w:tcPr>
          <w:p w14:paraId="69AF4F81" w14:textId="77777777" w:rsidR="008E59FC" w:rsidRPr="008E59FC" w:rsidRDefault="008E59FC" w:rsidP="000D54A8">
            <w:pPr>
              <w:jc w:val="center"/>
              <w:rPr>
                <w:rFonts w:ascii="Times New Roman" w:hAnsi="Times New Roman" w:cs="Times New Roman"/>
                <w:sz w:val="28"/>
                <w:szCs w:val="28"/>
              </w:rPr>
            </w:pPr>
            <w:r w:rsidRPr="008E59FC">
              <w:rPr>
                <w:rFonts w:ascii="Times New Roman" w:hAnsi="Times New Roman" w:cs="Times New Roman"/>
                <w:sz w:val="28"/>
                <w:szCs w:val="28"/>
              </w:rPr>
              <w:t>Ghi chú</w:t>
            </w:r>
          </w:p>
        </w:tc>
      </w:tr>
      <w:tr w:rsidR="008E59FC" w:rsidRPr="008E59FC" w14:paraId="0DAB489F" w14:textId="77777777" w:rsidTr="00AD43B5">
        <w:tc>
          <w:tcPr>
            <w:tcW w:w="714" w:type="dxa"/>
            <w:vAlign w:val="center"/>
          </w:tcPr>
          <w:p w14:paraId="16E0B9D7" w14:textId="77777777" w:rsidR="008E59FC" w:rsidRPr="008E59FC" w:rsidRDefault="008E59FC" w:rsidP="000D54A8">
            <w:pPr>
              <w:jc w:val="center"/>
              <w:rPr>
                <w:rFonts w:ascii="Times New Roman" w:hAnsi="Times New Roman" w:cs="Times New Roman"/>
                <w:sz w:val="28"/>
                <w:szCs w:val="28"/>
              </w:rPr>
            </w:pPr>
            <w:r w:rsidRPr="008E59FC">
              <w:rPr>
                <w:rFonts w:ascii="Times New Roman" w:hAnsi="Times New Roman" w:cs="Times New Roman"/>
                <w:sz w:val="28"/>
                <w:szCs w:val="28"/>
              </w:rPr>
              <w:t>1</w:t>
            </w:r>
          </w:p>
        </w:tc>
        <w:tc>
          <w:tcPr>
            <w:tcW w:w="2520" w:type="dxa"/>
            <w:vAlign w:val="center"/>
          </w:tcPr>
          <w:p w14:paraId="4646272D" w14:textId="77777777" w:rsidR="008E59FC" w:rsidRPr="008E59FC" w:rsidRDefault="008E59FC" w:rsidP="000D54A8">
            <w:pPr>
              <w:jc w:val="center"/>
              <w:rPr>
                <w:rFonts w:ascii="Times New Roman" w:hAnsi="Times New Roman" w:cs="Times New Roman"/>
                <w:sz w:val="28"/>
                <w:szCs w:val="28"/>
              </w:rPr>
            </w:pPr>
            <w:r w:rsidRPr="008E59FC">
              <w:rPr>
                <w:rFonts w:ascii="Times New Roman" w:hAnsi="Times New Roman" w:cs="Times New Roman"/>
                <w:sz w:val="28"/>
                <w:szCs w:val="28"/>
              </w:rPr>
              <w:t>Phòng học bộ môn Hóa - Sinh</w:t>
            </w:r>
          </w:p>
        </w:tc>
        <w:tc>
          <w:tcPr>
            <w:tcW w:w="1268" w:type="dxa"/>
            <w:vAlign w:val="center"/>
          </w:tcPr>
          <w:p w14:paraId="0C59BA6C" w14:textId="77777777" w:rsidR="008E59FC" w:rsidRPr="008E59FC" w:rsidRDefault="008E59FC" w:rsidP="000D54A8">
            <w:pPr>
              <w:jc w:val="center"/>
              <w:rPr>
                <w:rFonts w:ascii="Times New Roman" w:hAnsi="Times New Roman" w:cs="Times New Roman"/>
                <w:sz w:val="28"/>
                <w:szCs w:val="28"/>
              </w:rPr>
            </w:pPr>
            <w:r w:rsidRPr="008E59FC">
              <w:rPr>
                <w:rFonts w:ascii="Times New Roman" w:hAnsi="Times New Roman" w:cs="Times New Roman"/>
                <w:sz w:val="28"/>
                <w:szCs w:val="28"/>
              </w:rPr>
              <w:t>01</w:t>
            </w:r>
          </w:p>
        </w:tc>
        <w:tc>
          <w:tcPr>
            <w:tcW w:w="7830" w:type="dxa"/>
          </w:tcPr>
          <w:p w14:paraId="6951893D" w14:textId="77777777" w:rsidR="008B46EA" w:rsidRPr="008B46EA" w:rsidRDefault="008B46EA" w:rsidP="000D54A8">
            <w:pPr>
              <w:ind w:left="3" w:hanging="3"/>
              <w:jc w:val="both"/>
              <w:rPr>
                <w:rFonts w:ascii="Times New Roman" w:hAnsi="Times New Roman" w:cs="Times New Roman"/>
                <w:sz w:val="28"/>
                <w:szCs w:val="28"/>
              </w:rPr>
            </w:pPr>
            <w:r w:rsidRPr="008B46EA">
              <w:rPr>
                <w:rFonts w:ascii="Times New Roman" w:hAnsi="Times New Roman" w:cs="Times New Roman"/>
                <w:sz w:val="28"/>
                <w:szCs w:val="28"/>
              </w:rPr>
              <w:t xml:space="preserve">Tổ chức dạy các bài: </w:t>
            </w:r>
          </w:p>
          <w:p w14:paraId="531AE3D0" w14:textId="0CAA461C" w:rsidR="008B46EA" w:rsidRPr="00BC75F1" w:rsidRDefault="0082021F" w:rsidP="000D54A8">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CĐ </w:t>
            </w:r>
            <w:r w:rsidR="008B46EA" w:rsidRPr="00BC75F1">
              <w:rPr>
                <w:rFonts w:ascii="Times New Roman" w:hAnsi="Times New Roman" w:cs="Times New Roman"/>
                <w:sz w:val="28"/>
                <w:szCs w:val="28"/>
                <w:lang w:val="en-US"/>
              </w:rPr>
              <w:t>8. Trao đổi chất và chuyển hóa năng lượng ở sinh vật</w:t>
            </w:r>
          </w:p>
          <w:p w14:paraId="49A28ACA" w14:textId="77777777" w:rsidR="008B46EA" w:rsidRPr="00D023CC" w:rsidRDefault="008B46EA" w:rsidP="000D54A8">
            <w:pPr>
              <w:suppressAutoHyphens w:val="0"/>
              <w:autoSpaceDN/>
              <w:jc w:val="both"/>
              <w:textAlignment w:val="auto"/>
              <w:rPr>
                <w:rFonts w:ascii="Times New Roman" w:eastAsia="Times New Roman" w:hAnsi="Times New Roman" w:cs="Times New Roman"/>
                <w:bCs/>
                <w:color w:val="auto"/>
                <w:sz w:val="28"/>
                <w:szCs w:val="28"/>
                <w:lang w:val="en-US" w:eastAsia="en-US" w:bidi="ar-SA"/>
              </w:rPr>
            </w:pPr>
            <w:r w:rsidRPr="00D023CC">
              <w:rPr>
                <w:rFonts w:ascii="Times New Roman" w:eastAsia="Times New Roman" w:hAnsi="Times New Roman" w:cs="Times New Roman"/>
                <w:bCs/>
                <w:color w:val="auto"/>
                <w:sz w:val="28"/>
                <w:szCs w:val="28"/>
                <w:lang w:val="en-US" w:eastAsia="en-US" w:bidi="ar-SA"/>
              </w:rPr>
              <w:t>20.Thực hành về quang hợp ở cây xanh</w:t>
            </w:r>
          </w:p>
          <w:p w14:paraId="7BB33442" w14:textId="77777777" w:rsidR="008E59FC" w:rsidRPr="008E59FC" w:rsidRDefault="008B46EA" w:rsidP="000D54A8">
            <w:pPr>
              <w:jc w:val="both"/>
              <w:rPr>
                <w:rFonts w:ascii="Times New Roman" w:hAnsi="Times New Roman" w:cs="Times New Roman"/>
                <w:sz w:val="28"/>
                <w:szCs w:val="28"/>
              </w:rPr>
            </w:pPr>
            <w:r w:rsidRPr="00BC75F1">
              <w:rPr>
                <w:rFonts w:ascii="Times New Roman" w:hAnsi="Times New Roman" w:cs="Times New Roman"/>
                <w:bCs/>
                <w:sz w:val="28"/>
                <w:szCs w:val="28"/>
              </w:rPr>
              <w:t xml:space="preserve">21. Hô hấp ở tế bào      </w:t>
            </w:r>
          </w:p>
        </w:tc>
        <w:tc>
          <w:tcPr>
            <w:tcW w:w="1418" w:type="dxa"/>
          </w:tcPr>
          <w:p w14:paraId="24E8AFC1" w14:textId="77777777" w:rsidR="008E59FC" w:rsidRPr="008E59FC" w:rsidRDefault="008E59FC" w:rsidP="000D54A8">
            <w:pPr>
              <w:jc w:val="both"/>
              <w:rPr>
                <w:rFonts w:ascii="Times New Roman" w:hAnsi="Times New Roman" w:cs="Times New Roman"/>
                <w:sz w:val="28"/>
                <w:szCs w:val="28"/>
              </w:rPr>
            </w:pPr>
          </w:p>
        </w:tc>
      </w:tr>
      <w:tr w:rsidR="000A3F9B" w:rsidRPr="008E59FC" w14:paraId="3F95F3F9" w14:textId="77777777" w:rsidTr="00AD43B5">
        <w:tc>
          <w:tcPr>
            <w:tcW w:w="714" w:type="dxa"/>
            <w:vAlign w:val="center"/>
          </w:tcPr>
          <w:p w14:paraId="2FD0B7C1" w14:textId="29648011" w:rsidR="000A3F9B" w:rsidRPr="008E59FC" w:rsidRDefault="000A3F9B" w:rsidP="000D54A8">
            <w:pPr>
              <w:jc w:val="center"/>
              <w:rPr>
                <w:rFonts w:ascii="Times New Roman" w:hAnsi="Times New Roman" w:cs="Times New Roman"/>
                <w:sz w:val="28"/>
                <w:szCs w:val="28"/>
              </w:rPr>
            </w:pPr>
            <w:r w:rsidRPr="008E59FC">
              <w:rPr>
                <w:rFonts w:ascii="Times New Roman" w:hAnsi="Times New Roman" w:cs="Times New Roman"/>
                <w:sz w:val="28"/>
                <w:szCs w:val="28"/>
              </w:rPr>
              <w:t>2</w:t>
            </w:r>
          </w:p>
        </w:tc>
        <w:tc>
          <w:tcPr>
            <w:tcW w:w="2520" w:type="dxa"/>
            <w:vAlign w:val="center"/>
          </w:tcPr>
          <w:p w14:paraId="75263D5A" w14:textId="0F91DCE1" w:rsidR="000A3F9B" w:rsidRPr="008E59FC" w:rsidRDefault="000A3F9B" w:rsidP="000D54A8">
            <w:pPr>
              <w:jc w:val="center"/>
              <w:rPr>
                <w:rFonts w:ascii="Times New Roman" w:hAnsi="Times New Roman" w:cs="Times New Roman"/>
                <w:sz w:val="28"/>
                <w:szCs w:val="28"/>
              </w:rPr>
            </w:pPr>
            <w:r w:rsidRPr="008E59FC">
              <w:rPr>
                <w:rFonts w:ascii="Times New Roman" w:hAnsi="Times New Roman" w:cs="Times New Roman"/>
                <w:sz w:val="28"/>
                <w:szCs w:val="28"/>
              </w:rPr>
              <w:t>Phòng học bộ môn Lý - CN</w:t>
            </w:r>
          </w:p>
        </w:tc>
        <w:tc>
          <w:tcPr>
            <w:tcW w:w="1268" w:type="dxa"/>
            <w:vAlign w:val="center"/>
          </w:tcPr>
          <w:p w14:paraId="570CA885" w14:textId="69D35FE7" w:rsidR="000A3F9B" w:rsidRPr="008E59FC" w:rsidRDefault="000A3F9B" w:rsidP="000D54A8">
            <w:pPr>
              <w:jc w:val="center"/>
              <w:rPr>
                <w:rFonts w:ascii="Times New Roman" w:hAnsi="Times New Roman" w:cs="Times New Roman"/>
                <w:sz w:val="28"/>
                <w:szCs w:val="28"/>
              </w:rPr>
            </w:pPr>
            <w:r w:rsidRPr="008E59FC">
              <w:rPr>
                <w:rFonts w:ascii="Times New Roman" w:hAnsi="Times New Roman" w:cs="Times New Roman"/>
                <w:sz w:val="28"/>
                <w:szCs w:val="28"/>
              </w:rPr>
              <w:t>01</w:t>
            </w:r>
          </w:p>
        </w:tc>
        <w:tc>
          <w:tcPr>
            <w:tcW w:w="7830" w:type="dxa"/>
          </w:tcPr>
          <w:p w14:paraId="6D131BA6" w14:textId="77777777" w:rsidR="000A3F9B" w:rsidRPr="008B46EA" w:rsidRDefault="000A3F9B" w:rsidP="000D54A8">
            <w:pPr>
              <w:ind w:left="3" w:hanging="3"/>
              <w:jc w:val="both"/>
              <w:rPr>
                <w:rFonts w:ascii="Times New Roman" w:hAnsi="Times New Roman" w:cs="Times New Roman"/>
                <w:sz w:val="28"/>
                <w:szCs w:val="28"/>
              </w:rPr>
            </w:pPr>
            <w:r w:rsidRPr="008B46EA">
              <w:rPr>
                <w:rFonts w:ascii="Times New Roman" w:hAnsi="Times New Roman" w:cs="Times New Roman"/>
                <w:sz w:val="28"/>
                <w:szCs w:val="28"/>
              </w:rPr>
              <w:t xml:space="preserve">Tổ chức dạy các bài: </w:t>
            </w:r>
          </w:p>
          <w:p w14:paraId="11189D61" w14:textId="77777777" w:rsidR="000A3F9B" w:rsidRPr="000F0569" w:rsidRDefault="000A3F9B" w:rsidP="000D54A8">
            <w:pPr>
              <w:jc w:val="both"/>
              <w:rPr>
                <w:rFonts w:ascii="Times New Roman" w:hAnsi="Times New Roman" w:cs="Times New Roman"/>
                <w:bCs/>
                <w:sz w:val="28"/>
                <w:szCs w:val="28"/>
              </w:rPr>
            </w:pPr>
            <w:r>
              <w:rPr>
                <w:rFonts w:ascii="Times New Roman" w:hAnsi="Times New Roman" w:cs="Times New Roman"/>
                <w:bCs/>
                <w:sz w:val="28"/>
                <w:szCs w:val="28"/>
                <w:lang w:val="en-US"/>
              </w:rPr>
              <w:t xml:space="preserve">CĐ </w:t>
            </w:r>
            <w:r>
              <w:rPr>
                <w:rFonts w:ascii="Times New Roman" w:hAnsi="Times New Roman" w:cs="Times New Roman"/>
                <w:bCs/>
                <w:sz w:val="28"/>
                <w:szCs w:val="28"/>
              </w:rPr>
              <w:t>5.</w:t>
            </w:r>
            <w:r w:rsidRPr="000F0569">
              <w:rPr>
                <w:rFonts w:ascii="Times New Roman" w:hAnsi="Times New Roman" w:cs="Times New Roman"/>
                <w:bCs/>
                <w:sz w:val="28"/>
                <w:szCs w:val="28"/>
              </w:rPr>
              <w:t xml:space="preserve"> Âm thanh</w:t>
            </w:r>
          </w:p>
          <w:p w14:paraId="785A3F44" w14:textId="77777777" w:rsidR="000A3F9B" w:rsidRPr="000F0569" w:rsidRDefault="000A3F9B" w:rsidP="000D54A8">
            <w:pPr>
              <w:jc w:val="both"/>
              <w:rPr>
                <w:rFonts w:ascii="Times New Roman" w:hAnsi="Times New Roman" w:cs="Times New Roman"/>
                <w:sz w:val="28"/>
                <w:szCs w:val="28"/>
              </w:rPr>
            </w:pPr>
            <w:r w:rsidRPr="000F0569">
              <w:rPr>
                <w:rFonts w:ascii="Times New Roman" w:hAnsi="Times New Roman" w:cs="Times New Roman"/>
                <w:sz w:val="28"/>
                <w:szCs w:val="28"/>
              </w:rPr>
              <w:t>9. Sự truyền âm</w:t>
            </w:r>
          </w:p>
          <w:p w14:paraId="393A1A46" w14:textId="77777777" w:rsidR="000A3F9B" w:rsidRDefault="000A3F9B" w:rsidP="000D54A8">
            <w:pPr>
              <w:jc w:val="both"/>
              <w:rPr>
                <w:rFonts w:ascii="Times New Roman" w:hAnsi="Times New Roman" w:cs="Times New Roman"/>
                <w:bCs/>
                <w:spacing w:val="6"/>
                <w:sz w:val="28"/>
                <w:szCs w:val="28"/>
              </w:rPr>
            </w:pPr>
            <w:r w:rsidRPr="000F0569">
              <w:rPr>
                <w:rFonts w:ascii="Times New Roman" w:hAnsi="Times New Roman" w:cs="Times New Roman"/>
                <w:bCs/>
                <w:spacing w:val="6"/>
                <w:sz w:val="28"/>
                <w:szCs w:val="28"/>
              </w:rPr>
              <w:t>10. Biên độ, tần số, độ cao và độ to của âm</w:t>
            </w:r>
          </w:p>
          <w:p w14:paraId="050ED1F7" w14:textId="77777777" w:rsidR="000A3F9B" w:rsidRDefault="000A3F9B" w:rsidP="000D54A8">
            <w:pPr>
              <w:jc w:val="both"/>
              <w:rPr>
                <w:rFonts w:ascii="Times New Roman" w:hAnsi="Times New Roman" w:cs="Times New Roman"/>
                <w:bCs/>
                <w:spacing w:val="6"/>
                <w:sz w:val="28"/>
                <w:szCs w:val="28"/>
                <w:lang w:val="en-US"/>
              </w:rPr>
            </w:pPr>
            <w:r>
              <w:rPr>
                <w:rFonts w:ascii="Times New Roman" w:hAnsi="Times New Roman" w:cs="Times New Roman"/>
                <w:bCs/>
                <w:spacing w:val="6"/>
                <w:sz w:val="28"/>
                <w:szCs w:val="28"/>
                <w:lang w:val="en-US"/>
              </w:rPr>
              <w:t>CĐ 6. Ánh sáng</w:t>
            </w:r>
          </w:p>
          <w:p w14:paraId="24999EBD" w14:textId="77777777" w:rsidR="000A3F9B" w:rsidRDefault="000A3F9B" w:rsidP="000D54A8">
            <w:pPr>
              <w:jc w:val="both"/>
              <w:rPr>
                <w:rFonts w:ascii="Times New Roman" w:hAnsi="Times New Roman" w:cs="Times New Roman"/>
                <w:bCs/>
                <w:spacing w:val="6"/>
                <w:sz w:val="28"/>
                <w:szCs w:val="28"/>
                <w:lang w:val="en-US"/>
              </w:rPr>
            </w:pPr>
            <w:r>
              <w:rPr>
                <w:rFonts w:ascii="Times New Roman" w:hAnsi="Times New Roman" w:cs="Times New Roman"/>
                <w:bCs/>
                <w:spacing w:val="6"/>
                <w:sz w:val="28"/>
                <w:szCs w:val="28"/>
                <w:lang w:val="en-US"/>
              </w:rPr>
              <w:t>13. Sự phản xạ ánh sáng</w:t>
            </w:r>
          </w:p>
          <w:p w14:paraId="346B805E" w14:textId="77777777" w:rsidR="000A3F9B" w:rsidRDefault="000A3F9B" w:rsidP="000D54A8">
            <w:pPr>
              <w:jc w:val="both"/>
              <w:rPr>
                <w:rFonts w:ascii="Times New Roman" w:hAnsi="Times New Roman" w:cs="Times New Roman"/>
                <w:bCs/>
                <w:spacing w:val="6"/>
                <w:sz w:val="28"/>
                <w:szCs w:val="28"/>
                <w:lang w:val="en-US"/>
              </w:rPr>
            </w:pPr>
            <w:r>
              <w:rPr>
                <w:rFonts w:ascii="Times New Roman" w:hAnsi="Times New Roman" w:cs="Times New Roman"/>
                <w:bCs/>
                <w:spacing w:val="6"/>
                <w:sz w:val="28"/>
                <w:szCs w:val="28"/>
                <w:lang w:val="en-US"/>
              </w:rPr>
              <w:t>CĐ 7. Tính chất từ của chất</w:t>
            </w:r>
          </w:p>
          <w:p w14:paraId="1B286979" w14:textId="77777777" w:rsidR="000A3F9B" w:rsidRDefault="000A3F9B" w:rsidP="000D54A8">
            <w:pPr>
              <w:jc w:val="both"/>
              <w:rPr>
                <w:rFonts w:ascii="Times New Roman" w:hAnsi="Times New Roman" w:cs="Times New Roman"/>
                <w:bCs/>
                <w:spacing w:val="6"/>
                <w:sz w:val="28"/>
                <w:szCs w:val="28"/>
                <w:lang w:val="en-US"/>
              </w:rPr>
            </w:pPr>
            <w:r>
              <w:rPr>
                <w:rFonts w:ascii="Times New Roman" w:hAnsi="Times New Roman" w:cs="Times New Roman"/>
                <w:bCs/>
                <w:spacing w:val="6"/>
                <w:sz w:val="28"/>
                <w:szCs w:val="28"/>
                <w:lang w:val="en-US"/>
              </w:rPr>
              <w:t>14. Nam châm</w:t>
            </w:r>
          </w:p>
          <w:p w14:paraId="1BA9D5DA" w14:textId="7862F9D5" w:rsidR="000A3F9B" w:rsidRPr="008B46EA" w:rsidRDefault="000A3F9B" w:rsidP="000D54A8">
            <w:pPr>
              <w:ind w:left="3" w:hanging="3"/>
              <w:jc w:val="both"/>
              <w:rPr>
                <w:rFonts w:ascii="Times New Roman" w:hAnsi="Times New Roman" w:cs="Times New Roman"/>
                <w:sz w:val="28"/>
                <w:szCs w:val="28"/>
              </w:rPr>
            </w:pPr>
            <w:r>
              <w:rPr>
                <w:rFonts w:ascii="Times New Roman" w:hAnsi="Times New Roman" w:cs="Times New Roman"/>
                <w:bCs/>
                <w:spacing w:val="6"/>
                <w:sz w:val="28"/>
                <w:szCs w:val="28"/>
                <w:lang w:val="en-US"/>
              </w:rPr>
              <w:t>15. Từ trường</w:t>
            </w:r>
          </w:p>
        </w:tc>
        <w:tc>
          <w:tcPr>
            <w:tcW w:w="1418" w:type="dxa"/>
          </w:tcPr>
          <w:p w14:paraId="5D7DD65F" w14:textId="77777777" w:rsidR="000A3F9B" w:rsidRPr="008E59FC" w:rsidRDefault="000A3F9B" w:rsidP="000D54A8">
            <w:pPr>
              <w:jc w:val="both"/>
              <w:rPr>
                <w:rFonts w:ascii="Times New Roman" w:hAnsi="Times New Roman" w:cs="Times New Roman"/>
                <w:sz w:val="28"/>
                <w:szCs w:val="28"/>
              </w:rPr>
            </w:pPr>
          </w:p>
        </w:tc>
      </w:tr>
    </w:tbl>
    <w:p w14:paraId="2E48FF09" w14:textId="77777777" w:rsidR="0060618D" w:rsidRDefault="0060618D" w:rsidP="000D54A8">
      <w:pPr>
        <w:ind w:firstLine="720"/>
        <w:jc w:val="both"/>
        <w:rPr>
          <w:rFonts w:ascii="Times New Roman" w:hAnsi="Times New Roman" w:cs="Times New Roman"/>
          <w:b/>
          <w:bCs/>
          <w:sz w:val="28"/>
          <w:szCs w:val="28"/>
        </w:rPr>
      </w:pPr>
    </w:p>
    <w:p w14:paraId="3C0D60DA" w14:textId="2751A60D" w:rsidR="00E67013" w:rsidRPr="00E67013" w:rsidRDefault="008E59FC" w:rsidP="000D54A8">
      <w:pPr>
        <w:ind w:firstLine="720"/>
        <w:jc w:val="both"/>
        <w:rPr>
          <w:rFonts w:ascii="Times New Roman" w:hAnsi="Times New Roman" w:cs="Times New Roman"/>
          <w:b/>
          <w:bCs/>
          <w:sz w:val="28"/>
          <w:szCs w:val="28"/>
        </w:rPr>
      </w:pPr>
      <w:r w:rsidRPr="008E59FC">
        <w:rPr>
          <w:rFonts w:ascii="Times New Roman" w:hAnsi="Times New Roman" w:cs="Times New Roman"/>
          <w:b/>
          <w:bCs/>
          <w:sz w:val="28"/>
          <w:szCs w:val="28"/>
        </w:rPr>
        <w:t>II. Kế hoạch dạy học</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
        <w:gridCol w:w="846"/>
        <w:gridCol w:w="992"/>
        <w:gridCol w:w="2552"/>
        <w:gridCol w:w="851"/>
        <w:gridCol w:w="7938"/>
      </w:tblGrid>
      <w:tr w:rsidR="00DD24B3" w:rsidRPr="00BD3E59" w14:paraId="2B5D1F48" w14:textId="77777777" w:rsidTr="000D54A8">
        <w:tc>
          <w:tcPr>
            <w:tcW w:w="855" w:type="dxa"/>
            <w:shd w:val="clear" w:color="auto" w:fill="auto"/>
          </w:tcPr>
          <w:p w14:paraId="76CBD261" w14:textId="77777777" w:rsidR="00DD24B3" w:rsidRPr="00BD3E59" w:rsidRDefault="00DD24B3" w:rsidP="000D54A8">
            <w:pPr>
              <w:rPr>
                <w:rFonts w:ascii="Times New Roman" w:hAnsi="Times New Roman" w:cs="Times New Roman"/>
                <w:b/>
                <w:sz w:val="28"/>
                <w:szCs w:val="28"/>
              </w:rPr>
            </w:pPr>
            <w:r w:rsidRPr="00BD3E59">
              <w:rPr>
                <w:rFonts w:ascii="Times New Roman" w:hAnsi="Times New Roman" w:cs="Times New Roman"/>
                <w:b/>
                <w:sz w:val="28"/>
                <w:szCs w:val="28"/>
              </w:rPr>
              <w:t>Tuần</w:t>
            </w:r>
          </w:p>
        </w:tc>
        <w:tc>
          <w:tcPr>
            <w:tcW w:w="846" w:type="dxa"/>
            <w:shd w:val="clear" w:color="auto" w:fill="auto"/>
          </w:tcPr>
          <w:p w14:paraId="0452BC97" w14:textId="77777777" w:rsidR="00DD24B3" w:rsidRPr="00BD3E59" w:rsidRDefault="00DD24B3" w:rsidP="000D54A8">
            <w:pPr>
              <w:rPr>
                <w:rFonts w:ascii="Times New Roman" w:hAnsi="Times New Roman" w:cs="Times New Roman"/>
                <w:b/>
                <w:sz w:val="28"/>
                <w:szCs w:val="28"/>
              </w:rPr>
            </w:pPr>
            <w:r w:rsidRPr="00BD3E59">
              <w:rPr>
                <w:rFonts w:ascii="Times New Roman" w:hAnsi="Times New Roman" w:cs="Times New Roman"/>
                <w:b/>
                <w:sz w:val="28"/>
                <w:szCs w:val="28"/>
              </w:rPr>
              <w:t>Thứ tự</w:t>
            </w:r>
          </w:p>
        </w:tc>
        <w:tc>
          <w:tcPr>
            <w:tcW w:w="992" w:type="dxa"/>
            <w:shd w:val="clear" w:color="auto" w:fill="auto"/>
          </w:tcPr>
          <w:p w14:paraId="7519AF50" w14:textId="77777777" w:rsidR="00DD24B3" w:rsidRPr="00BD3E59" w:rsidRDefault="00DD24B3" w:rsidP="000D54A8">
            <w:pPr>
              <w:rPr>
                <w:rFonts w:ascii="Times New Roman" w:hAnsi="Times New Roman" w:cs="Times New Roman"/>
                <w:b/>
                <w:sz w:val="28"/>
                <w:szCs w:val="28"/>
              </w:rPr>
            </w:pPr>
            <w:r w:rsidRPr="00BD3E59">
              <w:rPr>
                <w:rFonts w:ascii="Times New Roman" w:hAnsi="Times New Roman" w:cs="Times New Roman"/>
                <w:b/>
                <w:sz w:val="28"/>
                <w:szCs w:val="28"/>
              </w:rPr>
              <w:t>Tiết theo PPCT</w:t>
            </w:r>
          </w:p>
        </w:tc>
        <w:tc>
          <w:tcPr>
            <w:tcW w:w="2552" w:type="dxa"/>
            <w:shd w:val="clear" w:color="auto" w:fill="auto"/>
          </w:tcPr>
          <w:p w14:paraId="756794AF" w14:textId="77777777" w:rsidR="00DD24B3" w:rsidRPr="00BD3E59" w:rsidRDefault="00DD24B3" w:rsidP="000D54A8">
            <w:pPr>
              <w:rPr>
                <w:rFonts w:ascii="Times New Roman" w:hAnsi="Times New Roman" w:cs="Times New Roman"/>
                <w:b/>
                <w:sz w:val="28"/>
                <w:szCs w:val="28"/>
              </w:rPr>
            </w:pPr>
            <w:r w:rsidRPr="00BD3E59">
              <w:rPr>
                <w:rFonts w:ascii="Times New Roman" w:hAnsi="Times New Roman" w:cs="Times New Roman"/>
                <w:b/>
                <w:sz w:val="28"/>
                <w:szCs w:val="28"/>
              </w:rPr>
              <w:t>Tên bài</w:t>
            </w:r>
          </w:p>
        </w:tc>
        <w:tc>
          <w:tcPr>
            <w:tcW w:w="851" w:type="dxa"/>
            <w:shd w:val="clear" w:color="auto" w:fill="auto"/>
          </w:tcPr>
          <w:p w14:paraId="21BFEAE6" w14:textId="77777777" w:rsidR="00DD24B3" w:rsidRPr="00BD3E59" w:rsidRDefault="00DD24B3" w:rsidP="000D54A8">
            <w:pPr>
              <w:rPr>
                <w:rFonts w:ascii="Times New Roman" w:hAnsi="Times New Roman" w:cs="Times New Roman"/>
                <w:b/>
                <w:sz w:val="28"/>
                <w:szCs w:val="28"/>
              </w:rPr>
            </w:pPr>
            <w:r w:rsidRPr="00BD3E59">
              <w:rPr>
                <w:rFonts w:ascii="Times New Roman" w:hAnsi="Times New Roman" w:cs="Times New Roman"/>
                <w:b/>
                <w:sz w:val="28"/>
                <w:szCs w:val="28"/>
              </w:rPr>
              <w:t>Phân môn</w:t>
            </w:r>
          </w:p>
        </w:tc>
        <w:tc>
          <w:tcPr>
            <w:tcW w:w="7938" w:type="dxa"/>
            <w:shd w:val="clear" w:color="auto" w:fill="auto"/>
          </w:tcPr>
          <w:p w14:paraId="5AA32DA1" w14:textId="77777777" w:rsidR="00C771E4" w:rsidRPr="00BD3E59" w:rsidRDefault="00C771E4" w:rsidP="000D54A8">
            <w:pPr>
              <w:jc w:val="center"/>
              <w:rPr>
                <w:rFonts w:ascii="Times New Roman" w:hAnsi="Times New Roman" w:cs="Times New Roman"/>
                <w:b/>
                <w:sz w:val="28"/>
                <w:szCs w:val="28"/>
              </w:rPr>
            </w:pPr>
            <w:r w:rsidRPr="00BD3E59">
              <w:rPr>
                <w:rFonts w:ascii="Times New Roman" w:hAnsi="Times New Roman" w:cs="Times New Roman"/>
                <w:b/>
                <w:sz w:val="28"/>
                <w:szCs w:val="28"/>
              </w:rPr>
              <w:t>Yêu cầu cần đạt</w:t>
            </w:r>
          </w:p>
          <w:p w14:paraId="411A5C8B" w14:textId="77777777" w:rsidR="00DD24B3" w:rsidRPr="00BD3E59" w:rsidRDefault="00DD24B3" w:rsidP="000D54A8">
            <w:pPr>
              <w:rPr>
                <w:rFonts w:ascii="Times New Roman" w:hAnsi="Times New Roman" w:cs="Times New Roman"/>
                <w:b/>
                <w:sz w:val="28"/>
                <w:szCs w:val="28"/>
              </w:rPr>
            </w:pPr>
          </w:p>
        </w:tc>
      </w:tr>
      <w:tr w:rsidR="00E67013" w:rsidRPr="00BD3E59" w14:paraId="35C916F1" w14:textId="77777777" w:rsidTr="000D54A8">
        <w:tc>
          <w:tcPr>
            <w:tcW w:w="14034" w:type="dxa"/>
            <w:gridSpan w:val="6"/>
            <w:shd w:val="clear" w:color="auto" w:fill="auto"/>
          </w:tcPr>
          <w:p w14:paraId="674DFBFD" w14:textId="4BDB3645" w:rsidR="00E67013" w:rsidRPr="00E67013" w:rsidRDefault="00E67013" w:rsidP="000D54A8">
            <w:pPr>
              <w:jc w:val="center"/>
              <w:rPr>
                <w:rFonts w:ascii="Times New Roman" w:hAnsi="Times New Roman" w:cs="Times New Roman"/>
                <w:b/>
                <w:color w:val="0070C0"/>
                <w:sz w:val="28"/>
                <w:szCs w:val="28"/>
              </w:rPr>
            </w:pPr>
            <w:r w:rsidRPr="00E67013">
              <w:rPr>
                <w:rFonts w:ascii="Times New Roman" w:hAnsi="Times New Roman" w:cs="Times New Roman"/>
                <w:b/>
                <w:bCs/>
                <w:color w:val="0070C0"/>
                <w:sz w:val="28"/>
                <w:szCs w:val="28"/>
                <w:lang w:val="en-US"/>
              </w:rPr>
              <w:t>HỌC KÌ I</w:t>
            </w:r>
          </w:p>
        </w:tc>
      </w:tr>
      <w:tr w:rsidR="00DD24B3" w:rsidRPr="00BD3E59" w14:paraId="245F1118" w14:textId="77777777" w:rsidTr="000D54A8">
        <w:trPr>
          <w:trHeight w:val="639"/>
        </w:trPr>
        <w:tc>
          <w:tcPr>
            <w:tcW w:w="855" w:type="dxa"/>
            <w:vMerge w:val="restart"/>
            <w:shd w:val="clear" w:color="auto" w:fill="auto"/>
          </w:tcPr>
          <w:p w14:paraId="2E85DE61"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1</w:t>
            </w:r>
          </w:p>
        </w:tc>
        <w:tc>
          <w:tcPr>
            <w:tcW w:w="846" w:type="dxa"/>
            <w:shd w:val="clear" w:color="auto" w:fill="auto"/>
          </w:tcPr>
          <w:p w14:paraId="60B1052E"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1</w:t>
            </w:r>
          </w:p>
        </w:tc>
        <w:tc>
          <w:tcPr>
            <w:tcW w:w="992" w:type="dxa"/>
            <w:shd w:val="clear" w:color="auto" w:fill="auto"/>
          </w:tcPr>
          <w:p w14:paraId="02209CAB"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1</w:t>
            </w:r>
          </w:p>
        </w:tc>
        <w:tc>
          <w:tcPr>
            <w:tcW w:w="2552" w:type="dxa"/>
            <w:shd w:val="clear" w:color="auto" w:fill="auto"/>
          </w:tcPr>
          <w:p w14:paraId="3826EF43" w14:textId="77777777" w:rsidR="00C872AB" w:rsidRDefault="00DD24B3" w:rsidP="000D54A8">
            <w:pPr>
              <w:rPr>
                <w:rFonts w:ascii="Times New Roman" w:hAnsi="Times New Roman" w:cs="Times New Roman"/>
                <w:sz w:val="28"/>
                <w:szCs w:val="28"/>
                <w:lang w:val="en-US"/>
              </w:rPr>
            </w:pPr>
            <w:r w:rsidRPr="00BD3E59">
              <w:rPr>
                <w:rFonts w:ascii="Times New Roman" w:hAnsi="Times New Roman" w:cs="Times New Roman"/>
                <w:sz w:val="28"/>
                <w:szCs w:val="28"/>
              </w:rPr>
              <w:t>Mở đầu - Phương pháp và kĩ năng học tập môn KHTN</w:t>
            </w:r>
          </w:p>
          <w:p w14:paraId="48B5BE73"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(Tiết 1)</w:t>
            </w:r>
          </w:p>
        </w:tc>
        <w:tc>
          <w:tcPr>
            <w:tcW w:w="851" w:type="dxa"/>
            <w:shd w:val="clear" w:color="auto" w:fill="auto"/>
          </w:tcPr>
          <w:p w14:paraId="7F581BD6"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7230EDAE" w14:textId="77777777" w:rsidR="00DD24B3" w:rsidRPr="00BD3E59" w:rsidRDefault="00DD24B3" w:rsidP="000D54A8">
            <w:pPr>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Trình bày được một số phương pháp và kĩ năng trong học tập môn Khoa học tự nhiên</w:t>
            </w:r>
          </w:p>
          <w:p w14:paraId="5A1B1FAD" w14:textId="77777777" w:rsidR="00DD24B3" w:rsidRPr="00BD3E59" w:rsidRDefault="00DD24B3" w:rsidP="000D54A8">
            <w:pPr>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Thực hiện được các kĩ năng tiến trình: quan sát, phân loại, liên kết, đo, dự báo.</w:t>
            </w:r>
          </w:p>
          <w:p w14:paraId="5D9B063D" w14:textId="77777777" w:rsidR="00DD24B3" w:rsidRPr="00BD3E59" w:rsidRDefault="00DD24B3" w:rsidP="000D54A8">
            <w:pPr>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Sử dụng được một số dụng cụ đo (trong nội dung môn Khoa học tự nhiên 7).</w:t>
            </w:r>
          </w:p>
          <w:p w14:paraId="1F4B3C90"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rPr>
              <w:t>Làm được báo cáo, thuyết trình.</w:t>
            </w:r>
          </w:p>
        </w:tc>
      </w:tr>
      <w:tr w:rsidR="00DD24B3" w:rsidRPr="00BD3E59" w14:paraId="585FFA8A" w14:textId="77777777" w:rsidTr="000D54A8">
        <w:trPr>
          <w:trHeight w:val="715"/>
        </w:trPr>
        <w:tc>
          <w:tcPr>
            <w:tcW w:w="855" w:type="dxa"/>
            <w:vMerge/>
            <w:shd w:val="clear" w:color="auto" w:fill="auto"/>
          </w:tcPr>
          <w:p w14:paraId="6E1F82B5" w14:textId="77777777" w:rsidR="00DD24B3" w:rsidRPr="00BD3E59" w:rsidRDefault="00DD24B3" w:rsidP="000D54A8">
            <w:pPr>
              <w:rPr>
                <w:rFonts w:ascii="Times New Roman" w:hAnsi="Times New Roman" w:cs="Times New Roman"/>
                <w:sz w:val="28"/>
                <w:szCs w:val="28"/>
              </w:rPr>
            </w:pPr>
          </w:p>
        </w:tc>
        <w:tc>
          <w:tcPr>
            <w:tcW w:w="846" w:type="dxa"/>
            <w:shd w:val="clear" w:color="auto" w:fill="auto"/>
          </w:tcPr>
          <w:p w14:paraId="49E65469"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2</w:t>
            </w:r>
          </w:p>
        </w:tc>
        <w:tc>
          <w:tcPr>
            <w:tcW w:w="992" w:type="dxa"/>
            <w:shd w:val="clear" w:color="auto" w:fill="auto"/>
          </w:tcPr>
          <w:p w14:paraId="24412753"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1</w:t>
            </w:r>
          </w:p>
        </w:tc>
        <w:tc>
          <w:tcPr>
            <w:tcW w:w="2552" w:type="dxa"/>
            <w:shd w:val="clear" w:color="auto" w:fill="auto"/>
          </w:tcPr>
          <w:p w14:paraId="728E5332" w14:textId="5242DC0E" w:rsidR="00C872AB" w:rsidRDefault="00DD24B3" w:rsidP="000D54A8">
            <w:pPr>
              <w:jc w:val="both"/>
              <w:rPr>
                <w:rFonts w:ascii="Times New Roman" w:hAnsi="Times New Roman" w:cs="Times New Roman"/>
                <w:sz w:val="28"/>
                <w:szCs w:val="28"/>
              </w:rPr>
            </w:pPr>
            <w:r w:rsidRPr="00BD3E59">
              <w:rPr>
                <w:rFonts w:ascii="Times New Roman" w:hAnsi="Times New Roman" w:cs="Times New Roman"/>
                <w:sz w:val="28"/>
                <w:szCs w:val="28"/>
              </w:rPr>
              <w:t>Bài 7.</w:t>
            </w:r>
            <w:r w:rsidR="00794DEA">
              <w:rPr>
                <w:rFonts w:ascii="Times New Roman" w:hAnsi="Times New Roman" w:cs="Times New Roman"/>
                <w:sz w:val="28"/>
                <w:szCs w:val="28"/>
                <w:lang w:val="en-US"/>
              </w:rPr>
              <w:t xml:space="preserve"> </w:t>
            </w:r>
            <w:r w:rsidRPr="00BD3E59">
              <w:rPr>
                <w:rFonts w:ascii="Times New Roman" w:hAnsi="Times New Roman" w:cs="Times New Roman"/>
                <w:sz w:val="28"/>
                <w:szCs w:val="28"/>
              </w:rPr>
              <w:t>Tốc độ chuyển động.</w:t>
            </w:r>
          </w:p>
          <w:p w14:paraId="591AA045"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(Tiết 1)</w:t>
            </w:r>
          </w:p>
        </w:tc>
        <w:tc>
          <w:tcPr>
            <w:tcW w:w="851" w:type="dxa"/>
            <w:shd w:val="clear" w:color="auto" w:fill="auto"/>
          </w:tcPr>
          <w:p w14:paraId="6D8361B0"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938" w:type="dxa"/>
            <w:shd w:val="clear" w:color="auto" w:fill="auto"/>
          </w:tcPr>
          <w:p w14:paraId="644788FB" w14:textId="77777777" w:rsidR="001E46C3" w:rsidRPr="00BD3E59" w:rsidRDefault="001E46C3" w:rsidP="000D54A8">
            <w:pPr>
              <w:tabs>
                <w:tab w:val="left" w:pos="6405"/>
              </w:tabs>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Nêu được ý nghĩa vật lí của tốc độ. Xác định được tốc độ qua quãng đường vật đi được trong khoảng thời gian tương ứng. Tốc độ = quãng đường vật đi/thời gian đi quãng đường đó.</w:t>
            </w:r>
          </w:p>
          <w:p w14:paraId="275F02B1" w14:textId="77777777" w:rsidR="001E46C3" w:rsidRPr="00BD3E59" w:rsidRDefault="001E46C3" w:rsidP="000D54A8">
            <w:pPr>
              <w:tabs>
                <w:tab w:val="left" w:pos="6405"/>
              </w:tabs>
              <w:jc w:val="both"/>
              <w:rPr>
                <w:rFonts w:ascii="Times New Roman" w:hAnsi="Times New Roman" w:cs="Times New Roman"/>
                <w:b/>
                <w:i/>
                <w:color w:val="000000" w:themeColor="text1"/>
                <w:sz w:val="28"/>
                <w:szCs w:val="28"/>
              </w:rPr>
            </w:pPr>
            <w:r w:rsidRPr="00BD3E59">
              <w:rPr>
                <w:rFonts w:ascii="Times New Roman" w:hAnsi="Times New Roman" w:cs="Times New Roman"/>
                <w:color w:val="000000" w:themeColor="text1"/>
                <w:sz w:val="28"/>
                <w:szCs w:val="28"/>
                <w:lang w:val="nl-NL"/>
              </w:rPr>
              <w:t xml:space="preserve">- </w:t>
            </w:r>
            <w:r w:rsidRPr="00BD3E59">
              <w:rPr>
                <w:rFonts w:ascii="Times New Roman" w:hAnsi="Times New Roman" w:cs="Times New Roman"/>
                <w:color w:val="000000" w:themeColor="text1"/>
                <w:sz w:val="28"/>
                <w:szCs w:val="28"/>
              </w:rPr>
              <w:t>Liệt kê được một số đơn vị đo tốc độ thường dùng.</w:t>
            </w:r>
          </w:p>
          <w:p w14:paraId="02F6FD4C" w14:textId="77777777" w:rsidR="00DD24B3" w:rsidRPr="00BD3E59" w:rsidRDefault="001E46C3"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Mô tả được sơ lược cách đo tốc độ bằng đồng hồ bấm giây và cổng quang điện trong dụng cụ thực hành ở nhà trường, thiết bị bắn tốc độ trong kiểm tra tốc độ của các phương tiện giao thông</w:t>
            </w:r>
          </w:p>
        </w:tc>
      </w:tr>
      <w:tr w:rsidR="000A63BD" w:rsidRPr="00BD3E59" w14:paraId="68EA3416" w14:textId="77777777" w:rsidTr="000D54A8">
        <w:tc>
          <w:tcPr>
            <w:tcW w:w="855" w:type="dxa"/>
            <w:vMerge/>
            <w:shd w:val="clear" w:color="auto" w:fill="auto"/>
          </w:tcPr>
          <w:p w14:paraId="751B673C" w14:textId="77777777" w:rsidR="000A63BD" w:rsidRPr="00BD3E59" w:rsidRDefault="000A63BD" w:rsidP="000D54A8">
            <w:pPr>
              <w:rPr>
                <w:rFonts w:ascii="Times New Roman" w:hAnsi="Times New Roman" w:cs="Times New Roman"/>
                <w:sz w:val="28"/>
                <w:szCs w:val="28"/>
              </w:rPr>
            </w:pPr>
          </w:p>
        </w:tc>
        <w:tc>
          <w:tcPr>
            <w:tcW w:w="846" w:type="dxa"/>
            <w:shd w:val="clear" w:color="auto" w:fill="auto"/>
          </w:tcPr>
          <w:p w14:paraId="3754573E"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3</w:t>
            </w:r>
          </w:p>
        </w:tc>
        <w:tc>
          <w:tcPr>
            <w:tcW w:w="992" w:type="dxa"/>
            <w:shd w:val="clear" w:color="auto" w:fill="auto"/>
          </w:tcPr>
          <w:p w14:paraId="39A3B579"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1</w:t>
            </w:r>
          </w:p>
        </w:tc>
        <w:tc>
          <w:tcPr>
            <w:tcW w:w="2552" w:type="dxa"/>
            <w:shd w:val="clear" w:color="auto" w:fill="auto"/>
          </w:tcPr>
          <w:p w14:paraId="5875B587"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Bài 17. Vai trò của trao đổi chất và chuyển hoá năng lượng ở sinh vật. (Tiết 1)</w:t>
            </w:r>
          </w:p>
        </w:tc>
        <w:tc>
          <w:tcPr>
            <w:tcW w:w="851" w:type="dxa"/>
            <w:shd w:val="clear" w:color="auto" w:fill="auto"/>
          </w:tcPr>
          <w:p w14:paraId="36C1DC54"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938" w:type="dxa"/>
            <w:shd w:val="clear" w:color="auto" w:fill="auto"/>
          </w:tcPr>
          <w:p w14:paraId="462E45A7" w14:textId="77777777" w:rsidR="000A63BD" w:rsidRPr="00BD3E59" w:rsidRDefault="000A63BD"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Phát biểu được khái niệm trao đổi chất và chuyển hoá năng lượng.</w:t>
            </w:r>
          </w:p>
          <w:p w14:paraId="7832E7EA" w14:textId="77777777" w:rsidR="000A63BD" w:rsidRPr="00BD3E59" w:rsidRDefault="000A63BD" w:rsidP="000D54A8">
            <w:pPr>
              <w:contextualSpacing/>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vai trò trao đổi chất và chuyển hoá năng lượng trong cơ thể.</w:t>
            </w:r>
          </w:p>
          <w:p w14:paraId="53F7EA74" w14:textId="77777777" w:rsidR="000A63BD" w:rsidRPr="00BD3E59" w:rsidRDefault="000A63BD" w:rsidP="000D54A8">
            <w:pPr>
              <w:widowControl/>
              <w:suppressAutoHyphens w:val="0"/>
              <w:autoSpaceDN/>
              <w:jc w:val="center"/>
              <w:textAlignment w:val="auto"/>
              <w:rPr>
                <w:rFonts w:ascii="Times New Roman" w:eastAsia="Times New Roman" w:hAnsi="Times New Roman" w:cs="Times New Roman"/>
                <w:b/>
                <w:sz w:val="28"/>
                <w:szCs w:val="28"/>
                <w:lang w:val="en-US" w:eastAsia="en-US" w:bidi="ar-SA"/>
              </w:rPr>
            </w:pPr>
          </w:p>
        </w:tc>
      </w:tr>
      <w:tr w:rsidR="000A63BD" w:rsidRPr="00BD3E59" w14:paraId="3AC37E4E" w14:textId="77777777" w:rsidTr="000D54A8">
        <w:tc>
          <w:tcPr>
            <w:tcW w:w="855" w:type="dxa"/>
            <w:vMerge/>
            <w:shd w:val="clear" w:color="auto" w:fill="auto"/>
          </w:tcPr>
          <w:p w14:paraId="7BDD28EC" w14:textId="77777777" w:rsidR="000A63BD" w:rsidRPr="00BD3E59" w:rsidRDefault="000A63BD" w:rsidP="000D54A8">
            <w:pPr>
              <w:rPr>
                <w:rFonts w:ascii="Times New Roman" w:hAnsi="Times New Roman" w:cs="Times New Roman"/>
                <w:sz w:val="28"/>
                <w:szCs w:val="28"/>
              </w:rPr>
            </w:pPr>
          </w:p>
        </w:tc>
        <w:tc>
          <w:tcPr>
            <w:tcW w:w="846" w:type="dxa"/>
            <w:shd w:val="clear" w:color="auto" w:fill="auto"/>
          </w:tcPr>
          <w:p w14:paraId="6E77EC61"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4</w:t>
            </w:r>
          </w:p>
        </w:tc>
        <w:tc>
          <w:tcPr>
            <w:tcW w:w="992" w:type="dxa"/>
            <w:shd w:val="clear" w:color="auto" w:fill="auto"/>
          </w:tcPr>
          <w:p w14:paraId="09B42ED1"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2</w:t>
            </w:r>
          </w:p>
        </w:tc>
        <w:tc>
          <w:tcPr>
            <w:tcW w:w="2552" w:type="dxa"/>
            <w:shd w:val="clear" w:color="auto" w:fill="auto"/>
          </w:tcPr>
          <w:p w14:paraId="6074B8DA" w14:textId="416EB980"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Bài 17. Vai trò của trao đổi chất và chuyển hoá năng lượng ở sinh vật. (</w:t>
            </w:r>
            <w:r w:rsidR="00794DEA">
              <w:rPr>
                <w:rFonts w:ascii="Times New Roman" w:hAnsi="Times New Roman" w:cs="Times New Roman"/>
                <w:sz w:val="28"/>
                <w:szCs w:val="28"/>
                <w:lang w:val="en-US"/>
              </w:rPr>
              <w:t>T</w:t>
            </w:r>
            <w:r w:rsidRPr="00BD3E59">
              <w:rPr>
                <w:rFonts w:ascii="Times New Roman" w:hAnsi="Times New Roman" w:cs="Times New Roman"/>
                <w:sz w:val="28"/>
                <w:szCs w:val="28"/>
              </w:rPr>
              <w:t>iết 2)</w:t>
            </w:r>
          </w:p>
        </w:tc>
        <w:tc>
          <w:tcPr>
            <w:tcW w:w="851" w:type="dxa"/>
            <w:shd w:val="clear" w:color="auto" w:fill="auto"/>
          </w:tcPr>
          <w:p w14:paraId="78E4747C"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6F55AB76" w14:textId="77777777" w:rsidR="000A63BD" w:rsidRPr="00BD3E59" w:rsidRDefault="000A63BD"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Phát biểu được khái niệm trao đổi chất và chuyển hoá năng lượng.</w:t>
            </w:r>
          </w:p>
          <w:p w14:paraId="449FB5CB" w14:textId="77777777" w:rsidR="000A63BD" w:rsidRPr="00BD3E59" w:rsidRDefault="000A63BD" w:rsidP="000D54A8">
            <w:pPr>
              <w:contextualSpacing/>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vai trò trao đổi chất và chuyển hoá năng lượng trong cơ thể.</w:t>
            </w:r>
          </w:p>
          <w:p w14:paraId="3E0E0430" w14:textId="77777777" w:rsidR="000A63BD" w:rsidRPr="00BD3E59" w:rsidRDefault="000A63BD" w:rsidP="000D54A8">
            <w:pPr>
              <w:widowControl/>
              <w:suppressAutoHyphens w:val="0"/>
              <w:autoSpaceDN/>
              <w:jc w:val="center"/>
              <w:textAlignment w:val="auto"/>
              <w:rPr>
                <w:rFonts w:ascii="Times New Roman" w:eastAsia="Times New Roman" w:hAnsi="Times New Roman" w:cs="Times New Roman"/>
                <w:b/>
                <w:sz w:val="28"/>
                <w:szCs w:val="28"/>
                <w:lang w:val="en-US" w:eastAsia="en-US" w:bidi="ar-SA"/>
              </w:rPr>
            </w:pPr>
          </w:p>
        </w:tc>
      </w:tr>
      <w:tr w:rsidR="000A63BD" w:rsidRPr="00BD3E59" w14:paraId="5A5A8C5B" w14:textId="77777777" w:rsidTr="000D54A8">
        <w:tc>
          <w:tcPr>
            <w:tcW w:w="855" w:type="dxa"/>
            <w:vMerge w:val="restart"/>
            <w:shd w:val="clear" w:color="auto" w:fill="auto"/>
          </w:tcPr>
          <w:p w14:paraId="78D13A25"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2</w:t>
            </w:r>
          </w:p>
        </w:tc>
        <w:tc>
          <w:tcPr>
            <w:tcW w:w="846" w:type="dxa"/>
            <w:shd w:val="clear" w:color="auto" w:fill="auto"/>
          </w:tcPr>
          <w:p w14:paraId="0DB0860B"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5</w:t>
            </w:r>
          </w:p>
        </w:tc>
        <w:tc>
          <w:tcPr>
            <w:tcW w:w="992" w:type="dxa"/>
            <w:shd w:val="clear" w:color="auto" w:fill="auto"/>
          </w:tcPr>
          <w:p w14:paraId="48131D5A"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2</w:t>
            </w:r>
          </w:p>
        </w:tc>
        <w:tc>
          <w:tcPr>
            <w:tcW w:w="2552" w:type="dxa"/>
            <w:shd w:val="clear" w:color="auto" w:fill="auto"/>
          </w:tcPr>
          <w:p w14:paraId="2059D8DE" w14:textId="77777777" w:rsidR="00B94BC8" w:rsidRDefault="000A63BD" w:rsidP="000D54A8">
            <w:pPr>
              <w:rPr>
                <w:rFonts w:ascii="Times New Roman" w:hAnsi="Times New Roman" w:cs="Times New Roman"/>
                <w:sz w:val="28"/>
                <w:szCs w:val="28"/>
                <w:lang w:val="en-US"/>
              </w:rPr>
            </w:pPr>
            <w:r w:rsidRPr="00BD3E59">
              <w:rPr>
                <w:rFonts w:ascii="Times New Roman" w:hAnsi="Times New Roman" w:cs="Times New Roman"/>
                <w:sz w:val="28"/>
                <w:szCs w:val="28"/>
              </w:rPr>
              <w:t>Mở đầu - Phương pháp và kĩ năng học tập môn KHTN</w:t>
            </w:r>
          </w:p>
          <w:p w14:paraId="31E187F4"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(Tiết 2)</w:t>
            </w:r>
          </w:p>
        </w:tc>
        <w:tc>
          <w:tcPr>
            <w:tcW w:w="851" w:type="dxa"/>
            <w:shd w:val="clear" w:color="auto" w:fill="auto"/>
          </w:tcPr>
          <w:p w14:paraId="3429642C"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32F4BF3B" w14:textId="77777777" w:rsidR="000A63BD" w:rsidRPr="00BD3E59" w:rsidRDefault="000A63BD" w:rsidP="000D54A8">
            <w:pPr>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Trình bày được một số phương pháp và kĩ năng trong học tập môn Khoa học tự nhiên</w:t>
            </w:r>
          </w:p>
          <w:p w14:paraId="72590CB4" w14:textId="77777777" w:rsidR="000A63BD" w:rsidRPr="00BD3E59" w:rsidRDefault="000A63BD" w:rsidP="000D54A8">
            <w:pPr>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Thực hiện được các kĩ năng tiến trình: quan sát, phân loại, liên kết, đo, dự báo.</w:t>
            </w:r>
          </w:p>
          <w:p w14:paraId="5D494029" w14:textId="77777777" w:rsidR="000A63BD" w:rsidRPr="00BD3E59" w:rsidRDefault="000A63BD" w:rsidP="000D54A8">
            <w:pPr>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Sử dụng được một số dụng cụ đo (trong nội dung môn Khoa học tự nhiên 7).</w:t>
            </w:r>
          </w:p>
          <w:p w14:paraId="5E2F5EF4"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rPr>
              <w:t>Làm được báo cáo, thuyết trình.</w:t>
            </w:r>
          </w:p>
        </w:tc>
      </w:tr>
      <w:tr w:rsidR="000A63BD" w:rsidRPr="00BD3E59" w14:paraId="2CED2EF3" w14:textId="77777777" w:rsidTr="000D54A8">
        <w:trPr>
          <w:trHeight w:val="794"/>
        </w:trPr>
        <w:tc>
          <w:tcPr>
            <w:tcW w:w="855" w:type="dxa"/>
            <w:vMerge/>
            <w:shd w:val="clear" w:color="auto" w:fill="auto"/>
          </w:tcPr>
          <w:p w14:paraId="5EC77778" w14:textId="77777777" w:rsidR="000A63BD" w:rsidRPr="00BD3E59" w:rsidRDefault="000A63BD" w:rsidP="000D54A8">
            <w:pPr>
              <w:rPr>
                <w:rFonts w:ascii="Times New Roman" w:hAnsi="Times New Roman" w:cs="Times New Roman"/>
                <w:sz w:val="28"/>
                <w:szCs w:val="28"/>
              </w:rPr>
            </w:pPr>
          </w:p>
        </w:tc>
        <w:tc>
          <w:tcPr>
            <w:tcW w:w="846" w:type="dxa"/>
            <w:shd w:val="clear" w:color="auto" w:fill="auto"/>
          </w:tcPr>
          <w:p w14:paraId="253F0C77"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6</w:t>
            </w:r>
          </w:p>
        </w:tc>
        <w:tc>
          <w:tcPr>
            <w:tcW w:w="992" w:type="dxa"/>
            <w:shd w:val="clear" w:color="auto" w:fill="auto"/>
          </w:tcPr>
          <w:p w14:paraId="7ECDEAD9"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2</w:t>
            </w:r>
          </w:p>
        </w:tc>
        <w:tc>
          <w:tcPr>
            <w:tcW w:w="2552" w:type="dxa"/>
            <w:shd w:val="clear" w:color="auto" w:fill="auto"/>
          </w:tcPr>
          <w:p w14:paraId="3CB77AD2" w14:textId="77777777" w:rsidR="00B94BC8"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 xml:space="preserve">Bài 7. Tốc độ chuyển động. </w:t>
            </w:r>
          </w:p>
          <w:p w14:paraId="65EFAB05"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(Tiết 2)</w:t>
            </w:r>
          </w:p>
        </w:tc>
        <w:tc>
          <w:tcPr>
            <w:tcW w:w="851" w:type="dxa"/>
            <w:shd w:val="clear" w:color="auto" w:fill="auto"/>
          </w:tcPr>
          <w:p w14:paraId="3680CBC3"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938" w:type="dxa"/>
            <w:shd w:val="clear" w:color="auto" w:fill="auto"/>
          </w:tcPr>
          <w:p w14:paraId="0615D5BB" w14:textId="77777777" w:rsidR="000A63BD" w:rsidRPr="00BD3E59" w:rsidRDefault="000A63BD" w:rsidP="000D54A8">
            <w:pPr>
              <w:tabs>
                <w:tab w:val="left" w:pos="6405"/>
              </w:tabs>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Nêu được ý nghĩa vật lí của tốc độ. Xác định được tốc độ qua quãng đường vật đi được trong khoảng thời gian tương ứng. Tốc độ = quãng đường vật đi/thời gian đi quãng đường đó.</w:t>
            </w:r>
          </w:p>
          <w:p w14:paraId="0EB50AE7" w14:textId="77777777" w:rsidR="000A63BD" w:rsidRPr="00BD3E59" w:rsidRDefault="000A63BD" w:rsidP="000D54A8">
            <w:pPr>
              <w:tabs>
                <w:tab w:val="left" w:pos="6405"/>
              </w:tabs>
              <w:jc w:val="both"/>
              <w:rPr>
                <w:rFonts w:ascii="Times New Roman" w:hAnsi="Times New Roman" w:cs="Times New Roman"/>
                <w:b/>
                <w:i/>
                <w:color w:val="000000" w:themeColor="text1"/>
                <w:sz w:val="28"/>
                <w:szCs w:val="28"/>
              </w:rPr>
            </w:pPr>
            <w:r w:rsidRPr="00BD3E59">
              <w:rPr>
                <w:rFonts w:ascii="Times New Roman" w:hAnsi="Times New Roman" w:cs="Times New Roman"/>
                <w:color w:val="000000" w:themeColor="text1"/>
                <w:sz w:val="28"/>
                <w:szCs w:val="28"/>
                <w:lang w:val="nl-NL"/>
              </w:rPr>
              <w:t xml:space="preserve">- </w:t>
            </w:r>
            <w:r w:rsidRPr="00BD3E59">
              <w:rPr>
                <w:rFonts w:ascii="Times New Roman" w:hAnsi="Times New Roman" w:cs="Times New Roman"/>
                <w:color w:val="000000" w:themeColor="text1"/>
                <w:sz w:val="28"/>
                <w:szCs w:val="28"/>
              </w:rPr>
              <w:t>Liệt kê được một số đơn vị đo tốc độ thường dùng.</w:t>
            </w:r>
          </w:p>
          <w:p w14:paraId="526FFA96"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xml:space="preserve">- Mô tả được sơ lược cách đo tốc độ bằng đồng hồ bấm giây và cổng </w:t>
            </w:r>
            <w:r w:rsidRPr="00BD3E59">
              <w:rPr>
                <w:rFonts w:ascii="Times New Roman" w:hAnsi="Times New Roman" w:cs="Times New Roman"/>
                <w:color w:val="000000" w:themeColor="text1"/>
                <w:sz w:val="28"/>
                <w:szCs w:val="28"/>
                <w:lang w:val="en-US"/>
              </w:rPr>
              <w:lastRenderedPageBreak/>
              <w:t>quang điện trong dụng cụ thực hành ở nhà trường, thiết bị bắn tốc độ trong kiểm tra tốc độ của các phương tiện giao thông</w:t>
            </w:r>
          </w:p>
        </w:tc>
      </w:tr>
      <w:tr w:rsidR="000A63BD" w:rsidRPr="00BD3E59" w14:paraId="01E86E91" w14:textId="77777777" w:rsidTr="000D54A8">
        <w:trPr>
          <w:trHeight w:val="827"/>
        </w:trPr>
        <w:tc>
          <w:tcPr>
            <w:tcW w:w="855" w:type="dxa"/>
            <w:vMerge/>
            <w:shd w:val="clear" w:color="auto" w:fill="auto"/>
          </w:tcPr>
          <w:p w14:paraId="222EEDAE" w14:textId="77777777" w:rsidR="000A63BD" w:rsidRPr="00BD3E59" w:rsidRDefault="000A63BD" w:rsidP="000D54A8">
            <w:pPr>
              <w:rPr>
                <w:rFonts w:ascii="Times New Roman" w:hAnsi="Times New Roman" w:cs="Times New Roman"/>
                <w:sz w:val="28"/>
                <w:szCs w:val="28"/>
              </w:rPr>
            </w:pPr>
          </w:p>
        </w:tc>
        <w:tc>
          <w:tcPr>
            <w:tcW w:w="846" w:type="dxa"/>
            <w:shd w:val="clear" w:color="auto" w:fill="auto"/>
          </w:tcPr>
          <w:p w14:paraId="7D60F809"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7</w:t>
            </w:r>
          </w:p>
        </w:tc>
        <w:tc>
          <w:tcPr>
            <w:tcW w:w="992" w:type="dxa"/>
            <w:shd w:val="clear" w:color="auto" w:fill="auto"/>
          </w:tcPr>
          <w:p w14:paraId="0C186A95"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3</w:t>
            </w:r>
          </w:p>
        </w:tc>
        <w:tc>
          <w:tcPr>
            <w:tcW w:w="2552" w:type="dxa"/>
            <w:shd w:val="clear" w:color="auto" w:fill="auto"/>
          </w:tcPr>
          <w:p w14:paraId="1FBD8C9B" w14:textId="77777777" w:rsidR="00B94BC8"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 xml:space="preserve">Bài 17. Vai trò của trao đổi chất và chuyển hoá năng lượng ở sinh vật. </w:t>
            </w:r>
          </w:p>
          <w:p w14:paraId="45C7CBCF"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w:t>
            </w:r>
            <w:r w:rsidR="00B94BC8">
              <w:rPr>
                <w:rFonts w:ascii="Times New Roman" w:hAnsi="Times New Roman" w:cs="Times New Roman"/>
                <w:sz w:val="28"/>
                <w:szCs w:val="28"/>
                <w:lang w:val="en-US"/>
              </w:rPr>
              <w:t>T</w:t>
            </w:r>
            <w:r w:rsidRPr="00BD3E59">
              <w:rPr>
                <w:rFonts w:ascii="Times New Roman" w:hAnsi="Times New Roman" w:cs="Times New Roman"/>
                <w:sz w:val="28"/>
                <w:szCs w:val="28"/>
              </w:rPr>
              <w:t>iết 3)</w:t>
            </w:r>
          </w:p>
        </w:tc>
        <w:tc>
          <w:tcPr>
            <w:tcW w:w="851" w:type="dxa"/>
            <w:shd w:val="clear" w:color="auto" w:fill="auto"/>
          </w:tcPr>
          <w:p w14:paraId="1CE29234"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938" w:type="dxa"/>
            <w:shd w:val="clear" w:color="auto" w:fill="auto"/>
          </w:tcPr>
          <w:p w14:paraId="3B0F8BBD" w14:textId="77777777" w:rsidR="000A63BD" w:rsidRPr="00BD3E59" w:rsidRDefault="000A63BD"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Phát biểu được khái niệm trao đổi chất và chuyển hoá năng lượng.</w:t>
            </w:r>
          </w:p>
          <w:p w14:paraId="5E70AA00" w14:textId="77777777" w:rsidR="000A63BD" w:rsidRPr="00BD3E59" w:rsidRDefault="000A63BD" w:rsidP="000D54A8">
            <w:pPr>
              <w:contextualSpacing/>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vai trò trao đổi chất và chuyển hoá năng lượng trong cơ thể.</w:t>
            </w:r>
          </w:p>
          <w:p w14:paraId="2336A1C3" w14:textId="77777777" w:rsidR="000A63BD" w:rsidRPr="00BD3E59" w:rsidRDefault="000A63BD" w:rsidP="000D54A8">
            <w:pPr>
              <w:widowControl/>
              <w:suppressAutoHyphens w:val="0"/>
              <w:autoSpaceDN/>
              <w:jc w:val="center"/>
              <w:textAlignment w:val="auto"/>
              <w:rPr>
                <w:rFonts w:ascii="Times New Roman" w:eastAsia="Times New Roman" w:hAnsi="Times New Roman" w:cs="Times New Roman"/>
                <w:b/>
                <w:sz w:val="28"/>
                <w:szCs w:val="28"/>
                <w:lang w:val="en-US" w:eastAsia="en-US" w:bidi="ar-SA"/>
              </w:rPr>
            </w:pPr>
          </w:p>
        </w:tc>
      </w:tr>
      <w:tr w:rsidR="000A63BD" w:rsidRPr="00BD3E59" w14:paraId="6AA46979" w14:textId="77777777" w:rsidTr="000D54A8">
        <w:tc>
          <w:tcPr>
            <w:tcW w:w="855" w:type="dxa"/>
            <w:vMerge/>
            <w:shd w:val="clear" w:color="auto" w:fill="auto"/>
          </w:tcPr>
          <w:p w14:paraId="4CE6510B" w14:textId="77777777" w:rsidR="000A63BD" w:rsidRPr="00BD3E59" w:rsidRDefault="000A63BD" w:rsidP="000D54A8">
            <w:pPr>
              <w:rPr>
                <w:rFonts w:ascii="Times New Roman" w:hAnsi="Times New Roman" w:cs="Times New Roman"/>
                <w:sz w:val="28"/>
                <w:szCs w:val="28"/>
              </w:rPr>
            </w:pPr>
          </w:p>
        </w:tc>
        <w:tc>
          <w:tcPr>
            <w:tcW w:w="846" w:type="dxa"/>
            <w:shd w:val="clear" w:color="auto" w:fill="auto"/>
          </w:tcPr>
          <w:p w14:paraId="3ABFFED2"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8</w:t>
            </w:r>
          </w:p>
        </w:tc>
        <w:tc>
          <w:tcPr>
            <w:tcW w:w="992" w:type="dxa"/>
            <w:shd w:val="clear" w:color="auto" w:fill="auto"/>
          </w:tcPr>
          <w:p w14:paraId="729F9760"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4</w:t>
            </w:r>
          </w:p>
        </w:tc>
        <w:tc>
          <w:tcPr>
            <w:tcW w:w="2552" w:type="dxa"/>
            <w:shd w:val="clear" w:color="auto" w:fill="auto"/>
          </w:tcPr>
          <w:p w14:paraId="6F7F3CF3"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Bài 18. Quang hợp ở thực vật</w:t>
            </w:r>
          </w:p>
        </w:tc>
        <w:tc>
          <w:tcPr>
            <w:tcW w:w="851" w:type="dxa"/>
            <w:shd w:val="clear" w:color="auto" w:fill="auto"/>
          </w:tcPr>
          <w:p w14:paraId="7F5238E0"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105CDA4C" w14:textId="77777777" w:rsidR="000A63BD" w:rsidRPr="00BD3E59" w:rsidRDefault="000A63BD" w:rsidP="000D54A8">
            <w:pPr>
              <w:jc w:val="both"/>
              <w:rPr>
                <w:rFonts w:ascii="Times New Roman" w:eastAsia="Arial"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 xml:space="preserve">Mô tả được một cách tổng quát quá trình quang hợp ở tế bào lá cây: </w:t>
            </w:r>
          </w:p>
          <w:p w14:paraId="552F3EE5" w14:textId="77777777" w:rsidR="000A63BD" w:rsidRPr="00BD3E59" w:rsidRDefault="000A63BD" w:rsidP="000D54A8">
            <w:pPr>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Nêu được vai trò lá cây với chức năng quang hợp. </w:t>
            </w:r>
          </w:p>
          <w:p w14:paraId="108CB441" w14:textId="77777777" w:rsidR="000A63BD" w:rsidRPr="00BD3E59" w:rsidRDefault="000A63BD" w:rsidP="000D54A8">
            <w:pPr>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Nêu được khái niệm, nguyên liệu, sản phẩm của quang hợp. </w:t>
            </w:r>
          </w:p>
          <w:p w14:paraId="00EBEC05" w14:textId="77777777" w:rsidR="000A63BD" w:rsidRPr="00BD3E59" w:rsidRDefault="000A63BD" w:rsidP="000D54A8">
            <w:pPr>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Viết được phương trình quang hợp (dạng chữ). </w:t>
            </w:r>
          </w:p>
          <w:p w14:paraId="75CA3D73" w14:textId="77777777" w:rsidR="000A63BD" w:rsidRPr="00BD3E59" w:rsidRDefault="000A63BD" w:rsidP="000D54A8">
            <w:pPr>
              <w:rPr>
                <w:rFonts w:ascii="Times New Roman" w:hAnsi="Times New Roman" w:cs="Times New Roman"/>
                <w:sz w:val="28"/>
                <w:szCs w:val="28"/>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Vẽ được sơ đồ diễn tả quang hợp diễn ra ở lá cây, qua đó nêu được quan hệ giữa trao đổi chất và chuyển hoá năng lượng.</w:t>
            </w:r>
          </w:p>
        </w:tc>
      </w:tr>
      <w:tr w:rsidR="000A63BD" w:rsidRPr="00BD3E59" w14:paraId="0EF74F9F" w14:textId="77777777" w:rsidTr="000D54A8">
        <w:tc>
          <w:tcPr>
            <w:tcW w:w="855" w:type="dxa"/>
            <w:vMerge w:val="restart"/>
            <w:shd w:val="clear" w:color="auto" w:fill="auto"/>
          </w:tcPr>
          <w:p w14:paraId="406F46B6"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3</w:t>
            </w:r>
          </w:p>
        </w:tc>
        <w:tc>
          <w:tcPr>
            <w:tcW w:w="846" w:type="dxa"/>
            <w:shd w:val="clear" w:color="auto" w:fill="auto"/>
          </w:tcPr>
          <w:p w14:paraId="07F88259"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9</w:t>
            </w:r>
          </w:p>
        </w:tc>
        <w:tc>
          <w:tcPr>
            <w:tcW w:w="992" w:type="dxa"/>
            <w:shd w:val="clear" w:color="auto" w:fill="auto"/>
          </w:tcPr>
          <w:p w14:paraId="63AD35B8"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3</w:t>
            </w:r>
          </w:p>
        </w:tc>
        <w:tc>
          <w:tcPr>
            <w:tcW w:w="2552" w:type="dxa"/>
            <w:shd w:val="clear" w:color="auto" w:fill="auto"/>
          </w:tcPr>
          <w:p w14:paraId="06F2C630" w14:textId="77777777" w:rsidR="00B94BC8"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Mở đầu - Phương pháp và kĩ năng học tập môn KHTN</w:t>
            </w:r>
          </w:p>
          <w:p w14:paraId="2AA9D9F5"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(Tiết 3)</w:t>
            </w:r>
          </w:p>
        </w:tc>
        <w:tc>
          <w:tcPr>
            <w:tcW w:w="851" w:type="dxa"/>
            <w:shd w:val="clear" w:color="auto" w:fill="auto"/>
          </w:tcPr>
          <w:p w14:paraId="511B6086"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2252CA53" w14:textId="77777777" w:rsidR="000A63BD" w:rsidRPr="00BD3E59" w:rsidRDefault="000A63BD" w:rsidP="000D54A8">
            <w:pPr>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Trình bày được một số phương pháp và kĩ năng trong học tập môn Khoa học tự nhiên</w:t>
            </w:r>
          </w:p>
          <w:p w14:paraId="5D289D3B" w14:textId="77777777" w:rsidR="000A63BD" w:rsidRPr="00BD3E59" w:rsidRDefault="000A63BD" w:rsidP="000D54A8">
            <w:pPr>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Thực hiện được các kĩ năng tiến trình: quan sát, phân loại, liên kết, đo, dự báo.</w:t>
            </w:r>
          </w:p>
          <w:p w14:paraId="7A24BA6B" w14:textId="77777777" w:rsidR="000A63BD" w:rsidRPr="00BD3E59" w:rsidRDefault="000A63BD" w:rsidP="000D54A8">
            <w:pPr>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Sử dụng được một số dụng cụ đo (trong nội dung môn Khoa học tự nhiên 7).</w:t>
            </w:r>
          </w:p>
          <w:p w14:paraId="6E10A0D7"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rPr>
              <w:t>Làm được báo cáo, thuyết trình.</w:t>
            </w:r>
          </w:p>
        </w:tc>
      </w:tr>
      <w:tr w:rsidR="000A63BD" w:rsidRPr="00BD3E59" w14:paraId="7496A34D" w14:textId="77777777" w:rsidTr="000D54A8">
        <w:tc>
          <w:tcPr>
            <w:tcW w:w="855" w:type="dxa"/>
            <w:vMerge/>
            <w:shd w:val="clear" w:color="auto" w:fill="auto"/>
          </w:tcPr>
          <w:p w14:paraId="40B62F73" w14:textId="77777777" w:rsidR="000A63BD" w:rsidRPr="00BD3E59" w:rsidRDefault="000A63BD" w:rsidP="000D54A8">
            <w:pPr>
              <w:rPr>
                <w:rFonts w:ascii="Times New Roman" w:hAnsi="Times New Roman" w:cs="Times New Roman"/>
                <w:sz w:val="28"/>
                <w:szCs w:val="28"/>
              </w:rPr>
            </w:pPr>
          </w:p>
        </w:tc>
        <w:tc>
          <w:tcPr>
            <w:tcW w:w="846" w:type="dxa"/>
            <w:shd w:val="clear" w:color="auto" w:fill="auto"/>
          </w:tcPr>
          <w:p w14:paraId="28471A75"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10</w:t>
            </w:r>
          </w:p>
        </w:tc>
        <w:tc>
          <w:tcPr>
            <w:tcW w:w="992" w:type="dxa"/>
            <w:shd w:val="clear" w:color="auto" w:fill="auto"/>
          </w:tcPr>
          <w:p w14:paraId="4ACEBF83"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3</w:t>
            </w:r>
          </w:p>
        </w:tc>
        <w:tc>
          <w:tcPr>
            <w:tcW w:w="2552" w:type="dxa"/>
            <w:shd w:val="clear" w:color="auto" w:fill="auto"/>
          </w:tcPr>
          <w:p w14:paraId="7895E997" w14:textId="77777777" w:rsidR="00B94BC8"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 xml:space="preserve">Bài 7. Tốc độ chuyển động. </w:t>
            </w:r>
          </w:p>
          <w:p w14:paraId="2A2F405D"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(Tiết 3)</w:t>
            </w:r>
          </w:p>
        </w:tc>
        <w:tc>
          <w:tcPr>
            <w:tcW w:w="851" w:type="dxa"/>
            <w:shd w:val="clear" w:color="auto" w:fill="auto"/>
          </w:tcPr>
          <w:p w14:paraId="71C50906"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938" w:type="dxa"/>
            <w:shd w:val="clear" w:color="auto" w:fill="auto"/>
          </w:tcPr>
          <w:p w14:paraId="2EF811D5" w14:textId="77777777" w:rsidR="000A63BD" w:rsidRPr="00BD3E59" w:rsidRDefault="000A63BD" w:rsidP="000D54A8">
            <w:pPr>
              <w:tabs>
                <w:tab w:val="left" w:pos="6405"/>
              </w:tabs>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Nêu được ý nghĩa vật lí của tốc độ. Xác định được tốc độ qua quãng đường vật đi được trong khoảng thời gian tương ứng. Tốc độ = quãng đường vật đi/thời gian đi quãng đường đó.</w:t>
            </w:r>
          </w:p>
          <w:p w14:paraId="7DD0EC85" w14:textId="77777777" w:rsidR="000A63BD" w:rsidRPr="00BD3E59" w:rsidRDefault="000A63BD" w:rsidP="000D54A8">
            <w:pPr>
              <w:tabs>
                <w:tab w:val="left" w:pos="6405"/>
              </w:tabs>
              <w:jc w:val="both"/>
              <w:rPr>
                <w:rFonts w:ascii="Times New Roman" w:hAnsi="Times New Roman" w:cs="Times New Roman"/>
                <w:b/>
                <w:i/>
                <w:color w:val="000000" w:themeColor="text1"/>
                <w:sz w:val="28"/>
                <w:szCs w:val="28"/>
              </w:rPr>
            </w:pPr>
            <w:r w:rsidRPr="00BD3E59">
              <w:rPr>
                <w:rFonts w:ascii="Times New Roman" w:hAnsi="Times New Roman" w:cs="Times New Roman"/>
                <w:color w:val="000000" w:themeColor="text1"/>
                <w:sz w:val="28"/>
                <w:szCs w:val="28"/>
                <w:lang w:val="nl-NL"/>
              </w:rPr>
              <w:t xml:space="preserve">- </w:t>
            </w:r>
            <w:r w:rsidRPr="00BD3E59">
              <w:rPr>
                <w:rFonts w:ascii="Times New Roman" w:hAnsi="Times New Roman" w:cs="Times New Roman"/>
                <w:color w:val="000000" w:themeColor="text1"/>
                <w:sz w:val="28"/>
                <w:szCs w:val="28"/>
              </w:rPr>
              <w:t>Liệt kê được một số đơn vị đo tốc độ thường dùng.</w:t>
            </w:r>
          </w:p>
          <w:p w14:paraId="530EA9D8"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Mô tả được sơ lược cách đo tốc độ bằng đồng hồ bấm giây và cổng quang điện trong dụng cụ thực hành ở nhà trường, thiết bị bắn tốc độ trong kiểm tra tốc độ của các phương tiện giao thông</w:t>
            </w:r>
          </w:p>
        </w:tc>
      </w:tr>
      <w:tr w:rsidR="000A63BD" w:rsidRPr="00BD3E59" w14:paraId="5B19D8F2" w14:textId="77777777" w:rsidTr="000D54A8">
        <w:tc>
          <w:tcPr>
            <w:tcW w:w="855" w:type="dxa"/>
            <w:vMerge/>
            <w:shd w:val="clear" w:color="auto" w:fill="auto"/>
          </w:tcPr>
          <w:p w14:paraId="5203A706" w14:textId="77777777" w:rsidR="000A63BD" w:rsidRPr="00BD3E59" w:rsidRDefault="000A63BD" w:rsidP="000D54A8">
            <w:pPr>
              <w:rPr>
                <w:rFonts w:ascii="Times New Roman" w:hAnsi="Times New Roman" w:cs="Times New Roman"/>
                <w:sz w:val="28"/>
                <w:szCs w:val="28"/>
              </w:rPr>
            </w:pPr>
          </w:p>
        </w:tc>
        <w:tc>
          <w:tcPr>
            <w:tcW w:w="846" w:type="dxa"/>
            <w:shd w:val="clear" w:color="auto" w:fill="auto"/>
          </w:tcPr>
          <w:p w14:paraId="712B7A4D"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11</w:t>
            </w:r>
          </w:p>
        </w:tc>
        <w:tc>
          <w:tcPr>
            <w:tcW w:w="992" w:type="dxa"/>
            <w:shd w:val="clear" w:color="auto" w:fill="auto"/>
          </w:tcPr>
          <w:p w14:paraId="2BFFD61B"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5</w:t>
            </w:r>
          </w:p>
        </w:tc>
        <w:tc>
          <w:tcPr>
            <w:tcW w:w="2552" w:type="dxa"/>
            <w:shd w:val="clear" w:color="auto" w:fill="auto"/>
          </w:tcPr>
          <w:p w14:paraId="10C5A6A6"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 xml:space="preserve">Bài 18. Quang hợp </w:t>
            </w:r>
            <w:r w:rsidRPr="00BD3E59">
              <w:rPr>
                <w:rFonts w:ascii="Times New Roman" w:hAnsi="Times New Roman" w:cs="Times New Roman"/>
                <w:sz w:val="28"/>
                <w:szCs w:val="28"/>
              </w:rPr>
              <w:lastRenderedPageBreak/>
              <w:t>ở thực vật</w:t>
            </w:r>
          </w:p>
        </w:tc>
        <w:tc>
          <w:tcPr>
            <w:tcW w:w="851" w:type="dxa"/>
            <w:shd w:val="clear" w:color="auto" w:fill="auto"/>
          </w:tcPr>
          <w:p w14:paraId="0996E3CF"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lastRenderedPageBreak/>
              <w:t xml:space="preserve">Sinh </w:t>
            </w:r>
          </w:p>
        </w:tc>
        <w:tc>
          <w:tcPr>
            <w:tcW w:w="7938" w:type="dxa"/>
            <w:shd w:val="clear" w:color="auto" w:fill="auto"/>
          </w:tcPr>
          <w:p w14:paraId="7CAE23D5" w14:textId="77777777" w:rsidR="000A63BD" w:rsidRPr="00BD3E59" w:rsidRDefault="000A63BD" w:rsidP="000D54A8">
            <w:pPr>
              <w:jc w:val="both"/>
              <w:rPr>
                <w:rFonts w:ascii="Times New Roman" w:eastAsia="Arial"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 xml:space="preserve">Mô tả được một cách tổng quát quá trình quang hợp ở tế bào lá </w:t>
            </w:r>
            <w:r w:rsidRPr="00BD3E59">
              <w:rPr>
                <w:rFonts w:ascii="Times New Roman" w:eastAsia="Arial" w:hAnsi="Times New Roman" w:cs="Times New Roman"/>
                <w:color w:val="000000" w:themeColor="text1"/>
                <w:sz w:val="28"/>
                <w:szCs w:val="28"/>
              </w:rPr>
              <w:lastRenderedPageBreak/>
              <w:t xml:space="preserve">cây: </w:t>
            </w:r>
          </w:p>
          <w:p w14:paraId="3FA1A5F4" w14:textId="77777777" w:rsidR="000A63BD" w:rsidRPr="00BD3E59" w:rsidRDefault="000A63BD" w:rsidP="000D54A8">
            <w:pPr>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Nêu được vai trò lá cây với chức năng quang hợp. </w:t>
            </w:r>
          </w:p>
          <w:p w14:paraId="376859FB" w14:textId="77777777" w:rsidR="000A63BD" w:rsidRPr="00BD3E59" w:rsidRDefault="000A63BD" w:rsidP="000D54A8">
            <w:pPr>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Nêu được khái niệm, nguyên liệu, sản phẩm của quang hợp. </w:t>
            </w:r>
          </w:p>
          <w:p w14:paraId="3950D1F1" w14:textId="77777777" w:rsidR="000A63BD" w:rsidRPr="00BD3E59" w:rsidRDefault="000A63BD" w:rsidP="000D54A8">
            <w:pPr>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Viết được phương trình quang hợp (dạng chữ). </w:t>
            </w:r>
          </w:p>
          <w:p w14:paraId="6C92E9A2" w14:textId="77777777" w:rsidR="000A63BD" w:rsidRPr="00BD3E59" w:rsidRDefault="000A63BD" w:rsidP="000D54A8">
            <w:pPr>
              <w:rPr>
                <w:rFonts w:ascii="Times New Roman" w:hAnsi="Times New Roman" w:cs="Times New Roman"/>
                <w:sz w:val="28"/>
                <w:szCs w:val="28"/>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Vẽ được sơ đồ diễn tả quang hợp diễn ra ở lá cây, qua đó nêu được quan hệ giữa trao đổi chất và chuyển hoá năng lượng.</w:t>
            </w:r>
          </w:p>
        </w:tc>
      </w:tr>
      <w:tr w:rsidR="000A63BD" w:rsidRPr="00BD3E59" w14:paraId="2D065B79" w14:textId="77777777" w:rsidTr="000D54A8">
        <w:tc>
          <w:tcPr>
            <w:tcW w:w="855" w:type="dxa"/>
            <w:vMerge/>
            <w:shd w:val="clear" w:color="auto" w:fill="auto"/>
          </w:tcPr>
          <w:p w14:paraId="09A4A7BD" w14:textId="77777777" w:rsidR="000A63BD" w:rsidRPr="00BD3E59" w:rsidRDefault="000A63BD" w:rsidP="000D54A8">
            <w:pPr>
              <w:rPr>
                <w:rFonts w:ascii="Times New Roman" w:hAnsi="Times New Roman" w:cs="Times New Roman"/>
                <w:sz w:val="28"/>
                <w:szCs w:val="28"/>
              </w:rPr>
            </w:pPr>
          </w:p>
        </w:tc>
        <w:tc>
          <w:tcPr>
            <w:tcW w:w="846" w:type="dxa"/>
            <w:shd w:val="clear" w:color="auto" w:fill="auto"/>
          </w:tcPr>
          <w:p w14:paraId="0CC3BFC0"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12</w:t>
            </w:r>
          </w:p>
        </w:tc>
        <w:tc>
          <w:tcPr>
            <w:tcW w:w="992" w:type="dxa"/>
            <w:shd w:val="clear" w:color="auto" w:fill="auto"/>
          </w:tcPr>
          <w:p w14:paraId="4C9FE42B"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6</w:t>
            </w:r>
          </w:p>
        </w:tc>
        <w:tc>
          <w:tcPr>
            <w:tcW w:w="2552" w:type="dxa"/>
            <w:shd w:val="clear" w:color="auto" w:fill="auto"/>
          </w:tcPr>
          <w:p w14:paraId="2D012109"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Bài 18. Quang hợp ở thực vật</w:t>
            </w:r>
          </w:p>
        </w:tc>
        <w:tc>
          <w:tcPr>
            <w:tcW w:w="851" w:type="dxa"/>
            <w:shd w:val="clear" w:color="auto" w:fill="auto"/>
          </w:tcPr>
          <w:p w14:paraId="1F5D20D3"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52C10E3A" w14:textId="77777777" w:rsidR="000A63BD" w:rsidRPr="00BD3E59" w:rsidRDefault="000A63BD" w:rsidP="000D54A8">
            <w:pPr>
              <w:jc w:val="both"/>
              <w:rPr>
                <w:rFonts w:ascii="Times New Roman" w:eastAsia="Arial"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 xml:space="preserve">Mô tả được một cách tổng quát quá trình quang hợp ở tế bào lá cây: </w:t>
            </w:r>
          </w:p>
          <w:p w14:paraId="534B9D29" w14:textId="77777777" w:rsidR="000A63BD" w:rsidRPr="00BD3E59" w:rsidRDefault="000A63BD" w:rsidP="000D54A8">
            <w:pPr>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Nêu được vai trò lá cây với chức năng quang hợp. </w:t>
            </w:r>
          </w:p>
          <w:p w14:paraId="16D922C9" w14:textId="77777777" w:rsidR="000A63BD" w:rsidRPr="00BD3E59" w:rsidRDefault="000A63BD" w:rsidP="000D54A8">
            <w:pPr>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Nêu được khái niệm, nguyên liệu, sản phẩm của quang hợp. </w:t>
            </w:r>
          </w:p>
          <w:p w14:paraId="23183A49" w14:textId="77777777" w:rsidR="000A63BD" w:rsidRPr="00BD3E59" w:rsidRDefault="000A63BD" w:rsidP="000D54A8">
            <w:pPr>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Viết được phương trình quang hợp (dạng chữ). </w:t>
            </w:r>
          </w:p>
          <w:p w14:paraId="7380BE03" w14:textId="77777777" w:rsidR="000A63BD" w:rsidRPr="00BD3E59" w:rsidRDefault="000A63BD" w:rsidP="000D54A8">
            <w:pPr>
              <w:rPr>
                <w:rFonts w:ascii="Times New Roman" w:hAnsi="Times New Roman" w:cs="Times New Roman"/>
                <w:sz w:val="28"/>
                <w:szCs w:val="28"/>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Vẽ được sơ đồ diễn tả quang hợp diễn ra ở lá cây, qua đó nêu được quan hệ giữa trao đổi chất và chuyển hoá năng lượng.</w:t>
            </w:r>
          </w:p>
        </w:tc>
      </w:tr>
      <w:tr w:rsidR="000A63BD" w:rsidRPr="00BD3E59" w14:paraId="4D0DBFBD" w14:textId="77777777" w:rsidTr="000D54A8">
        <w:tc>
          <w:tcPr>
            <w:tcW w:w="855" w:type="dxa"/>
            <w:vMerge w:val="restart"/>
            <w:shd w:val="clear" w:color="auto" w:fill="auto"/>
          </w:tcPr>
          <w:p w14:paraId="67EFF776"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4</w:t>
            </w:r>
          </w:p>
        </w:tc>
        <w:tc>
          <w:tcPr>
            <w:tcW w:w="846" w:type="dxa"/>
            <w:shd w:val="clear" w:color="auto" w:fill="auto"/>
          </w:tcPr>
          <w:p w14:paraId="7BF56725"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13</w:t>
            </w:r>
          </w:p>
        </w:tc>
        <w:tc>
          <w:tcPr>
            <w:tcW w:w="992" w:type="dxa"/>
            <w:shd w:val="clear" w:color="auto" w:fill="auto"/>
          </w:tcPr>
          <w:p w14:paraId="1082EB42"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4</w:t>
            </w:r>
          </w:p>
        </w:tc>
        <w:tc>
          <w:tcPr>
            <w:tcW w:w="2552" w:type="dxa"/>
            <w:shd w:val="clear" w:color="auto" w:fill="auto"/>
          </w:tcPr>
          <w:p w14:paraId="0987FD59" w14:textId="77777777" w:rsidR="00B94BC8"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Mở đầu - Phương pháp và kĩ năng học tập môn KHTN</w:t>
            </w:r>
          </w:p>
          <w:p w14:paraId="410F05EA"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(Tiết 4)</w:t>
            </w:r>
          </w:p>
        </w:tc>
        <w:tc>
          <w:tcPr>
            <w:tcW w:w="851" w:type="dxa"/>
            <w:shd w:val="clear" w:color="auto" w:fill="auto"/>
          </w:tcPr>
          <w:p w14:paraId="7862BFE4"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7F687E84" w14:textId="77777777" w:rsidR="000A63BD" w:rsidRPr="00BD3E59" w:rsidRDefault="000A63BD" w:rsidP="000D54A8">
            <w:pPr>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Trình bày được một số phương pháp và kĩ năng trong học tập môn Khoa học tự nhiên</w:t>
            </w:r>
          </w:p>
          <w:p w14:paraId="66CA9559" w14:textId="77777777" w:rsidR="000A63BD" w:rsidRPr="00BD3E59" w:rsidRDefault="000A63BD" w:rsidP="000D54A8">
            <w:pPr>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Thực hiện được các kĩ năng tiến trình: quan sát, phân loại, liên kết, đo, dự báo.</w:t>
            </w:r>
          </w:p>
          <w:p w14:paraId="04D059DE" w14:textId="77777777" w:rsidR="000A63BD" w:rsidRPr="00BD3E59" w:rsidRDefault="000A63BD" w:rsidP="000D54A8">
            <w:pPr>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Sử dụng được một số dụng cụ đo (trong nội dung môn Khoa học tự nhiên 7).</w:t>
            </w:r>
          </w:p>
          <w:p w14:paraId="481447A7"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rPr>
              <w:t>Làm được báo cáo, thuyết trình.</w:t>
            </w:r>
          </w:p>
        </w:tc>
      </w:tr>
      <w:tr w:rsidR="000A63BD" w:rsidRPr="00BD3E59" w14:paraId="54C92BCC" w14:textId="77777777" w:rsidTr="000D54A8">
        <w:tc>
          <w:tcPr>
            <w:tcW w:w="855" w:type="dxa"/>
            <w:vMerge/>
            <w:shd w:val="clear" w:color="auto" w:fill="auto"/>
          </w:tcPr>
          <w:p w14:paraId="238188FC" w14:textId="77777777" w:rsidR="000A63BD" w:rsidRPr="00BD3E59" w:rsidRDefault="000A63BD" w:rsidP="000D54A8">
            <w:pPr>
              <w:rPr>
                <w:rFonts w:ascii="Times New Roman" w:hAnsi="Times New Roman" w:cs="Times New Roman"/>
                <w:sz w:val="28"/>
                <w:szCs w:val="28"/>
              </w:rPr>
            </w:pPr>
          </w:p>
        </w:tc>
        <w:tc>
          <w:tcPr>
            <w:tcW w:w="846" w:type="dxa"/>
            <w:shd w:val="clear" w:color="auto" w:fill="auto"/>
          </w:tcPr>
          <w:p w14:paraId="3B70DE6C"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14</w:t>
            </w:r>
          </w:p>
        </w:tc>
        <w:tc>
          <w:tcPr>
            <w:tcW w:w="992" w:type="dxa"/>
            <w:shd w:val="clear" w:color="auto" w:fill="auto"/>
          </w:tcPr>
          <w:p w14:paraId="7411BBE2"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4</w:t>
            </w:r>
          </w:p>
        </w:tc>
        <w:tc>
          <w:tcPr>
            <w:tcW w:w="2552" w:type="dxa"/>
            <w:shd w:val="clear" w:color="auto" w:fill="auto"/>
          </w:tcPr>
          <w:p w14:paraId="6761C775" w14:textId="77777777" w:rsidR="00B94BC8"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 xml:space="preserve">Bài 7. Tốc độ chuyển động. </w:t>
            </w:r>
          </w:p>
          <w:p w14:paraId="2D2DC52C"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(Tiết 4)</w:t>
            </w:r>
          </w:p>
        </w:tc>
        <w:tc>
          <w:tcPr>
            <w:tcW w:w="851" w:type="dxa"/>
            <w:shd w:val="clear" w:color="auto" w:fill="auto"/>
          </w:tcPr>
          <w:p w14:paraId="4FF1F184"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938" w:type="dxa"/>
            <w:shd w:val="clear" w:color="auto" w:fill="auto"/>
          </w:tcPr>
          <w:p w14:paraId="0FCB2834" w14:textId="77777777" w:rsidR="000A63BD" w:rsidRPr="00BD3E59" w:rsidRDefault="000A63BD" w:rsidP="000D54A8">
            <w:pPr>
              <w:tabs>
                <w:tab w:val="left" w:pos="6405"/>
              </w:tabs>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Nêu được ý nghĩa vật lí của tốc độ. Xác định được tốc độ qua quãng đường vật đi được trong khoảng thời gian tương ứng. Tốc độ = quãng đường vật đi/thời gian đi quãng đường đó.</w:t>
            </w:r>
          </w:p>
          <w:p w14:paraId="7FD1FECC" w14:textId="77777777" w:rsidR="000A63BD" w:rsidRPr="00BD3E59" w:rsidRDefault="000A63BD" w:rsidP="000D54A8">
            <w:pPr>
              <w:tabs>
                <w:tab w:val="left" w:pos="6405"/>
              </w:tabs>
              <w:jc w:val="both"/>
              <w:rPr>
                <w:rFonts w:ascii="Times New Roman" w:hAnsi="Times New Roman" w:cs="Times New Roman"/>
                <w:b/>
                <w:i/>
                <w:color w:val="000000" w:themeColor="text1"/>
                <w:sz w:val="28"/>
                <w:szCs w:val="28"/>
              </w:rPr>
            </w:pPr>
            <w:r w:rsidRPr="00BD3E59">
              <w:rPr>
                <w:rFonts w:ascii="Times New Roman" w:hAnsi="Times New Roman" w:cs="Times New Roman"/>
                <w:color w:val="000000" w:themeColor="text1"/>
                <w:sz w:val="28"/>
                <w:szCs w:val="28"/>
                <w:lang w:val="nl-NL"/>
              </w:rPr>
              <w:t xml:space="preserve">- </w:t>
            </w:r>
            <w:r w:rsidRPr="00BD3E59">
              <w:rPr>
                <w:rFonts w:ascii="Times New Roman" w:hAnsi="Times New Roman" w:cs="Times New Roman"/>
                <w:color w:val="000000" w:themeColor="text1"/>
                <w:sz w:val="28"/>
                <w:szCs w:val="28"/>
              </w:rPr>
              <w:t>Liệt kê được một số đơn vị đo tốc độ thường dùng.</w:t>
            </w:r>
          </w:p>
          <w:p w14:paraId="3628C2E2"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Mô tả được sơ lược cách đo tốc độ bằng đồng hồ bấm giây và cổng quang điện trong dụng cụ thực hành ở nhà trường, thiết bị bắn tốc độ trong kiểm tra tốc độ của các phương tiện giao thông</w:t>
            </w:r>
          </w:p>
        </w:tc>
      </w:tr>
      <w:tr w:rsidR="000A63BD" w:rsidRPr="00BD3E59" w14:paraId="119D5C77" w14:textId="77777777" w:rsidTr="000D54A8">
        <w:tc>
          <w:tcPr>
            <w:tcW w:w="855" w:type="dxa"/>
            <w:vMerge/>
            <w:shd w:val="clear" w:color="auto" w:fill="auto"/>
          </w:tcPr>
          <w:p w14:paraId="44A206D4" w14:textId="77777777" w:rsidR="000A63BD" w:rsidRPr="00BD3E59" w:rsidRDefault="000A63BD" w:rsidP="000D54A8">
            <w:pPr>
              <w:rPr>
                <w:rFonts w:ascii="Times New Roman" w:hAnsi="Times New Roman" w:cs="Times New Roman"/>
                <w:sz w:val="28"/>
                <w:szCs w:val="28"/>
              </w:rPr>
            </w:pPr>
          </w:p>
        </w:tc>
        <w:tc>
          <w:tcPr>
            <w:tcW w:w="846" w:type="dxa"/>
            <w:shd w:val="clear" w:color="auto" w:fill="auto"/>
          </w:tcPr>
          <w:p w14:paraId="16ECC511"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15</w:t>
            </w:r>
          </w:p>
        </w:tc>
        <w:tc>
          <w:tcPr>
            <w:tcW w:w="992" w:type="dxa"/>
            <w:shd w:val="clear" w:color="auto" w:fill="auto"/>
          </w:tcPr>
          <w:p w14:paraId="1450CCAF"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7</w:t>
            </w:r>
          </w:p>
        </w:tc>
        <w:tc>
          <w:tcPr>
            <w:tcW w:w="2552" w:type="dxa"/>
            <w:shd w:val="clear" w:color="auto" w:fill="auto"/>
          </w:tcPr>
          <w:p w14:paraId="7AC90F31"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Bài 18. Quang hợp ở thực vật</w:t>
            </w:r>
          </w:p>
        </w:tc>
        <w:tc>
          <w:tcPr>
            <w:tcW w:w="851" w:type="dxa"/>
            <w:shd w:val="clear" w:color="auto" w:fill="auto"/>
          </w:tcPr>
          <w:p w14:paraId="0E58BECB"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938" w:type="dxa"/>
            <w:shd w:val="clear" w:color="auto" w:fill="auto"/>
          </w:tcPr>
          <w:p w14:paraId="7D9C2C1D" w14:textId="77777777" w:rsidR="000A63BD" w:rsidRPr="00BD3E59" w:rsidRDefault="000A63BD" w:rsidP="000D54A8">
            <w:pPr>
              <w:jc w:val="both"/>
              <w:rPr>
                <w:rFonts w:ascii="Times New Roman" w:eastAsia="Arial"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 xml:space="preserve">Mô tả được một cách tổng quát quá trình quang hợp ở tế bào lá cây: </w:t>
            </w:r>
          </w:p>
          <w:p w14:paraId="6B55417B" w14:textId="77777777" w:rsidR="000A63BD" w:rsidRPr="00BD3E59" w:rsidRDefault="000A63BD" w:rsidP="000D54A8">
            <w:pPr>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lastRenderedPageBreak/>
              <w:t xml:space="preserve">+ </w:t>
            </w:r>
            <w:r w:rsidRPr="00BD3E59">
              <w:rPr>
                <w:rFonts w:ascii="Times New Roman" w:eastAsia="Arial" w:hAnsi="Times New Roman" w:cs="Times New Roman"/>
                <w:color w:val="000000" w:themeColor="text1"/>
                <w:sz w:val="28"/>
                <w:szCs w:val="28"/>
              </w:rPr>
              <w:t xml:space="preserve">Nêu được vai trò lá cây với chức năng quang hợp. </w:t>
            </w:r>
          </w:p>
          <w:p w14:paraId="40BDE9B8" w14:textId="77777777" w:rsidR="000A63BD" w:rsidRPr="00BD3E59" w:rsidRDefault="000A63BD" w:rsidP="000D54A8">
            <w:pPr>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Nêu được khái niệm, nguyên liệu, sản phẩm của quang hợp. </w:t>
            </w:r>
          </w:p>
          <w:p w14:paraId="50BC102F" w14:textId="77777777" w:rsidR="000A63BD" w:rsidRPr="00BD3E59" w:rsidRDefault="000A63BD" w:rsidP="000D54A8">
            <w:pPr>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Viết được phương trình quang hợp (dạng chữ). </w:t>
            </w:r>
          </w:p>
          <w:p w14:paraId="59C5BAD5" w14:textId="77777777" w:rsidR="000A63BD" w:rsidRPr="00BD3E59" w:rsidRDefault="000A63BD" w:rsidP="000D54A8">
            <w:pPr>
              <w:rPr>
                <w:rFonts w:ascii="Times New Roman" w:hAnsi="Times New Roman" w:cs="Times New Roman"/>
                <w:sz w:val="28"/>
                <w:szCs w:val="28"/>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Vẽ được sơ đồ diễn tả quang hợp diễn ra ở lá cây, qua đó nêu được quan hệ giữa trao đổi chất và chuyển hoá năng lượng.</w:t>
            </w:r>
          </w:p>
        </w:tc>
      </w:tr>
      <w:tr w:rsidR="000A63BD" w:rsidRPr="00BD3E59" w14:paraId="0774B47F" w14:textId="77777777" w:rsidTr="000D54A8">
        <w:tc>
          <w:tcPr>
            <w:tcW w:w="855" w:type="dxa"/>
            <w:vMerge/>
            <w:shd w:val="clear" w:color="auto" w:fill="auto"/>
          </w:tcPr>
          <w:p w14:paraId="5CF107F6" w14:textId="77777777" w:rsidR="000A63BD" w:rsidRPr="00BD3E59" w:rsidRDefault="000A63BD" w:rsidP="000D54A8">
            <w:pPr>
              <w:rPr>
                <w:rFonts w:ascii="Times New Roman" w:hAnsi="Times New Roman" w:cs="Times New Roman"/>
                <w:sz w:val="28"/>
                <w:szCs w:val="28"/>
              </w:rPr>
            </w:pPr>
          </w:p>
        </w:tc>
        <w:tc>
          <w:tcPr>
            <w:tcW w:w="846" w:type="dxa"/>
            <w:shd w:val="clear" w:color="auto" w:fill="auto"/>
          </w:tcPr>
          <w:p w14:paraId="25CB5431"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16</w:t>
            </w:r>
          </w:p>
        </w:tc>
        <w:tc>
          <w:tcPr>
            <w:tcW w:w="992" w:type="dxa"/>
            <w:shd w:val="clear" w:color="auto" w:fill="auto"/>
          </w:tcPr>
          <w:p w14:paraId="04699DE4"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8</w:t>
            </w:r>
          </w:p>
        </w:tc>
        <w:tc>
          <w:tcPr>
            <w:tcW w:w="2552" w:type="dxa"/>
            <w:shd w:val="clear" w:color="auto" w:fill="auto"/>
          </w:tcPr>
          <w:p w14:paraId="62DAEF3F"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Bài 19. Các yếu tố ảnh hưởng đến quang hợp</w:t>
            </w:r>
          </w:p>
        </w:tc>
        <w:tc>
          <w:tcPr>
            <w:tcW w:w="851" w:type="dxa"/>
            <w:shd w:val="clear" w:color="auto" w:fill="auto"/>
          </w:tcPr>
          <w:p w14:paraId="04191F4E"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52D29787" w14:textId="77777777" w:rsidR="000A63BD" w:rsidRPr="00BD3E59" w:rsidRDefault="000A63BD" w:rsidP="000D54A8">
            <w:pPr>
              <w:widowControl/>
              <w:suppressAutoHyphens w:val="0"/>
              <w:autoSpaceDN/>
              <w:textAlignment w:val="auto"/>
              <w:rPr>
                <w:rFonts w:ascii="Times New Roman" w:eastAsia="Arial"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Nêu được một số yếu tố chủ yếu ảnh hưởng đến quang hợp</w:t>
            </w:r>
          </w:p>
          <w:p w14:paraId="740BE59D"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Vận dụng hiểu biết về quang hợp để giải thích được ý nghĩa thực tiễn của việc trồng và bảo vệ cây xanh.</w:t>
            </w:r>
          </w:p>
        </w:tc>
      </w:tr>
      <w:tr w:rsidR="000A63BD" w:rsidRPr="00BD3E59" w14:paraId="28E8CF3C" w14:textId="77777777" w:rsidTr="000D54A8">
        <w:tc>
          <w:tcPr>
            <w:tcW w:w="855" w:type="dxa"/>
            <w:vMerge w:val="restart"/>
            <w:shd w:val="clear" w:color="auto" w:fill="auto"/>
          </w:tcPr>
          <w:p w14:paraId="233D1460"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5</w:t>
            </w:r>
          </w:p>
        </w:tc>
        <w:tc>
          <w:tcPr>
            <w:tcW w:w="846" w:type="dxa"/>
            <w:shd w:val="clear" w:color="auto" w:fill="auto"/>
          </w:tcPr>
          <w:p w14:paraId="79436F1A"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17</w:t>
            </w:r>
          </w:p>
        </w:tc>
        <w:tc>
          <w:tcPr>
            <w:tcW w:w="992" w:type="dxa"/>
            <w:shd w:val="clear" w:color="auto" w:fill="auto"/>
          </w:tcPr>
          <w:p w14:paraId="2B0A3C8C"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5</w:t>
            </w:r>
          </w:p>
        </w:tc>
        <w:tc>
          <w:tcPr>
            <w:tcW w:w="2552" w:type="dxa"/>
            <w:shd w:val="clear" w:color="auto" w:fill="auto"/>
          </w:tcPr>
          <w:p w14:paraId="42C18354" w14:textId="77777777" w:rsidR="00B94BC8"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 xml:space="preserve">Mở đầu - Phương pháp và kĩ năng học tập môn KHTN </w:t>
            </w:r>
          </w:p>
          <w:p w14:paraId="14D7F766"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(Tiết 5)</w:t>
            </w:r>
          </w:p>
        </w:tc>
        <w:tc>
          <w:tcPr>
            <w:tcW w:w="851" w:type="dxa"/>
            <w:shd w:val="clear" w:color="auto" w:fill="auto"/>
          </w:tcPr>
          <w:p w14:paraId="3C3ABB47"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342F679D" w14:textId="77777777" w:rsidR="000A63BD" w:rsidRPr="00BD3E59" w:rsidRDefault="000A63BD" w:rsidP="000D54A8">
            <w:pPr>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Trình bày được một số phương pháp và kĩ năng trong học tập môn Khoa học tự nhiên</w:t>
            </w:r>
          </w:p>
          <w:p w14:paraId="19A6BD31" w14:textId="77777777" w:rsidR="000A63BD" w:rsidRPr="00BD3E59" w:rsidRDefault="000A63BD" w:rsidP="000D54A8">
            <w:pPr>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Thực hiện được các kĩ năng tiến trình: quan sát, phân loại, liên kết, đo, dự báo.</w:t>
            </w:r>
          </w:p>
          <w:p w14:paraId="2CB4BB65" w14:textId="77777777" w:rsidR="000A63BD" w:rsidRPr="00BD3E59" w:rsidRDefault="000A63BD" w:rsidP="000D54A8">
            <w:pPr>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Sử dụng được một số dụng cụ đo (trong nội dung môn Khoa học tự nhiên 7).</w:t>
            </w:r>
          </w:p>
          <w:p w14:paraId="2C85ED2E"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rPr>
              <w:t>Làm được báo cáo, thuyết trình.</w:t>
            </w:r>
          </w:p>
        </w:tc>
      </w:tr>
      <w:tr w:rsidR="000A63BD" w:rsidRPr="00BD3E59" w14:paraId="7032F2FC" w14:textId="77777777" w:rsidTr="000D54A8">
        <w:tc>
          <w:tcPr>
            <w:tcW w:w="855" w:type="dxa"/>
            <w:vMerge/>
            <w:shd w:val="clear" w:color="auto" w:fill="auto"/>
          </w:tcPr>
          <w:p w14:paraId="0662FC41" w14:textId="77777777" w:rsidR="000A63BD" w:rsidRPr="00BD3E59" w:rsidRDefault="000A63BD" w:rsidP="000D54A8">
            <w:pPr>
              <w:rPr>
                <w:rFonts w:ascii="Times New Roman" w:hAnsi="Times New Roman" w:cs="Times New Roman"/>
                <w:sz w:val="28"/>
                <w:szCs w:val="28"/>
              </w:rPr>
            </w:pPr>
          </w:p>
        </w:tc>
        <w:tc>
          <w:tcPr>
            <w:tcW w:w="846" w:type="dxa"/>
            <w:shd w:val="clear" w:color="auto" w:fill="auto"/>
          </w:tcPr>
          <w:p w14:paraId="1E73F9B8"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18</w:t>
            </w:r>
          </w:p>
        </w:tc>
        <w:tc>
          <w:tcPr>
            <w:tcW w:w="992" w:type="dxa"/>
            <w:shd w:val="clear" w:color="auto" w:fill="auto"/>
          </w:tcPr>
          <w:p w14:paraId="623FD2D8"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5</w:t>
            </w:r>
          </w:p>
        </w:tc>
        <w:tc>
          <w:tcPr>
            <w:tcW w:w="2552" w:type="dxa"/>
            <w:shd w:val="clear" w:color="auto" w:fill="auto"/>
          </w:tcPr>
          <w:p w14:paraId="4588A1DA" w14:textId="77777777" w:rsidR="00B94BC8"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 xml:space="preserve">Bài 7. Tốc độ chuyển động. </w:t>
            </w:r>
          </w:p>
          <w:p w14:paraId="25B60BED"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(Tiết 5)</w:t>
            </w:r>
          </w:p>
        </w:tc>
        <w:tc>
          <w:tcPr>
            <w:tcW w:w="851" w:type="dxa"/>
            <w:shd w:val="clear" w:color="auto" w:fill="auto"/>
          </w:tcPr>
          <w:p w14:paraId="53F453DF"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938" w:type="dxa"/>
            <w:shd w:val="clear" w:color="auto" w:fill="auto"/>
          </w:tcPr>
          <w:p w14:paraId="5F426482" w14:textId="77777777" w:rsidR="000A63BD" w:rsidRPr="00BD3E59" w:rsidRDefault="000A63BD" w:rsidP="000D54A8">
            <w:pPr>
              <w:tabs>
                <w:tab w:val="left" w:pos="6405"/>
              </w:tabs>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Nêu được ý nghĩa vật lí của tốc độ. Xác định được tốc độ qua quãng đường vật đi được trong khoảng thời gian tương ứng. Tốc độ = quãng đường vật đi/thời gian đi quãng đường đó.</w:t>
            </w:r>
          </w:p>
          <w:p w14:paraId="1116A88B" w14:textId="77777777" w:rsidR="000A63BD" w:rsidRPr="00BD3E59" w:rsidRDefault="000A63BD" w:rsidP="000D54A8">
            <w:pPr>
              <w:tabs>
                <w:tab w:val="left" w:pos="6405"/>
              </w:tabs>
              <w:jc w:val="both"/>
              <w:rPr>
                <w:rFonts w:ascii="Times New Roman" w:hAnsi="Times New Roman" w:cs="Times New Roman"/>
                <w:b/>
                <w:i/>
                <w:color w:val="000000" w:themeColor="text1"/>
                <w:sz w:val="28"/>
                <w:szCs w:val="28"/>
              </w:rPr>
            </w:pPr>
            <w:r w:rsidRPr="00BD3E59">
              <w:rPr>
                <w:rFonts w:ascii="Times New Roman" w:hAnsi="Times New Roman" w:cs="Times New Roman"/>
                <w:color w:val="000000" w:themeColor="text1"/>
                <w:sz w:val="28"/>
                <w:szCs w:val="28"/>
                <w:lang w:val="nl-NL"/>
              </w:rPr>
              <w:t xml:space="preserve">- </w:t>
            </w:r>
            <w:r w:rsidRPr="00BD3E59">
              <w:rPr>
                <w:rFonts w:ascii="Times New Roman" w:hAnsi="Times New Roman" w:cs="Times New Roman"/>
                <w:color w:val="000000" w:themeColor="text1"/>
                <w:sz w:val="28"/>
                <w:szCs w:val="28"/>
              </w:rPr>
              <w:t>Liệt kê được một số đơn vị đo tốc độ thường dùng.</w:t>
            </w:r>
          </w:p>
          <w:p w14:paraId="2D4CA3C1"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Mô tả được sơ lược cách đo tốc độ bằng đồng hồ bấm giây và cổng quang điện trong dụng cụ thực hành ở nhà trường, thiết bị bắn tốc độ trong kiểm tra tốc độ của các phương tiện giao thông</w:t>
            </w:r>
          </w:p>
        </w:tc>
      </w:tr>
      <w:tr w:rsidR="000A63BD" w:rsidRPr="00BD3E59" w14:paraId="1B9559D5" w14:textId="77777777" w:rsidTr="000D54A8">
        <w:tc>
          <w:tcPr>
            <w:tcW w:w="855" w:type="dxa"/>
            <w:vMerge/>
            <w:shd w:val="clear" w:color="auto" w:fill="auto"/>
          </w:tcPr>
          <w:p w14:paraId="6DA09F83" w14:textId="77777777" w:rsidR="000A63BD" w:rsidRPr="00BD3E59" w:rsidRDefault="000A63BD" w:rsidP="000D54A8">
            <w:pPr>
              <w:rPr>
                <w:rFonts w:ascii="Times New Roman" w:hAnsi="Times New Roman" w:cs="Times New Roman"/>
                <w:sz w:val="28"/>
                <w:szCs w:val="28"/>
              </w:rPr>
            </w:pPr>
          </w:p>
        </w:tc>
        <w:tc>
          <w:tcPr>
            <w:tcW w:w="846" w:type="dxa"/>
            <w:shd w:val="clear" w:color="auto" w:fill="auto"/>
          </w:tcPr>
          <w:p w14:paraId="46144912"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19</w:t>
            </w:r>
          </w:p>
        </w:tc>
        <w:tc>
          <w:tcPr>
            <w:tcW w:w="992" w:type="dxa"/>
            <w:shd w:val="clear" w:color="auto" w:fill="auto"/>
          </w:tcPr>
          <w:p w14:paraId="13440159"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9</w:t>
            </w:r>
          </w:p>
        </w:tc>
        <w:tc>
          <w:tcPr>
            <w:tcW w:w="2552" w:type="dxa"/>
            <w:shd w:val="clear" w:color="auto" w:fill="auto"/>
          </w:tcPr>
          <w:p w14:paraId="32F46396"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Bài 19. Các yếu tố ảnh hưởng đến quang hợp</w:t>
            </w:r>
          </w:p>
        </w:tc>
        <w:tc>
          <w:tcPr>
            <w:tcW w:w="851" w:type="dxa"/>
            <w:shd w:val="clear" w:color="auto" w:fill="auto"/>
          </w:tcPr>
          <w:p w14:paraId="649D4A6E"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938" w:type="dxa"/>
            <w:shd w:val="clear" w:color="auto" w:fill="auto"/>
          </w:tcPr>
          <w:p w14:paraId="013D4F1B" w14:textId="77777777" w:rsidR="000A63BD" w:rsidRPr="00BD3E59" w:rsidRDefault="000A63BD" w:rsidP="000D54A8">
            <w:pPr>
              <w:widowControl/>
              <w:suppressAutoHyphens w:val="0"/>
              <w:autoSpaceDN/>
              <w:textAlignment w:val="auto"/>
              <w:rPr>
                <w:rFonts w:ascii="Times New Roman" w:eastAsia="Arial"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Nêu được một số yếu tố chủ yếu ảnh hưởng đến quang hợp</w:t>
            </w:r>
          </w:p>
          <w:p w14:paraId="28107CED"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Vận dụng hiểu biết về quang hợp để giải thích được ý nghĩa thực tiễn của việc trồng và bảo vệ cây xanh.</w:t>
            </w:r>
          </w:p>
        </w:tc>
      </w:tr>
      <w:tr w:rsidR="000A63BD" w:rsidRPr="00BD3E59" w14:paraId="71C4A2CF" w14:textId="77777777" w:rsidTr="000D54A8">
        <w:tc>
          <w:tcPr>
            <w:tcW w:w="855" w:type="dxa"/>
            <w:vMerge/>
            <w:shd w:val="clear" w:color="auto" w:fill="auto"/>
          </w:tcPr>
          <w:p w14:paraId="4BA3F52A" w14:textId="77777777" w:rsidR="000A63BD" w:rsidRPr="00BD3E59" w:rsidRDefault="000A63BD" w:rsidP="000D54A8">
            <w:pPr>
              <w:rPr>
                <w:rFonts w:ascii="Times New Roman" w:hAnsi="Times New Roman" w:cs="Times New Roman"/>
                <w:sz w:val="28"/>
                <w:szCs w:val="28"/>
              </w:rPr>
            </w:pPr>
          </w:p>
        </w:tc>
        <w:tc>
          <w:tcPr>
            <w:tcW w:w="846" w:type="dxa"/>
            <w:shd w:val="clear" w:color="auto" w:fill="auto"/>
          </w:tcPr>
          <w:p w14:paraId="6C0137F7"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20</w:t>
            </w:r>
          </w:p>
        </w:tc>
        <w:tc>
          <w:tcPr>
            <w:tcW w:w="992" w:type="dxa"/>
            <w:shd w:val="clear" w:color="auto" w:fill="auto"/>
          </w:tcPr>
          <w:p w14:paraId="05CCEFE0"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10</w:t>
            </w:r>
          </w:p>
        </w:tc>
        <w:tc>
          <w:tcPr>
            <w:tcW w:w="2552" w:type="dxa"/>
            <w:shd w:val="clear" w:color="auto" w:fill="auto"/>
          </w:tcPr>
          <w:p w14:paraId="221B22A4"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Bài 20. Thực hành về quang hợp ở cây xanh</w:t>
            </w:r>
          </w:p>
        </w:tc>
        <w:tc>
          <w:tcPr>
            <w:tcW w:w="851" w:type="dxa"/>
            <w:shd w:val="clear" w:color="auto" w:fill="auto"/>
          </w:tcPr>
          <w:p w14:paraId="060CC540"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32F7C94B" w14:textId="77777777" w:rsidR="000A63BD" w:rsidRPr="00BD3E59" w:rsidRDefault="000A63BD" w:rsidP="000D54A8">
            <w:pPr>
              <w:jc w:val="both"/>
              <w:rPr>
                <w:rFonts w:ascii="Times New Roman" w:eastAsia="Arial"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Tiến hành được thí nghiệm chứng minh quang hợp ở cây xanh.</w:t>
            </w:r>
          </w:p>
          <w:p w14:paraId="66F2200E" w14:textId="77777777" w:rsidR="000A63BD" w:rsidRPr="00BD3E59" w:rsidRDefault="000A63BD" w:rsidP="000D54A8">
            <w:pPr>
              <w:rPr>
                <w:rFonts w:ascii="Times New Roman" w:hAnsi="Times New Roman" w:cs="Times New Roman"/>
                <w:sz w:val="28"/>
                <w:szCs w:val="28"/>
              </w:rPr>
            </w:pPr>
          </w:p>
        </w:tc>
      </w:tr>
      <w:tr w:rsidR="000A63BD" w:rsidRPr="00BD3E59" w14:paraId="72E130B5" w14:textId="77777777" w:rsidTr="000D54A8">
        <w:tc>
          <w:tcPr>
            <w:tcW w:w="855" w:type="dxa"/>
            <w:vMerge w:val="restart"/>
            <w:shd w:val="clear" w:color="auto" w:fill="auto"/>
          </w:tcPr>
          <w:p w14:paraId="1FA6C45B"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6</w:t>
            </w:r>
          </w:p>
        </w:tc>
        <w:tc>
          <w:tcPr>
            <w:tcW w:w="846" w:type="dxa"/>
            <w:shd w:val="clear" w:color="auto" w:fill="auto"/>
          </w:tcPr>
          <w:p w14:paraId="5BC792ED"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21</w:t>
            </w:r>
          </w:p>
        </w:tc>
        <w:tc>
          <w:tcPr>
            <w:tcW w:w="992" w:type="dxa"/>
            <w:shd w:val="clear" w:color="auto" w:fill="auto"/>
          </w:tcPr>
          <w:p w14:paraId="125C6CF6"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6</w:t>
            </w:r>
          </w:p>
        </w:tc>
        <w:tc>
          <w:tcPr>
            <w:tcW w:w="2552" w:type="dxa"/>
            <w:shd w:val="clear" w:color="auto" w:fill="auto"/>
          </w:tcPr>
          <w:p w14:paraId="7ECCCB31" w14:textId="77777777" w:rsidR="00B94BC8"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 xml:space="preserve">Mở đầu - Phương </w:t>
            </w:r>
            <w:r w:rsidRPr="00BD3E59">
              <w:rPr>
                <w:rFonts w:ascii="Times New Roman" w:hAnsi="Times New Roman" w:cs="Times New Roman"/>
                <w:sz w:val="28"/>
                <w:szCs w:val="28"/>
              </w:rPr>
              <w:lastRenderedPageBreak/>
              <w:t>pháp và kĩ năng học tập môn KHTN</w:t>
            </w:r>
          </w:p>
          <w:p w14:paraId="119C0EFD"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(Tiết 6)</w:t>
            </w:r>
          </w:p>
        </w:tc>
        <w:tc>
          <w:tcPr>
            <w:tcW w:w="851" w:type="dxa"/>
            <w:shd w:val="clear" w:color="auto" w:fill="auto"/>
          </w:tcPr>
          <w:p w14:paraId="2AF7C0E0"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lastRenderedPageBreak/>
              <w:t>Hóa</w:t>
            </w:r>
          </w:p>
        </w:tc>
        <w:tc>
          <w:tcPr>
            <w:tcW w:w="7938" w:type="dxa"/>
            <w:shd w:val="clear" w:color="auto" w:fill="auto"/>
          </w:tcPr>
          <w:p w14:paraId="7DAF175B" w14:textId="77777777" w:rsidR="000A63BD" w:rsidRPr="00BD3E59" w:rsidRDefault="000A63BD" w:rsidP="000D54A8">
            <w:pPr>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Trình bày được một số phương pháp và kĩ năng trong học tập môn </w:t>
            </w:r>
            <w:r w:rsidRPr="00BD3E59">
              <w:rPr>
                <w:rFonts w:ascii="Times New Roman" w:hAnsi="Times New Roman" w:cs="Times New Roman"/>
                <w:color w:val="000000" w:themeColor="text1"/>
                <w:sz w:val="28"/>
                <w:szCs w:val="28"/>
              </w:rPr>
              <w:lastRenderedPageBreak/>
              <w:t>Khoa học tự nhiên</w:t>
            </w:r>
          </w:p>
          <w:p w14:paraId="411FF0ED" w14:textId="77777777" w:rsidR="000A63BD" w:rsidRPr="00BD3E59" w:rsidRDefault="000A63BD" w:rsidP="000D54A8">
            <w:pPr>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Thực hiện được các kĩ năng tiến trình: quan sát, phân loại, liên kết, đo, dự báo.</w:t>
            </w:r>
          </w:p>
          <w:p w14:paraId="016A791C" w14:textId="77777777" w:rsidR="000A63BD" w:rsidRPr="00BD3E59" w:rsidRDefault="000A63BD" w:rsidP="000D54A8">
            <w:pPr>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Sử dụng được một số dụng cụ đo (trong nội dung môn Khoa học tự nhiên 7).</w:t>
            </w:r>
          </w:p>
          <w:p w14:paraId="6CB4E5CF"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rPr>
              <w:t>Làm được báo cáo, thuyết trình.</w:t>
            </w:r>
          </w:p>
        </w:tc>
      </w:tr>
      <w:tr w:rsidR="000A63BD" w:rsidRPr="00BD3E59" w14:paraId="7DBEFFCA" w14:textId="77777777" w:rsidTr="000D54A8">
        <w:tc>
          <w:tcPr>
            <w:tcW w:w="855" w:type="dxa"/>
            <w:vMerge/>
            <w:shd w:val="clear" w:color="auto" w:fill="auto"/>
          </w:tcPr>
          <w:p w14:paraId="44167488" w14:textId="77777777" w:rsidR="000A63BD" w:rsidRPr="00BD3E59" w:rsidRDefault="000A63BD" w:rsidP="000D54A8">
            <w:pPr>
              <w:rPr>
                <w:rFonts w:ascii="Times New Roman" w:hAnsi="Times New Roman" w:cs="Times New Roman"/>
                <w:sz w:val="28"/>
                <w:szCs w:val="28"/>
              </w:rPr>
            </w:pPr>
          </w:p>
        </w:tc>
        <w:tc>
          <w:tcPr>
            <w:tcW w:w="846" w:type="dxa"/>
            <w:shd w:val="clear" w:color="auto" w:fill="auto"/>
          </w:tcPr>
          <w:p w14:paraId="2C816B16"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22</w:t>
            </w:r>
          </w:p>
        </w:tc>
        <w:tc>
          <w:tcPr>
            <w:tcW w:w="992" w:type="dxa"/>
            <w:shd w:val="clear" w:color="auto" w:fill="auto"/>
          </w:tcPr>
          <w:p w14:paraId="7BF5F11F"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6</w:t>
            </w:r>
          </w:p>
        </w:tc>
        <w:tc>
          <w:tcPr>
            <w:tcW w:w="2552" w:type="dxa"/>
            <w:shd w:val="clear" w:color="auto" w:fill="auto"/>
          </w:tcPr>
          <w:p w14:paraId="25303311"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Bài 8. Đồ thị quãng đường – thời gian. (Tiết 1</w:t>
            </w:r>
          </w:p>
        </w:tc>
        <w:tc>
          <w:tcPr>
            <w:tcW w:w="851" w:type="dxa"/>
            <w:shd w:val="clear" w:color="auto" w:fill="auto"/>
          </w:tcPr>
          <w:p w14:paraId="4523CFF1"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938" w:type="dxa"/>
            <w:shd w:val="clear" w:color="auto" w:fill="auto"/>
          </w:tcPr>
          <w:p w14:paraId="09ED364F" w14:textId="77777777" w:rsidR="000A63BD" w:rsidRPr="00BD3E59" w:rsidRDefault="000A63BD" w:rsidP="000D54A8">
            <w:pPr>
              <w:tabs>
                <w:tab w:val="left" w:pos="6405"/>
              </w:tabs>
              <w:jc w:val="both"/>
              <w:rPr>
                <w:rFonts w:ascii="Times New Roman" w:hAnsi="Times New Roman" w:cs="Times New Roman"/>
                <w:b/>
                <w:i/>
                <w:color w:val="000000" w:themeColor="text1"/>
                <w:sz w:val="28"/>
                <w:szCs w:val="28"/>
              </w:rPr>
            </w:pPr>
            <w:r w:rsidRPr="00BD3E59">
              <w:rPr>
                <w:rFonts w:ascii="Times New Roman" w:hAnsi="Times New Roman" w:cs="Times New Roman"/>
                <w:color w:val="000000" w:themeColor="text1"/>
                <w:sz w:val="28"/>
                <w:szCs w:val="28"/>
              </w:rPr>
              <w:t>- Vẽ được đồ thị quãng đường – thời gian cho chuyển động thẳng.</w:t>
            </w:r>
          </w:p>
          <w:p w14:paraId="6C491B6F" w14:textId="77777777" w:rsidR="000A63BD" w:rsidRPr="00BD3E59" w:rsidRDefault="000A63BD" w:rsidP="000D54A8">
            <w:pPr>
              <w:widowControl/>
              <w:suppressAutoHyphens w:val="0"/>
              <w:autoSpaceDN/>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Từ đồ thị quãng đường – thời gian cho trước, tìm được quãng đường vật đi (hoặc tốc độ, hay thời gian chuyển động của vật).</w:t>
            </w:r>
          </w:p>
          <w:p w14:paraId="4BAE6E01"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rPr>
              <w:t>- Dựa vào tranh ảnh (hoặc học liệu điện tử) thảo luận để nêu được ảnh hưởng của tốc độ trong an toàn giao thông.</w:t>
            </w:r>
          </w:p>
        </w:tc>
      </w:tr>
      <w:tr w:rsidR="000A63BD" w:rsidRPr="00BD3E59" w14:paraId="2EDC31C3" w14:textId="77777777" w:rsidTr="000D54A8">
        <w:tc>
          <w:tcPr>
            <w:tcW w:w="855" w:type="dxa"/>
            <w:vMerge/>
            <w:shd w:val="clear" w:color="auto" w:fill="auto"/>
          </w:tcPr>
          <w:p w14:paraId="2367EA03" w14:textId="77777777" w:rsidR="000A63BD" w:rsidRPr="00BD3E59" w:rsidRDefault="000A63BD" w:rsidP="000D54A8">
            <w:pPr>
              <w:rPr>
                <w:rFonts w:ascii="Times New Roman" w:hAnsi="Times New Roman" w:cs="Times New Roman"/>
                <w:sz w:val="28"/>
                <w:szCs w:val="28"/>
              </w:rPr>
            </w:pPr>
          </w:p>
        </w:tc>
        <w:tc>
          <w:tcPr>
            <w:tcW w:w="846" w:type="dxa"/>
            <w:shd w:val="clear" w:color="auto" w:fill="auto"/>
          </w:tcPr>
          <w:p w14:paraId="648931DB"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23</w:t>
            </w:r>
          </w:p>
        </w:tc>
        <w:tc>
          <w:tcPr>
            <w:tcW w:w="992" w:type="dxa"/>
            <w:shd w:val="clear" w:color="auto" w:fill="auto"/>
          </w:tcPr>
          <w:p w14:paraId="7E4A844F"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11</w:t>
            </w:r>
          </w:p>
        </w:tc>
        <w:tc>
          <w:tcPr>
            <w:tcW w:w="2552" w:type="dxa"/>
            <w:shd w:val="clear" w:color="auto" w:fill="auto"/>
          </w:tcPr>
          <w:p w14:paraId="0BC2BE2B"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Bài 20. Thực hành về quang hợp ở cây xanh</w:t>
            </w:r>
          </w:p>
        </w:tc>
        <w:tc>
          <w:tcPr>
            <w:tcW w:w="851" w:type="dxa"/>
            <w:shd w:val="clear" w:color="auto" w:fill="auto"/>
          </w:tcPr>
          <w:p w14:paraId="490627A6"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938" w:type="dxa"/>
            <w:shd w:val="clear" w:color="auto" w:fill="auto"/>
          </w:tcPr>
          <w:p w14:paraId="0C2BF5B5" w14:textId="77777777" w:rsidR="000A63BD" w:rsidRPr="00BD3E59" w:rsidRDefault="000A63BD" w:rsidP="000D54A8">
            <w:pPr>
              <w:jc w:val="both"/>
              <w:rPr>
                <w:rFonts w:ascii="Times New Roman" w:eastAsia="Arial"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Tiến hành được thí nghiệm chứng minh quang hợp ở cây xanh.</w:t>
            </w:r>
          </w:p>
          <w:p w14:paraId="0D7DD189" w14:textId="77777777" w:rsidR="000A63BD" w:rsidRPr="00BD3E59" w:rsidRDefault="000A63BD" w:rsidP="000D54A8">
            <w:pPr>
              <w:rPr>
                <w:rFonts w:ascii="Times New Roman" w:hAnsi="Times New Roman" w:cs="Times New Roman"/>
                <w:sz w:val="28"/>
                <w:szCs w:val="28"/>
              </w:rPr>
            </w:pPr>
          </w:p>
        </w:tc>
      </w:tr>
      <w:tr w:rsidR="000A63BD" w:rsidRPr="00BD3E59" w14:paraId="5420B51A" w14:textId="77777777" w:rsidTr="000D54A8">
        <w:tc>
          <w:tcPr>
            <w:tcW w:w="855" w:type="dxa"/>
            <w:vMerge/>
            <w:shd w:val="clear" w:color="auto" w:fill="auto"/>
          </w:tcPr>
          <w:p w14:paraId="506DDA22" w14:textId="77777777" w:rsidR="000A63BD" w:rsidRPr="00BD3E59" w:rsidRDefault="000A63BD" w:rsidP="000D54A8">
            <w:pPr>
              <w:rPr>
                <w:rFonts w:ascii="Times New Roman" w:hAnsi="Times New Roman" w:cs="Times New Roman"/>
                <w:sz w:val="28"/>
                <w:szCs w:val="28"/>
              </w:rPr>
            </w:pPr>
          </w:p>
        </w:tc>
        <w:tc>
          <w:tcPr>
            <w:tcW w:w="846" w:type="dxa"/>
            <w:shd w:val="clear" w:color="auto" w:fill="auto"/>
          </w:tcPr>
          <w:p w14:paraId="21563175"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24</w:t>
            </w:r>
          </w:p>
        </w:tc>
        <w:tc>
          <w:tcPr>
            <w:tcW w:w="992" w:type="dxa"/>
            <w:shd w:val="clear" w:color="auto" w:fill="auto"/>
          </w:tcPr>
          <w:p w14:paraId="02B40696"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12</w:t>
            </w:r>
          </w:p>
        </w:tc>
        <w:tc>
          <w:tcPr>
            <w:tcW w:w="2552" w:type="dxa"/>
            <w:shd w:val="clear" w:color="auto" w:fill="auto"/>
          </w:tcPr>
          <w:p w14:paraId="4F6D5AFE"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Bài 21. Hô hấp tế bào</w:t>
            </w:r>
          </w:p>
        </w:tc>
        <w:tc>
          <w:tcPr>
            <w:tcW w:w="851" w:type="dxa"/>
            <w:shd w:val="clear" w:color="auto" w:fill="auto"/>
          </w:tcPr>
          <w:p w14:paraId="3148AC73"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4C0C9104" w14:textId="77777777" w:rsidR="00590B17" w:rsidRPr="00BD3E59" w:rsidRDefault="00590B17" w:rsidP="000D54A8">
            <w:pPr>
              <w:jc w:val="both"/>
              <w:rPr>
                <w:rFonts w:ascii="Times New Roman" w:eastAsia="Arial"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 xml:space="preserve">Mô tả được một cách tổng quát quá trình hô hấp ở tế bào (ở thực vật và động vật): </w:t>
            </w:r>
          </w:p>
          <w:p w14:paraId="19242D1C" w14:textId="77777777" w:rsidR="00590B17" w:rsidRPr="00BD3E59" w:rsidRDefault="00590B17" w:rsidP="000D54A8">
            <w:pPr>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Nêu được khái niệm; </w:t>
            </w:r>
          </w:p>
          <w:p w14:paraId="1BE338CE" w14:textId="77777777" w:rsidR="00590B17" w:rsidRPr="00BD3E59" w:rsidRDefault="00590B17" w:rsidP="000D54A8">
            <w:pPr>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V</w:t>
            </w:r>
            <w:r w:rsidRPr="00BD3E59">
              <w:rPr>
                <w:rFonts w:ascii="Times New Roman" w:eastAsia="Arial" w:hAnsi="Times New Roman" w:cs="Times New Roman"/>
                <w:color w:val="000000" w:themeColor="text1"/>
                <w:sz w:val="28"/>
                <w:szCs w:val="28"/>
              </w:rPr>
              <w:t xml:space="preserve">iết được phương trình hô hấp dạng chữ; </w:t>
            </w:r>
          </w:p>
          <w:p w14:paraId="77070210" w14:textId="77777777" w:rsidR="00590B17" w:rsidRPr="00BD3E59" w:rsidRDefault="00590B17" w:rsidP="000D54A8">
            <w:pPr>
              <w:jc w:val="both"/>
              <w:rPr>
                <w:rFonts w:ascii="Times New Roman" w:eastAsia="Arial" w:hAnsi="Times New Roman" w:cs="Times New Roman"/>
                <w:color w:val="000000" w:themeColor="text1"/>
                <w:sz w:val="28"/>
                <w:szCs w:val="28"/>
              </w:rPr>
            </w:pPr>
            <w:r w:rsidRPr="00BD3E59">
              <w:rPr>
                <w:rFonts w:ascii="Times New Roman" w:eastAsia="Arial" w:hAnsi="Times New Roman" w:cs="Times New Roman"/>
                <w:color w:val="000000" w:themeColor="text1"/>
                <w:sz w:val="28"/>
                <w:szCs w:val="28"/>
                <w:lang w:val="en-US"/>
              </w:rPr>
              <w:t>+ T</w:t>
            </w:r>
            <w:r w:rsidRPr="00BD3E59">
              <w:rPr>
                <w:rFonts w:ascii="Times New Roman" w:eastAsia="Arial" w:hAnsi="Times New Roman" w:cs="Times New Roman"/>
                <w:color w:val="000000" w:themeColor="text1"/>
                <w:sz w:val="28"/>
                <w:szCs w:val="28"/>
              </w:rPr>
              <w:t>hể hiện được hai chiều tổng hợp và phân giải</w:t>
            </w:r>
            <w:r w:rsidRPr="00BD3E59">
              <w:rPr>
                <w:rFonts w:ascii="Times New Roman" w:eastAsia="Arial" w:hAnsi="Times New Roman" w:cs="Times New Roman"/>
                <w:color w:val="000000" w:themeColor="text1"/>
                <w:sz w:val="28"/>
                <w:szCs w:val="28"/>
                <w:lang w:val="en-US"/>
              </w:rPr>
              <w:t xml:space="preserve"> chất hữu cơ ở tế bào.</w:t>
            </w:r>
          </w:p>
          <w:p w14:paraId="62E707BC" w14:textId="77777777" w:rsidR="000A63BD" w:rsidRPr="00BD3E59" w:rsidRDefault="00590B17"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Tiến hành được thí nghiệm về hô hấp tế bào ở thực vật thông qua sự nảy mầm của hạt.</w:t>
            </w:r>
          </w:p>
        </w:tc>
      </w:tr>
      <w:tr w:rsidR="000A63BD" w:rsidRPr="00BD3E59" w14:paraId="245BA8BA" w14:textId="77777777" w:rsidTr="000D54A8">
        <w:tc>
          <w:tcPr>
            <w:tcW w:w="855" w:type="dxa"/>
            <w:vMerge w:val="restart"/>
            <w:shd w:val="clear" w:color="auto" w:fill="auto"/>
          </w:tcPr>
          <w:p w14:paraId="05D07F50"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7</w:t>
            </w:r>
          </w:p>
        </w:tc>
        <w:tc>
          <w:tcPr>
            <w:tcW w:w="846" w:type="dxa"/>
            <w:shd w:val="clear" w:color="auto" w:fill="auto"/>
          </w:tcPr>
          <w:p w14:paraId="2AB0E3E0"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25</w:t>
            </w:r>
          </w:p>
        </w:tc>
        <w:tc>
          <w:tcPr>
            <w:tcW w:w="992" w:type="dxa"/>
            <w:shd w:val="clear" w:color="auto" w:fill="auto"/>
          </w:tcPr>
          <w:p w14:paraId="5F22CA9C"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7</w:t>
            </w:r>
          </w:p>
        </w:tc>
        <w:tc>
          <w:tcPr>
            <w:tcW w:w="2552" w:type="dxa"/>
            <w:shd w:val="clear" w:color="auto" w:fill="auto"/>
          </w:tcPr>
          <w:p w14:paraId="54C3B264" w14:textId="77777777" w:rsidR="00B94BC8"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 xml:space="preserve">Bài 1. Nguyên tử </w:t>
            </w:r>
          </w:p>
          <w:p w14:paraId="729F797F"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(Tiết 1)</w:t>
            </w:r>
          </w:p>
        </w:tc>
        <w:tc>
          <w:tcPr>
            <w:tcW w:w="851" w:type="dxa"/>
            <w:shd w:val="clear" w:color="auto" w:fill="auto"/>
          </w:tcPr>
          <w:p w14:paraId="6B04EECD"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374A1D71" w14:textId="77777777" w:rsidR="000A63BD" w:rsidRPr="00BD3E59" w:rsidRDefault="000A63BD" w:rsidP="000D54A8">
            <w:pPr>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Trình bày được mô hình nguyên tử của Rutherford – Bohr (mô hình sắp xếp electron trong các lớp vỏ nguyên tử).</w:t>
            </w:r>
          </w:p>
          <w:p w14:paraId="31585257"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rPr>
              <w:t>– Nêu được khối lượng của một nguyên tử theo đơn vị quốc tế amu (đơn vị khối lượng nguyên tử).</w:t>
            </w:r>
          </w:p>
        </w:tc>
      </w:tr>
      <w:tr w:rsidR="000A63BD" w:rsidRPr="00BD3E59" w14:paraId="360D170E" w14:textId="77777777" w:rsidTr="000D54A8">
        <w:tc>
          <w:tcPr>
            <w:tcW w:w="855" w:type="dxa"/>
            <w:vMerge/>
            <w:shd w:val="clear" w:color="auto" w:fill="auto"/>
          </w:tcPr>
          <w:p w14:paraId="6B64A83B" w14:textId="77777777" w:rsidR="000A63BD" w:rsidRPr="00BD3E59" w:rsidRDefault="000A63BD" w:rsidP="000D54A8">
            <w:pPr>
              <w:rPr>
                <w:rFonts w:ascii="Times New Roman" w:hAnsi="Times New Roman" w:cs="Times New Roman"/>
                <w:sz w:val="28"/>
                <w:szCs w:val="28"/>
              </w:rPr>
            </w:pPr>
          </w:p>
        </w:tc>
        <w:tc>
          <w:tcPr>
            <w:tcW w:w="846" w:type="dxa"/>
            <w:shd w:val="clear" w:color="auto" w:fill="auto"/>
          </w:tcPr>
          <w:p w14:paraId="0F96D646"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26</w:t>
            </w:r>
          </w:p>
        </w:tc>
        <w:tc>
          <w:tcPr>
            <w:tcW w:w="992" w:type="dxa"/>
            <w:shd w:val="clear" w:color="auto" w:fill="auto"/>
          </w:tcPr>
          <w:p w14:paraId="28A6F234"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7</w:t>
            </w:r>
          </w:p>
        </w:tc>
        <w:tc>
          <w:tcPr>
            <w:tcW w:w="2552" w:type="dxa"/>
            <w:shd w:val="clear" w:color="auto" w:fill="auto"/>
          </w:tcPr>
          <w:p w14:paraId="27A68644" w14:textId="77777777" w:rsidR="00B94BC8"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 xml:space="preserve">Bài 8. Đồ thị quãng đường – thời gian. </w:t>
            </w:r>
          </w:p>
          <w:p w14:paraId="3A799C38"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(Tiết 2)</w:t>
            </w:r>
          </w:p>
        </w:tc>
        <w:tc>
          <w:tcPr>
            <w:tcW w:w="851" w:type="dxa"/>
            <w:shd w:val="clear" w:color="auto" w:fill="auto"/>
          </w:tcPr>
          <w:p w14:paraId="666AEF0D"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938" w:type="dxa"/>
            <w:shd w:val="clear" w:color="auto" w:fill="auto"/>
          </w:tcPr>
          <w:p w14:paraId="2F61B657" w14:textId="77777777" w:rsidR="000A63BD" w:rsidRPr="00BD3E59" w:rsidRDefault="000A63BD" w:rsidP="000D54A8">
            <w:pPr>
              <w:tabs>
                <w:tab w:val="left" w:pos="6405"/>
              </w:tabs>
              <w:jc w:val="both"/>
              <w:rPr>
                <w:rFonts w:ascii="Times New Roman" w:hAnsi="Times New Roman" w:cs="Times New Roman"/>
                <w:b/>
                <w:i/>
                <w:color w:val="000000" w:themeColor="text1"/>
                <w:sz w:val="28"/>
                <w:szCs w:val="28"/>
              </w:rPr>
            </w:pPr>
            <w:r w:rsidRPr="00BD3E59">
              <w:rPr>
                <w:rFonts w:ascii="Times New Roman" w:hAnsi="Times New Roman" w:cs="Times New Roman"/>
                <w:color w:val="000000" w:themeColor="text1"/>
                <w:sz w:val="28"/>
                <w:szCs w:val="28"/>
              </w:rPr>
              <w:t>- Vẽ được đồ thị quãng đường – thời gian cho chuyển động thẳng.</w:t>
            </w:r>
          </w:p>
          <w:p w14:paraId="529D01AB" w14:textId="77777777" w:rsidR="000A63BD" w:rsidRPr="00BD3E59" w:rsidRDefault="000A63BD" w:rsidP="000D54A8">
            <w:pPr>
              <w:widowControl/>
              <w:suppressAutoHyphens w:val="0"/>
              <w:autoSpaceDN/>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Từ đồ thị quãng đường – thời gian cho trước, tìm được quãng đường vật đi (hoặc tốc độ, hay thời gian chuyển động của vật).</w:t>
            </w:r>
          </w:p>
          <w:p w14:paraId="6C55E3B2"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rPr>
              <w:lastRenderedPageBreak/>
              <w:t>- Dựa vào tranh ảnh (hoặc học liệu điện tử) thảo luận để nêu được ảnh hưởng của tốc độ trong an toàn giao thông.</w:t>
            </w:r>
          </w:p>
        </w:tc>
      </w:tr>
      <w:tr w:rsidR="000A63BD" w:rsidRPr="00BD3E59" w14:paraId="63B68A1F" w14:textId="77777777" w:rsidTr="000D54A8">
        <w:tc>
          <w:tcPr>
            <w:tcW w:w="855" w:type="dxa"/>
            <w:vMerge/>
            <w:shd w:val="clear" w:color="auto" w:fill="auto"/>
          </w:tcPr>
          <w:p w14:paraId="2F3A4370" w14:textId="77777777" w:rsidR="000A63BD" w:rsidRPr="00BD3E59" w:rsidRDefault="000A63BD" w:rsidP="000D54A8">
            <w:pPr>
              <w:rPr>
                <w:rFonts w:ascii="Times New Roman" w:hAnsi="Times New Roman" w:cs="Times New Roman"/>
                <w:sz w:val="28"/>
                <w:szCs w:val="28"/>
              </w:rPr>
            </w:pPr>
          </w:p>
        </w:tc>
        <w:tc>
          <w:tcPr>
            <w:tcW w:w="846" w:type="dxa"/>
            <w:shd w:val="clear" w:color="auto" w:fill="auto"/>
          </w:tcPr>
          <w:p w14:paraId="6939E0DF"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27</w:t>
            </w:r>
          </w:p>
        </w:tc>
        <w:tc>
          <w:tcPr>
            <w:tcW w:w="992" w:type="dxa"/>
            <w:shd w:val="clear" w:color="auto" w:fill="auto"/>
          </w:tcPr>
          <w:p w14:paraId="6C74CC43"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13</w:t>
            </w:r>
          </w:p>
        </w:tc>
        <w:tc>
          <w:tcPr>
            <w:tcW w:w="2552" w:type="dxa"/>
            <w:shd w:val="clear" w:color="auto" w:fill="auto"/>
          </w:tcPr>
          <w:p w14:paraId="57CD0CD7"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Bài 21. Hô hấp tế bào</w:t>
            </w:r>
          </w:p>
        </w:tc>
        <w:tc>
          <w:tcPr>
            <w:tcW w:w="851" w:type="dxa"/>
            <w:shd w:val="clear" w:color="auto" w:fill="auto"/>
          </w:tcPr>
          <w:p w14:paraId="70728086"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938" w:type="dxa"/>
            <w:shd w:val="clear" w:color="auto" w:fill="auto"/>
          </w:tcPr>
          <w:p w14:paraId="73B98E83" w14:textId="77777777" w:rsidR="00590B17" w:rsidRPr="00BD3E59" w:rsidRDefault="00590B17" w:rsidP="000D54A8">
            <w:pPr>
              <w:jc w:val="both"/>
              <w:rPr>
                <w:rFonts w:ascii="Times New Roman" w:eastAsia="Arial"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 xml:space="preserve">Mô tả được một cách tổng quát quá trình hô hấp ở tế bào (ở thực vật và động vật): </w:t>
            </w:r>
          </w:p>
          <w:p w14:paraId="309D1EEB" w14:textId="77777777" w:rsidR="00590B17" w:rsidRPr="00BD3E59" w:rsidRDefault="00590B17" w:rsidP="000D54A8">
            <w:pPr>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Nêu được khái niệm; </w:t>
            </w:r>
          </w:p>
          <w:p w14:paraId="16B7E36F" w14:textId="77777777" w:rsidR="00590B17" w:rsidRPr="00BD3E59" w:rsidRDefault="00590B17" w:rsidP="000D54A8">
            <w:pPr>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V</w:t>
            </w:r>
            <w:r w:rsidRPr="00BD3E59">
              <w:rPr>
                <w:rFonts w:ascii="Times New Roman" w:eastAsia="Arial" w:hAnsi="Times New Roman" w:cs="Times New Roman"/>
                <w:color w:val="000000" w:themeColor="text1"/>
                <w:sz w:val="28"/>
                <w:szCs w:val="28"/>
              </w:rPr>
              <w:t xml:space="preserve">iết được phương trình hô hấp dạng chữ; </w:t>
            </w:r>
          </w:p>
          <w:p w14:paraId="279CC66F" w14:textId="77777777" w:rsidR="00590B17" w:rsidRPr="00BD3E59" w:rsidRDefault="00590B17" w:rsidP="000D54A8">
            <w:pPr>
              <w:jc w:val="both"/>
              <w:rPr>
                <w:rFonts w:ascii="Times New Roman" w:eastAsia="Arial" w:hAnsi="Times New Roman" w:cs="Times New Roman"/>
                <w:color w:val="000000" w:themeColor="text1"/>
                <w:sz w:val="28"/>
                <w:szCs w:val="28"/>
              </w:rPr>
            </w:pPr>
            <w:r w:rsidRPr="00BD3E59">
              <w:rPr>
                <w:rFonts w:ascii="Times New Roman" w:eastAsia="Arial" w:hAnsi="Times New Roman" w:cs="Times New Roman"/>
                <w:color w:val="000000" w:themeColor="text1"/>
                <w:sz w:val="28"/>
                <w:szCs w:val="28"/>
                <w:lang w:val="en-US"/>
              </w:rPr>
              <w:t>+ T</w:t>
            </w:r>
            <w:r w:rsidRPr="00BD3E59">
              <w:rPr>
                <w:rFonts w:ascii="Times New Roman" w:eastAsia="Arial" w:hAnsi="Times New Roman" w:cs="Times New Roman"/>
                <w:color w:val="000000" w:themeColor="text1"/>
                <w:sz w:val="28"/>
                <w:szCs w:val="28"/>
              </w:rPr>
              <w:t>hể hiện được hai chiều tổng hợp và phân giải</w:t>
            </w:r>
            <w:r w:rsidRPr="00BD3E59">
              <w:rPr>
                <w:rFonts w:ascii="Times New Roman" w:eastAsia="Arial" w:hAnsi="Times New Roman" w:cs="Times New Roman"/>
                <w:color w:val="000000" w:themeColor="text1"/>
                <w:sz w:val="28"/>
                <w:szCs w:val="28"/>
                <w:lang w:val="en-US"/>
              </w:rPr>
              <w:t xml:space="preserve"> chất hữu cơ ở tế bào.</w:t>
            </w:r>
          </w:p>
          <w:p w14:paraId="44755123" w14:textId="77777777" w:rsidR="000A63BD" w:rsidRPr="00BD3E59" w:rsidRDefault="00590B17"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Tiến hành được thí nghiệm về hô hấp tế bào ở thực vật thông qua sự nảy mầm của hạt.</w:t>
            </w:r>
          </w:p>
        </w:tc>
      </w:tr>
      <w:tr w:rsidR="000A63BD" w:rsidRPr="00BD3E59" w14:paraId="4EAE36D3" w14:textId="77777777" w:rsidTr="000D54A8">
        <w:tc>
          <w:tcPr>
            <w:tcW w:w="855" w:type="dxa"/>
            <w:vMerge/>
            <w:shd w:val="clear" w:color="auto" w:fill="auto"/>
          </w:tcPr>
          <w:p w14:paraId="6CDDC25E" w14:textId="77777777" w:rsidR="000A63BD" w:rsidRPr="00BD3E59" w:rsidRDefault="000A63BD" w:rsidP="000D54A8">
            <w:pPr>
              <w:rPr>
                <w:rFonts w:ascii="Times New Roman" w:hAnsi="Times New Roman" w:cs="Times New Roman"/>
                <w:sz w:val="28"/>
                <w:szCs w:val="28"/>
              </w:rPr>
            </w:pPr>
          </w:p>
        </w:tc>
        <w:tc>
          <w:tcPr>
            <w:tcW w:w="846" w:type="dxa"/>
            <w:shd w:val="clear" w:color="auto" w:fill="auto"/>
          </w:tcPr>
          <w:p w14:paraId="12767AB3"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28</w:t>
            </w:r>
          </w:p>
        </w:tc>
        <w:tc>
          <w:tcPr>
            <w:tcW w:w="992" w:type="dxa"/>
            <w:shd w:val="clear" w:color="auto" w:fill="auto"/>
          </w:tcPr>
          <w:p w14:paraId="664DE3E4"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14</w:t>
            </w:r>
          </w:p>
        </w:tc>
        <w:tc>
          <w:tcPr>
            <w:tcW w:w="2552" w:type="dxa"/>
            <w:shd w:val="clear" w:color="auto" w:fill="auto"/>
          </w:tcPr>
          <w:p w14:paraId="552C8AE0"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Bài 21. Hô hấp tế bào</w:t>
            </w:r>
          </w:p>
        </w:tc>
        <w:tc>
          <w:tcPr>
            <w:tcW w:w="851" w:type="dxa"/>
            <w:shd w:val="clear" w:color="auto" w:fill="auto"/>
          </w:tcPr>
          <w:p w14:paraId="28D8A68B"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1A79DCF1" w14:textId="77777777" w:rsidR="00590B17" w:rsidRPr="00BD3E59" w:rsidRDefault="00590B17" w:rsidP="000D54A8">
            <w:pPr>
              <w:jc w:val="both"/>
              <w:rPr>
                <w:rFonts w:ascii="Times New Roman" w:eastAsia="Arial"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 xml:space="preserve">Mô tả được một cách tổng quát quá trình hô hấp ở tế bào (ở thực vật và động vật): </w:t>
            </w:r>
          </w:p>
          <w:p w14:paraId="501DD71A" w14:textId="77777777" w:rsidR="00590B17" w:rsidRPr="00BD3E59" w:rsidRDefault="00590B17" w:rsidP="000D54A8">
            <w:pPr>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Nêu được khái niệm; </w:t>
            </w:r>
          </w:p>
          <w:p w14:paraId="23D1DA36" w14:textId="77777777" w:rsidR="00590B17" w:rsidRPr="00BD3E59" w:rsidRDefault="00590B17" w:rsidP="000D54A8">
            <w:pPr>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V</w:t>
            </w:r>
            <w:r w:rsidRPr="00BD3E59">
              <w:rPr>
                <w:rFonts w:ascii="Times New Roman" w:eastAsia="Arial" w:hAnsi="Times New Roman" w:cs="Times New Roman"/>
                <w:color w:val="000000" w:themeColor="text1"/>
                <w:sz w:val="28"/>
                <w:szCs w:val="28"/>
              </w:rPr>
              <w:t xml:space="preserve">iết được phương trình hô hấp dạng chữ; </w:t>
            </w:r>
          </w:p>
          <w:p w14:paraId="44AD1452" w14:textId="77777777" w:rsidR="00590B17" w:rsidRPr="00BD3E59" w:rsidRDefault="00590B17" w:rsidP="000D54A8">
            <w:pPr>
              <w:jc w:val="both"/>
              <w:rPr>
                <w:rFonts w:ascii="Times New Roman" w:eastAsia="Arial" w:hAnsi="Times New Roman" w:cs="Times New Roman"/>
                <w:color w:val="000000" w:themeColor="text1"/>
                <w:sz w:val="28"/>
                <w:szCs w:val="28"/>
              </w:rPr>
            </w:pPr>
            <w:r w:rsidRPr="00BD3E59">
              <w:rPr>
                <w:rFonts w:ascii="Times New Roman" w:eastAsia="Arial" w:hAnsi="Times New Roman" w:cs="Times New Roman"/>
                <w:color w:val="000000" w:themeColor="text1"/>
                <w:sz w:val="28"/>
                <w:szCs w:val="28"/>
                <w:lang w:val="en-US"/>
              </w:rPr>
              <w:t>+ T</w:t>
            </w:r>
            <w:r w:rsidRPr="00BD3E59">
              <w:rPr>
                <w:rFonts w:ascii="Times New Roman" w:eastAsia="Arial" w:hAnsi="Times New Roman" w:cs="Times New Roman"/>
                <w:color w:val="000000" w:themeColor="text1"/>
                <w:sz w:val="28"/>
                <w:szCs w:val="28"/>
              </w:rPr>
              <w:t>hể hiện được hai chiều tổng hợp và phân giải</w:t>
            </w:r>
            <w:r w:rsidRPr="00BD3E59">
              <w:rPr>
                <w:rFonts w:ascii="Times New Roman" w:eastAsia="Arial" w:hAnsi="Times New Roman" w:cs="Times New Roman"/>
                <w:color w:val="000000" w:themeColor="text1"/>
                <w:sz w:val="28"/>
                <w:szCs w:val="28"/>
                <w:lang w:val="en-US"/>
              </w:rPr>
              <w:t xml:space="preserve"> chất hữu cơ ở tế bào.</w:t>
            </w:r>
          </w:p>
          <w:p w14:paraId="3EF16B4D" w14:textId="77777777" w:rsidR="000A63BD" w:rsidRPr="00BD3E59" w:rsidRDefault="00590B17"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Tiến hành được thí nghiệm về hô hấp tế bào ở thực vật thông qua sự nảy mầm của hạt.</w:t>
            </w:r>
          </w:p>
        </w:tc>
      </w:tr>
      <w:tr w:rsidR="000A63BD" w:rsidRPr="00BD3E59" w14:paraId="630DC4C5" w14:textId="77777777" w:rsidTr="000D54A8">
        <w:tc>
          <w:tcPr>
            <w:tcW w:w="855" w:type="dxa"/>
            <w:vMerge w:val="restart"/>
            <w:shd w:val="clear" w:color="auto" w:fill="auto"/>
          </w:tcPr>
          <w:p w14:paraId="0C7A0BEE"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8</w:t>
            </w:r>
          </w:p>
        </w:tc>
        <w:tc>
          <w:tcPr>
            <w:tcW w:w="846" w:type="dxa"/>
            <w:shd w:val="clear" w:color="auto" w:fill="auto"/>
          </w:tcPr>
          <w:p w14:paraId="412863AE"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29</w:t>
            </w:r>
          </w:p>
        </w:tc>
        <w:tc>
          <w:tcPr>
            <w:tcW w:w="992" w:type="dxa"/>
            <w:shd w:val="clear" w:color="auto" w:fill="auto"/>
          </w:tcPr>
          <w:p w14:paraId="4584E938"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8</w:t>
            </w:r>
          </w:p>
        </w:tc>
        <w:tc>
          <w:tcPr>
            <w:tcW w:w="2552" w:type="dxa"/>
            <w:shd w:val="clear" w:color="auto" w:fill="auto"/>
          </w:tcPr>
          <w:p w14:paraId="16F3EF79"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Ôn tập</w:t>
            </w:r>
          </w:p>
        </w:tc>
        <w:tc>
          <w:tcPr>
            <w:tcW w:w="851" w:type="dxa"/>
            <w:shd w:val="clear" w:color="auto" w:fill="auto"/>
          </w:tcPr>
          <w:p w14:paraId="2736BE8A"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7A3875D7" w14:textId="77777777" w:rsidR="00CD3CD3" w:rsidRPr="00CD3CD3" w:rsidRDefault="00CD3CD3" w:rsidP="000D54A8">
            <w:pPr>
              <w:rPr>
                <w:rFonts w:ascii="Times New Roman" w:hAnsi="Times New Roman" w:cs="Times New Roman"/>
                <w:sz w:val="28"/>
                <w:szCs w:val="28"/>
                <w:lang w:val="en-US"/>
              </w:rPr>
            </w:pPr>
            <w:r>
              <w:rPr>
                <w:rFonts w:ascii="Times New Roman" w:hAnsi="Times New Roman" w:cs="Times New Roman"/>
                <w:sz w:val="28"/>
                <w:szCs w:val="28"/>
                <w:lang w:val="en-US"/>
              </w:rPr>
              <w:t>Ôn tâp hệ thống kiến thức đã học.</w:t>
            </w:r>
          </w:p>
        </w:tc>
      </w:tr>
      <w:tr w:rsidR="000A63BD" w:rsidRPr="00BD3E59" w14:paraId="646A6B66" w14:textId="77777777" w:rsidTr="000D54A8">
        <w:tc>
          <w:tcPr>
            <w:tcW w:w="855" w:type="dxa"/>
            <w:vMerge/>
            <w:shd w:val="clear" w:color="auto" w:fill="auto"/>
          </w:tcPr>
          <w:p w14:paraId="2242A996" w14:textId="77777777" w:rsidR="000A63BD" w:rsidRPr="00BD3E59" w:rsidRDefault="000A63BD" w:rsidP="000D54A8">
            <w:pPr>
              <w:rPr>
                <w:rFonts w:ascii="Times New Roman" w:hAnsi="Times New Roman" w:cs="Times New Roman"/>
                <w:sz w:val="28"/>
                <w:szCs w:val="28"/>
              </w:rPr>
            </w:pPr>
          </w:p>
        </w:tc>
        <w:tc>
          <w:tcPr>
            <w:tcW w:w="846" w:type="dxa"/>
            <w:shd w:val="clear" w:color="auto" w:fill="auto"/>
          </w:tcPr>
          <w:p w14:paraId="7270A82B"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30</w:t>
            </w:r>
          </w:p>
        </w:tc>
        <w:tc>
          <w:tcPr>
            <w:tcW w:w="992" w:type="dxa"/>
            <w:shd w:val="clear" w:color="auto" w:fill="auto"/>
          </w:tcPr>
          <w:p w14:paraId="66F0812A"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8</w:t>
            </w:r>
          </w:p>
        </w:tc>
        <w:tc>
          <w:tcPr>
            <w:tcW w:w="2552" w:type="dxa"/>
            <w:shd w:val="clear" w:color="auto" w:fill="auto"/>
          </w:tcPr>
          <w:p w14:paraId="339818BA" w14:textId="77777777" w:rsidR="000A63BD" w:rsidRPr="00BD3E59" w:rsidRDefault="000A63BD" w:rsidP="000D54A8">
            <w:pPr>
              <w:rPr>
                <w:rFonts w:ascii="Times New Roman" w:hAnsi="Times New Roman" w:cs="Times New Roman"/>
                <w:b/>
                <w:sz w:val="28"/>
                <w:szCs w:val="28"/>
              </w:rPr>
            </w:pPr>
            <w:r w:rsidRPr="00BD3E59">
              <w:rPr>
                <w:rFonts w:ascii="Times New Roman" w:hAnsi="Times New Roman" w:cs="Times New Roman"/>
                <w:sz w:val="28"/>
                <w:szCs w:val="28"/>
              </w:rPr>
              <w:t>Ôn tập</w:t>
            </w:r>
          </w:p>
        </w:tc>
        <w:tc>
          <w:tcPr>
            <w:tcW w:w="851" w:type="dxa"/>
            <w:shd w:val="clear" w:color="auto" w:fill="auto"/>
          </w:tcPr>
          <w:p w14:paraId="6CF963B2"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938" w:type="dxa"/>
            <w:shd w:val="clear" w:color="auto" w:fill="auto"/>
          </w:tcPr>
          <w:p w14:paraId="3672927C" w14:textId="77777777" w:rsidR="000A63BD" w:rsidRPr="00BD3E59" w:rsidRDefault="00CD3CD3" w:rsidP="000D54A8">
            <w:pPr>
              <w:rPr>
                <w:rFonts w:ascii="Times New Roman" w:hAnsi="Times New Roman" w:cs="Times New Roman"/>
                <w:sz w:val="28"/>
                <w:szCs w:val="28"/>
              </w:rPr>
            </w:pPr>
            <w:r>
              <w:rPr>
                <w:rFonts w:ascii="Times New Roman" w:hAnsi="Times New Roman" w:cs="Times New Roman"/>
                <w:sz w:val="28"/>
                <w:szCs w:val="28"/>
                <w:lang w:val="en-US"/>
              </w:rPr>
              <w:t>Ôn tâp hệ thống kiến thức đã học.</w:t>
            </w:r>
          </w:p>
        </w:tc>
      </w:tr>
      <w:tr w:rsidR="000A63BD" w:rsidRPr="00BD3E59" w14:paraId="71698834" w14:textId="77777777" w:rsidTr="000D54A8">
        <w:tc>
          <w:tcPr>
            <w:tcW w:w="855" w:type="dxa"/>
            <w:vMerge/>
            <w:shd w:val="clear" w:color="auto" w:fill="auto"/>
          </w:tcPr>
          <w:p w14:paraId="61A7056A" w14:textId="77777777" w:rsidR="000A63BD" w:rsidRPr="00BD3E59" w:rsidRDefault="000A63BD" w:rsidP="000D54A8">
            <w:pPr>
              <w:rPr>
                <w:rFonts w:ascii="Times New Roman" w:hAnsi="Times New Roman" w:cs="Times New Roman"/>
                <w:sz w:val="28"/>
                <w:szCs w:val="28"/>
              </w:rPr>
            </w:pPr>
          </w:p>
        </w:tc>
        <w:tc>
          <w:tcPr>
            <w:tcW w:w="846" w:type="dxa"/>
            <w:shd w:val="clear" w:color="auto" w:fill="auto"/>
          </w:tcPr>
          <w:p w14:paraId="5F8799C9"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31</w:t>
            </w:r>
          </w:p>
        </w:tc>
        <w:tc>
          <w:tcPr>
            <w:tcW w:w="992" w:type="dxa"/>
            <w:shd w:val="clear" w:color="auto" w:fill="auto"/>
          </w:tcPr>
          <w:p w14:paraId="70238B88"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15</w:t>
            </w:r>
          </w:p>
        </w:tc>
        <w:tc>
          <w:tcPr>
            <w:tcW w:w="2552" w:type="dxa"/>
            <w:shd w:val="clear" w:color="auto" w:fill="auto"/>
          </w:tcPr>
          <w:p w14:paraId="1EACE69B"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Bài 21. Hô hấp tế bào</w:t>
            </w:r>
          </w:p>
        </w:tc>
        <w:tc>
          <w:tcPr>
            <w:tcW w:w="851" w:type="dxa"/>
            <w:shd w:val="clear" w:color="auto" w:fill="auto"/>
          </w:tcPr>
          <w:p w14:paraId="6A178812"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938" w:type="dxa"/>
            <w:shd w:val="clear" w:color="auto" w:fill="auto"/>
          </w:tcPr>
          <w:p w14:paraId="23CC0A7C" w14:textId="77777777" w:rsidR="00590B17" w:rsidRPr="00BD3E59" w:rsidRDefault="00590B17" w:rsidP="000D54A8">
            <w:pPr>
              <w:jc w:val="both"/>
              <w:rPr>
                <w:rFonts w:ascii="Times New Roman" w:eastAsia="Arial"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 xml:space="preserve">Mô tả được một cách tổng quát quá trình hô hấp ở tế bào (ở thực vật và động vật): </w:t>
            </w:r>
          </w:p>
          <w:p w14:paraId="65BAF8C2" w14:textId="77777777" w:rsidR="00590B17" w:rsidRPr="00BD3E59" w:rsidRDefault="00590B17" w:rsidP="000D54A8">
            <w:pPr>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Nêu được khái niệm; </w:t>
            </w:r>
          </w:p>
          <w:p w14:paraId="50E60FC7" w14:textId="77777777" w:rsidR="00590B17" w:rsidRPr="00BD3E59" w:rsidRDefault="00590B17" w:rsidP="000D54A8">
            <w:pPr>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V</w:t>
            </w:r>
            <w:r w:rsidRPr="00BD3E59">
              <w:rPr>
                <w:rFonts w:ascii="Times New Roman" w:eastAsia="Arial" w:hAnsi="Times New Roman" w:cs="Times New Roman"/>
                <w:color w:val="000000" w:themeColor="text1"/>
                <w:sz w:val="28"/>
                <w:szCs w:val="28"/>
              </w:rPr>
              <w:t xml:space="preserve">iết được phương trình hô hấp dạng chữ; </w:t>
            </w:r>
          </w:p>
          <w:p w14:paraId="24F83550" w14:textId="77777777" w:rsidR="00590B17" w:rsidRPr="00BD3E59" w:rsidRDefault="00590B17" w:rsidP="000D54A8">
            <w:pPr>
              <w:jc w:val="both"/>
              <w:rPr>
                <w:rFonts w:ascii="Times New Roman" w:eastAsia="Arial" w:hAnsi="Times New Roman" w:cs="Times New Roman"/>
                <w:color w:val="000000" w:themeColor="text1"/>
                <w:sz w:val="28"/>
                <w:szCs w:val="28"/>
              </w:rPr>
            </w:pPr>
            <w:r w:rsidRPr="00BD3E59">
              <w:rPr>
                <w:rFonts w:ascii="Times New Roman" w:eastAsia="Arial" w:hAnsi="Times New Roman" w:cs="Times New Roman"/>
                <w:color w:val="000000" w:themeColor="text1"/>
                <w:sz w:val="28"/>
                <w:szCs w:val="28"/>
                <w:lang w:val="en-US"/>
              </w:rPr>
              <w:t>+ T</w:t>
            </w:r>
            <w:r w:rsidRPr="00BD3E59">
              <w:rPr>
                <w:rFonts w:ascii="Times New Roman" w:eastAsia="Arial" w:hAnsi="Times New Roman" w:cs="Times New Roman"/>
                <w:color w:val="000000" w:themeColor="text1"/>
                <w:sz w:val="28"/>
                <w:szCs w:val="28"/>
              </w:rPr>
              <w:t>hể hiện được hai chiều tổng hợp và phân giải</w:t>
            </w:r>
            <w:r w:rsidRPr="00BD3E59">
              <w:rPr>
                <w:rFonts w:ascii="Times New Roman" w:eastAsia="Arial" w:hAnsi="Times New Roman" w:cs="Times New Roman"/>
                <w:color w:val="000000" w:themeColor="text1"/>
                <w:sz w:val="28"/>
                <w:szCs w:val="28"/>
                <w:lang w:val="en-US"/>
              </w:rPr>
              <w:t xml:space="preserve"> chất hữu cơ ở tế bào.</w:t>
            </w:r>
          </w:p>
          <w:p w14:paraId="612206BE" w14:textId="77777777" w:rsidR="000A63BD" w:rsidRPr="00BD3E59" w:rsidRDefault="00590B17"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Tiến hành được thí nghiệm về hô hấp tế bào ở thực vật thông qua sự nảy mầm của hạt.</w:t>
            </w:r>
          </w:p>
        </w:tc>
      </w:tr>
      <w:tr w:rsidR="000A63BD" w:rsidRPr="00BD3E59" w14:paraId="48F1C3EB" w14:textId="77777777" w:rsidTr="000D54A8">
        <w:tc>
          <w:tcPr>
            <w:tcW w:w="855" w:type="dxa"/>
            <w:vMerge/>
            <w:shd w:val="clear" w:color="auto" w:fill="auto"/>
          </w:tcPr>
          <w:p w14:paraId="789B2348" w14:textId="77777777" w:rsidR="000A63BD" w:rsidRPr="00BD3E59" w:rsidRDefault="000A63BD" w:rsidP="000D54A8">
            <w:pPr>
              <w:rPr>
                <w:rFonts w:ascii="Times New Roman" w:hAnsi="Times New Roman" w:cs="Times New Roman"/>
                <w:sz w:val="28"/>
                <w:szCs w:val="28"/>
              </w:rPr>
            </w:pPr>
          </w:p>
        </w:tc>
        <w:tc>
          <w:tcPr>
            <w:tcW w:w="846" w:type="dxa"/>
            <w:shd w:val="clear" w:color="auto" w:fill="auto"/>
          </w:tcPr>
          <w:p w14:paraId="72A56CAD"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32</w:t>
            </w:r>
          </w:p>
        </w:tc>
        <w:tc>
          <w:tcPr>
            <w:tcW w:w="992" w:type="dxa"/>
            <w:shd w:val="clear" w:color="auto" w:fill="auto"/>
          </w:tcPr>
          <w:p w14:paraId="4F471BDD"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16</w:t>
            </w:r>
          </w:p>
        </w:tc>
        <w:tc>
          <w:tcPr>
            <w:tcW w:w="2552" w:type="dxa"/>
            <w:shd w:val="clear" w:color="auto" w:fill="auto"/>
          </w:tcPr>
          <w:p w14:paraId="7604C03A"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 xml:space="preserve">Bài 21. Hô hấp tế </w:t>
            </w:r>
            <w:r w:rsidRPr="00BD3E59">
              <w:rPr>
                <w:rFonts w:ascii="Times New Roman" w:hAnsi="Times New Roman" w:cs="Times New Roman"/>
                <w:sz w:val="28"/>
                <w:szCs w:val="28"/>
              </w:rPr>
              <w:lastRenderedPageBreak/>
              <w:t>bào</w:t>
            </w:r>
          </w:p>
        </w:tc>
        <w:tc>
          <w:tcPr>
            <w:tcW w:w="851" w:type="dxa"/>
            <w:shd w:val="clear" w:color="auto" w:fill="auto"/>
          </w:tcPr>
          <w:p w14:paraId="2F4F7432"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lastRenderedPageBreak/>
              <w:t>Sinh</w:t>
            </w:r>
          </w:p>
        </w:tc>
        <w:tc>
          <w:tcPr>
            <w:tcW w:w="7938" w:type="dxa"/>
            <w:shd w:val="clear" w:color="auto" w:fill="auto"/>
          </w:tcPr>
          <w:p w14:paraId="16297736" w14:textId="77777777" w:rsidR="00590B17" w:rsidRPr="00BD3E59" w:rsidRDefault="00590B17" w:rsidP="000D54A8">
            <w:pPr>
              <w:jc w:val="both"/>
              <w:rPr>
                <w:rFonts w:ascii="Times New Roman" w:eastAsia="Arial"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 xml:space="preserve">Mô tả được một cách tổng quát quá trình hô hấp ở tế bào (ở thực </w:t>
            </w:r>
            <w:r w:rsidRPr="00BD3E59">
              <w:rPr>
                <w:rFonts w:ascii="Times New Roman" w:eastAsia="Arial" w:hAnsi="Times New Roman" w:cs="Times New Roman"/>
                <w:color w:val="000000" w:themeColor="text1"/>
                <w:sz w:val="28"/>
                <w:szCs w:val="28"/>
              </w:rPr>
              <w:lastRenderedPageBreak/>
              <w:t xml:space="preserve">vật và động vật): </w:t>
            </w:r>
          </w:p>
          <w:p w14:paraId="4FCF0C50" w14:textId="77777777" w:rsidR="00590B17" w:rsidRPr="00BD3E59" w:rsidRDefault="00590B17" w:rsidP="000D54A8">
            <w:pPr>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Nêu được khái niệm; </w:t>
            </w:r>
          </w:p>
          <w:p w14:paraId="55182DA8" w14:textId="77777777" w:rsidR="00590B17" w:rsidRPr="00BD3E59" w:rsidRDefault="00590B17" w:rsidP="000D54A8">
            <w:pPr>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V</w:t>
            </w:r>
            <w:r w:rsidRPr="00BD3E59">
              <w:rPr>
                <w:rFonts w:ascii="Times New Roman" w:eastAsia="Arial" w:hAnsi="Times New Roman" w:cs="Times New Roman"/>
                <w:color w:val="000000" w:themeColor="text1"/>
                <w:sz w:val="28"/>
                <w:szCs w:val="28"/>
              </w:rPr>
              <w:t xml:space="preserve">iết được phương trình hô hấp dạng chữ; </w:t>
            </w:r>
          </w:p>
          <w:p w14:paraId="1B9C62A5" w14:textId="77777777" w:rsidR="00590B17" w:rsidRPr="00BD3E59" w:rsidRDefault="00590B17" w:rsidP="000D54A8">
            <w:pPr>
              <w:jc w:val="both"/>
              <w:rPr>
                <w:rFonts w:ascii="Times New Roman" w:eastAsia="Arial" w:hAnsi="Times New Roman" w:cs="Times New Roman"/>
                <w:color w:val="000000" w:themeColor="text1"/>
                <w:sz w:val="28"/>
                <w:szCs w:val="28"/>
              </w:rPr>
            </w:pPr>
            <w:r w:rsidRPr="00BD3E59">
              <w:rPr>
                <w:rFonts w:ascii="Times New Roman" w:eastAsia="Arial" w:hAnsi="Times New Roman" w:cs="Times New Roman"/>
                <w:color w:val="000000" w:themeColor="text1"/>
                <w:sz w:val="28"/>
                <w:szCs w:val="28"/>
                <w:lang w:val="en-US"/>
              </w:rPr>
              <w:t>+ T</w:t>
            </w:r>
            <w:r w:rsidRPr="00BD3E59">
              <w:rPr>
                <w:rFonts w:ascii="Times New Roman" w:eastAsia="Arial" w:hAnsi="Times New Roman" w:cs="Times New Roman"/>
                <w:color w:val="000000" w:themeColor="text1"/>
                <w:sz w:val="28"/>
                <w:szCs w:val="28"/>
              </w:rPr>
              <w:t>hể hiện được hai chiều tổng hợp và phân giải</w:t>
            </w:r>
            <w:r w:rsidRPr="00BD3E59">
              <w:rPr>
                <w:rFonts w:ascii="Times New Roman" w:eastAsia="Arial" w:hAnsi="Times New Roman" w:cs="Times New Roman"/>
                <w:color w:val="000000" w:themeColor="text1"/>
                <w:sz w:val="28"/>
                <w:szCs w:val="28"/>
                <w:lang w:val="en-US"/>
              </w:rPr>
              <w:t xml:space="preserve"> chất hữu cơ ở tế bào.</w:t>
            </w:r>
          </w:p>
          <w:p w14:paraId="59811AE6" w14:textId="77777777" w:rsidR="000A63BD" w:rsidRPr="00BD3E59" w:rsidRDefault="00590B17"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Tiến hành được thí nghiệm về hô hấp tế bào ở thực vật thông qua sự nảy mầm của hạt.</w:t>
            </w:r>
          </w:p>
        </w:tc>
      </w:tr>
      <w:tr w:rsidR="000A63BD" w:rsidRPr="00BD3E59" w14:paraId="61719273" w14:textId="77777777" w:rsidTr="000D54A8">
        <w:tc>
          <w:tcPr>
            <w:tcW w:w="855" w:type="dxa"/>
            <w:vMerge w:val="restart"/>
            <w:shd w:val="clear" w:color="auto" w:fill="auto"/>
          </w:tcPr>
          <w:p w14:paraId="7DF5EA74"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lastRenderedPageBreak/>
              <w:t>9</w:t>
            </w:r>
          </w:p>
        </w:tc>
        <w:tc>
          <w:tcPr>
            <w:tcW w:w="846" w:type="dxa"/>
            <w:shd w:val="clear" w:color="auto" w:fill="auto"/>
          </w:tcPr>
          <w:p w14:paraId="5E306D68"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33</w:t>
            </w:r>
          </w:p>
        </w:tc>
        <w:tc>
          <w:tcPr>
            <w:tcW w:w="992" w:type="dxa"/>
            <w:shd w:val="clear" w:color="auto" w:fill="auto"/>
          </w:tcPr>
          <w:p w14:paraId="02E225FF"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17</w:t>
            </w:r>
          </w:p>
        </w:tc>
        <w:tc>
          <w:tcPr>
            <w:tcW w:w="2552" w:type="dxa"/>
            <w:shd w:val="clear" w:color="auto" w:fill="auto"/>
          </w:tcPr>
          <w:p w14:paraId="38D85ABD"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Ôn tập</w:t>
            </w:r>
          </w:p>
        </w:tc>
        <w:tc>
          <w:tcPr>
            <w:tcW w:w="851" w:type="dxa"/>
            <w:shd w:val="clear" w:color="auto" w:fill="auto"/>
          </w:tcPr>
          <w:p w14:paraId="5F1DD9DB"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173B8532" w14:textId="77777777" w:rsidR="000A63BD" w:rsidRPr="00BD3E59" w:rsidRDefault="00CD3CD3" w:rsidP="000D54A8">
            <w:pPr>
              <w:rPr>
                <w:rFonts w:ascii="Times New Roman" w:hAnsi="Times New Roman" w:cs="Times New Roman"/>
                <w:sz w:val="28"/>
                <w:szCs w:val="28"/>
              </w:rPr>
            </w:pPr>
            <w:r>
              <w:rPr>
                <w:rFonts w:ascii="Times New Roman" w:hAnsi="Times New Roman" w:cs="Times New Roman"/>
                <w:sz w:val="28"/>
                <w:szCs w:val="28"/>
                <w:lang w:val="en-US"/>
              </w:rPr>
              <w:t>Ôn tâp hệ thống kiến thức đã học.</w:t>
            </w:r>
          </w:p>
        </w:tc>
      </w:tr>
      <w:tr w:rsidR="000A63BD" w:rsidRPr="00BD3E59" w14:paraId="26069FDB" w14:textId="77777777" w:rsidTr="000D54A8">
        <w:tc>
          <w:tcPr>
            <w:tcW w:w="855" w:type="dxa"/>
            <w:vMerge/>
            <w:shd w:val="clear" w:color="auto" w:fill="auto"/>
          </w:tcPr>
          <w:p w14:paraId="5D0C23F6" w14:textId="77777777" w:rsidR="000A63BD" w:rsidRPr="00BD3E59" w:rsidRDefault="000A63BD" w:rsidP="000D54A8">
            <w:pPr>
              <w:rPr>
                <w:rFonts w:ascii="Times New Roman" w:hAnsi="Times New Roman" w:cs="Times New Roman"/>
                <w:sz w:val="28"/>
                <w:szCs w:val="28"/>
              </w:rPr>
            </w:pPr>
          </w:p>
        </w:tc>
        <w:tc>
          <w:tcPr>
            <w:tcW w:w="846" w:type="dxa"/>
            <w:shd w:val="clear" w:color="auto" w:fill="auto"/>
          </w:tcPr>
          <w:p w14:paraId="35CC7A92"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34</w:t>
            </w:r>
          </w:p>
        </w:tc>
        <w:tc>
          <w:tcPr>
            <w:tcW w:w="992" w:type="dxa"/>
            <w:shd w:val="clear" w:color="auto" w:fill="auto"/>
          </w:tcPr>
          <w:p w14:paraId="00870397"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9</w:t>
            </w:r>
          </w:p>
        </w:tc>
        <w:tc>
          <w:tcPr>
            <w:tcW w:w="2552" w:type="dxa"/>
            <w:shd w:val="clear" w:color="auto" w:fill="auto"/>
          </w:tcPr>
          <w:p w14:paraId="56A17572" w14:textId="77777777" w:rsidR="00B94BC8"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 xml:space="preserve">Bài 8. Đồ thị quãng đường – thời gian. </w:t>
            </w:r>
          </w:p>
          <w:p w14:paraId="0B237C19"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(Tiết 2)</w:t>
            </w:r>
          </w:p>
        </w:tc>
        <w:tc>
          <w:tcPr>
            <w:tcW w:w="851" w:type="dxa"/>
            <w:shd w:val="clear" w:color="auto" w:fill="auto"/>
          </w:tcPr>
          <w:p w14:paraId="6B5C7650"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938" w:type="dxa"/>
            <w:shd w:val="clear" w:color="auto" w:fill="auto"/>
          </w:tcPr>
          <w:p w14:paraId="5533D3D9" w14:textId="77777777" w:rsidR="000A63BD" w:rsidRPr="00BD3E59" w:rsidRDefault="000A63BD" w:rsidP="000D54A8">
            <w:pPr>
              <w:tabs>
                <w:tab w:val="left" w:pos="6405"/>
              </w:tabs>
              <w:jc w:val="both"/>
              <w:rPr>
                <w:rFonts w:ascii="Times New Roman" w:hAnsi="Times New Roman" w:cs="Times New Roman"/>
                <w:b/>
                <w:i/>
                <w:color w:val="000000" w:themeColor="text1"/>
                <w:sz w:val="28"/>
                <w:szCs w:val="28"/>
              </w:rPr>
            </w:pPr>
            <w:r w:rsidRPr="00BD3E59">
              <w:rPr>
                <w:rFonts w:ascii="Times New Roman" w:hAnsi="Times New Roman" w:cs="Times New Roman"/>
                <w:color w:val="000000" w:themeColor="text1"/>
                <w:sz w:val="28"/>
                <w:szCs w:val="28"/>
              </w:rPr>
              <w:t>- Vẽ được đồ thị quãng đường – thời gian cho chuyển động thẳng.</w:t>
            </w:r>
          </w:p>
          <w:p w14:paraId="4052FE2E" w14:textId="77777777" w:rsidR="000A63BD" w:rsidRPr="00BD3E59" w:rsidRDefault="000A63BD" w:rsidP="000D54A8">
            <w:pPr>
              <w:widowControl/>
              <w:suppressAutoHyphens w:val="0"/>
              <w:autoSpaceDN/>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Từ đồ thị quãng đường – thời gian cho trước, tìm được quãng đường vật đi (hoặc tốc độ, hay thời gian chuyển động của vật).</w:t>
            </w:r>
          </w:p>
          <w:p w14:paraId="4AEDF617" w14:textId="77777777" w:rsidR="000A63BD" w:rsidRPr="00BD3E59" w:rsidRDefault="000A63BD"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rPr>
              <w:t>- Dựa vào tranh ảnh (hoặc học liệu điện tử) thảo luận để nêu được ảnh hưởng của tốc độ trong an toàn giao thông.</w:t>
            </w:r>
          </w:p>
        </w:tc>
      </w:tr>
      <w:tr w:rsidR="00CD3CD3" w:rsidRPr="00BD3E59" w14:paraId="2B8E5A1F" w14:textId="77777777" w:rsidTr="000D54A8">
        <w:tc>
          <w:tcPr>
            <w:tcW w:w="855" w:type="dxa"/>
            <w:vMerge/>
            <w:shd w:val="clear" w:color="auto" w:fill="auto"/>
          </w:tcPr>
          <w:p w14:paraId="672F63AE" w14:textId="77777777" w:rsidR="00CD3CD3" w:rsidRPr="00BD3E59" w:rsidRDefault="00CD3CD3" w:rsidP="000D54A8">
            <w:pPr>
              <w:rPr>
                <w:rFonts w:ascii="Times New Roman" w:hAnsi="Times New Roman" w:cs="Times New Roman"/>
                <w:sz w:val="28"/>
                <w:szCs w:val="28"/>
              </w:rPr>
            </w:pPr>
          </w:p>
        </w:tc>
        <w:tc>
          <w:tcPr>
            <w:tcW w:w="846" w:type="dxa"/>
            <w:shd w:val="clear" w:color="auto" w:fill="auto"/>
          </w:tcPr>
          <w:p w14:paraId="20100339"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35</w:t>
            </w:r>
          </w:p>
        </w:tc>
        <w:tc>
          <w:tcPr>
            <w:tcW w:w="992" w:type="dxa"/>
            <w:shd w:val="clear" w:color="auto" w:fill="auto"/>
          </w:tcPr>
          <w:p w14:paraId="21586299"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9</w:t>
            </w:r>
          </w:p>
        </w:tc>
        <w:tc>
          <w:tcPr>
            <w:tcW w:w="2552" w:type="dxa"/>
            <w:shd w:val="clear" w:color="auto" w:fill="auto"/>
          </w:tcPr>
          <w:p w14:paraId="56CB4698" w14:textId="58304155" w:rsidR="00CD3CD3" w:rsidRPr="00794DEA" w:rsidRDefault="00794DEA" w:rsidP="000D54A8">
            <w:pPr>
              <w:rPr>
                <w:rFonts w:ascii="Times New Roman" w:hAnsi="Times New Roman" w:cs="Times New Roman"/>
                <w:b/>
                <w:color w:val="FF0000"/>
                <w:sz w:val="28"/>
                <w:szCs w:val="28"/>
                <w:lang w:val="en-US"/>
              </w:rPr>
            </w:pPr>
            <w:r w:rsidRPr="00794DEA">
              <w:rPr>
                <w:rFonts w:ascii="Times New Roman" w:hAnsi="Times New Roman" w:cs="Times New Roman"/>
                <w:color w:val="FF0000"/>
                <w:sz w:val="28"/>
                <w:szCs w:val="28"/>
                <w:lang w:val="en-US"/>
              </w:rPr>
              <w:t>Kiểm tra giữa kì I</w:t>
            </w:r>
          </w:p>
        </w:tc>
        <w:tc>
          <w:tcPr>
            <w:tcW w:w="851" w:type="dxa"/>
            <w:shd w:val="clear" w:color="auto" w:fill="auto"/>
          </w:tcPr>
          <w:p w14:paraId="4F602C34" w14:textId="77777777" w:rsidR="00CD3CD3" w:rsidRPr="00BD3E59" w:rsidRDefault="00CD3CD3" w:rsidP="000D54A8">
            <w:pPr>
              <w:rPr>
                <w:rFonts w:ascii="Times New Roman" w:hAnsi="Times New Roman" w:cs="Times New Roman"/>
                <w:sz w:val="28"/>
                <w:szCs w:val="28"/>
              </w:rPr>
            </w:pPr>
          </w:p>
        </w:tc>
        <w:tc>
          <w:tcPr>
            <w:tcW w:w="7938" w:type="dxa"/>
            <w:shd w:val="clear" w:color="auto" w:fill="auto"/>
          </w:tcPr>
          <w:p w14:paraId="378CB1D0" w14:textId="77777777" w:rsidR="00CD3CD3" w:rsidRPr="00CD3CD3" w:rsidRDefault="00B00B22" w:rsidP="000D54A8">
            <w:pPr>
              <w:rPr>
                <w:rFonts w:ascii="Times New Roman" w:hAnsi="Times New Roman" w:cs="Times New Roman"/>
                <w:sz w:val="28"/>
                <w:szCs w:val="28"/>
                <w:lang w:val="en-US"/>
              </w:rPr>
            </w:pPr>
            <w:r>
              <w:rPr>
                <w:rFonts w:ascii="Times New Roman" w:hAnsi="Times New Roman" w:cs="Times New Roman"/>
                <w:sz w:val="28"/>
                <w:szCs w:val="28"/>
                <w:lang w:val="en-US"/>
              </w:rPr>
              <w:t>Vận dụng kiến thức đã học bài 1,2,7,8,17,18,19,20,21</w:t>
            </w:r>
          </w:p>
        </w:tc>
      </w:tr>
      <w:tr w:rsidR="00B00B22" w:rsidRPr="00BD3E59" w14:paraId="2F6C062E" w14:textId="77777777" w:rsidTr="000D54A8">
        <w:tc>
          <w:tcPr>
            <w:tcW w:w="855" w:type="dxa"/>
            <w:vMerge/>
            <w:shd w:val="clear" w:color="auto" w:fill="auto"/>
          </w:tcPr>
          <w:p w14:paraId="0F241DC6" w14:textId="77777777" w:rsidR="00B00B22" w:rsidRPr="00BD3E59" w:rsidRDefault="00B00B22" w:rsidP="000D54A8">
            <w:pPr>
              <w:rPr>
                <w:rFonts w:ascii="Times New Roman" w:hAnsi="Times New Roman" w:cs="Times New Roman"/>
                <w:sz w:val="28"/>
                <w:szCs w:val="28"/>
              </w:rPr>
            </w:pPr>
          </w:p>
        </w:tc>
        <w:tc>
          <w:tcPr>
            <w:tcW w:w="846" w:type="dxa"/>
            <w:shd w:val="clear" w:color="auto" w:fill="auto"/>
          </w:tcPr>
          <w:p w14:paraId="7796E57B"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36</w:t>
            </w:r>
          </w:p>
        </w:tc>
        <w:tc>
          <w:tcPr>
            <w:tcW w:w="992" w:type="dxa"/>
            <w:shd w:val="clear" w:color="auto" w:fill="auto"/>
          </w:tcPr>
          <w:p w14:paraId="72EE947E"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18</w:t>
            </w:r>
          </w:p>
        </w:tc>
        <w:tc>
          <w:tcPr>
            <w:tcW w:w="2552" w:type="dxa"/>
            <w:shd w:val="clear" w:color="auto" w:fill="auto"/>
          </w:tcPr>
          <w:p w14:paraId="45C3ACDE" w14:textId="45B7178B" w:rsidR="00B00B22" w:rsidRPr="00794DEA" w:rsidRDefault="00794DEA" w:rsidP="000D54A8">
            <w:pPr>
              <w:rPr>
                <w:rFonts w:ascii="Times New Roman" w:hAnsi="Times New Roman" w:cs="Times New Roman"/>
                <w:color w:val="FF0000"/>
                <w:sz w:val="28"/>
                <w:szCs w:val="28"/>
              </w:rPr>
            </w:pPr>
            <w:r w:rsidRPr="00794DEA">
              <w:rPr>
                <w:rFonts w:ascii="Times New Roman" w:hAnsi="Times New Roman" w:cs="Times New Roman"/>
                <w:color w:val="FF0000"/>
                <w:sz w:val="28"/>
                <w:szCs w:val="28"/>
                <w:lang w:val="en-US"/>
              </w:rPr>
              <w:t>Kiểm tra giữa kì I</w:t>
            </w:r>
          </w:p>
        </w:tc>
        <w:tc>
          <w:tcPr>
            <w:tcW w:w="851" w:type="dxa"/>
            <w:shd w:val="clear" w:color="auto" w:fill="auto"/>
          </w:tcPr>
          <w:p w14:paraId="7ECBADAA" w14:textId="77777777" w:rsidR="00B00B22" w:rsidRPr="00BD3E59" w:rsidRDefault="00B00B22" w:rsidP="000D54A8">
            <w:pPr>
              <w:rPr>
                <w:rFonts w:ascii="Times New Roman" w:hAnsi="Times New Roman" w:cs="Times New Roman"/>
                <w:sz w:val="28"/>
                <w:szCs w:val="28"/>
              </w:rPr>
            </w:pPr>
          </w:p>
        </w:tc>
        <w:tc>
          <w:tcPr>
            <w:tcW w:w="7938" w:type="dxa"/>
            <w:shd w:val="clear" w:color="auto" w:fill="auto"/>
          </w:tcPr>
          <w:p w14:paraId="66D25DF9" w14:textId="77777777" w:rsidR="00B00B22" w:rsidRPr="00CD3CD3" w:rsidRDefault="00B00B22" w:rsidP="000D54A8">
            <w:pPr>
              <w:rPr>
                <w:rFonts w:ascii="Times New Roman" w:hAnsi="Times New Roman" w:cs="Times New Roman"/>
                <w:sz w:val="28"/>
                <w:szCs w:val="28"/>
                <w:lang w:val="en-US"/>
              </w:rPr>
            </w:pPr>
            <w:r>
              <w:rPr>
                <w:rFonts w:ascii="Times New Roman" w:hAnsi="Times New Roman" w:cs="Times New Roman"/>
                <w:sz w:val="28"/>
                <w:szCs w:val="28"/>
                <w:lang w:val="en-US"/>
              </w:rPr>
              <w:t>Vận dụng kiến thức đã học bài 1,2,7,8,17,18,19,20,21</w:t>
            </w:r>
          </w:p>
        </w:tc>
      </w:tr>
      <w:tr w:rsidR="00B00B22" w:rsidRPr="00BD3E59" w14:paraId="0CAAB63E" w14:textId="77777777" w:rsidTr="000D54A8">
        <w:tc>
          <w:tcPr>
            <w:tcW w:w="855" w:type="dxa"/>
            <w:vMerge w:val="restart"/>
            <w:shd w:val="clear" w:color="auto" w:fill="auto"/>
          </w:tcPr>
          <w:p w14:paraId="5E35DBB1"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10</w:t>
            </w:r>
          </w:p>
        </w:tc>
        <w:tc>
          <w:tcPr>
            <w:tcW w:w="846" w:type="dxa"/>
            <w:shd w:val="clear" w:color="auto" w:fill="auto"/>
          </w:tcPr>
          <w:p w14:paraId="5339EBFE"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37</w:t>
            </w:r>
          </w:p>
        </w:tc>
        <w:tc>
          <w:tcPr>
            <w:tcW w:w="992" w:type="dxa"/>
            <w:shd w:val="clear" w:color="auto" w:fill="auto"/>
          </w:tcPr>
          <w:p w14:paraId="701F4F2E"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10</w:t>
            </w:r>
          </w:p>
        </w:tc>
        <w:tc>
          <w:tcPr>
            <w:tcW w:w="2552" w:type="dxa"/>
            <w:shd w:val="clear" w:color="auto" w:fill="auto"/>
          </w:tcPr>
          <w:p w14:paraId="7C2D84BA"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 xml:space="preserve">Bài 1. Nguyên tử. </w:t>
            </w:r>
          </w:p>
        </w:tc>
        <w:tc>
          <w:tcPr>
            <w:tcW w:w="851" w:type="dxa"/>
            <w:shd w:val="clear" w:color="auto" w:fill="auto"/>
          </w:tcPr>
          <w:p w14:paraId="7949DEDC"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21F7918A" w14:textId="77777777" w:rsidR="00B00B22" w:rsidRPr="00BD3E59" w:rsidRDefault="00B00B22" w:rsidP="000D54A8">
            <w:pPr>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Trình bày được mô hình nguyên tử của Rutherford – Bohr (mô hình sắp xếp electron trong các lớp vỏ nguyên tử).</w:t>
            </w:r>
          </w:p>
          <w:p w14:paraId="3197191A"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rPr>
              <w:t>– Nêu được khối lượng của một nguyên tử theo đơn vị quốc tế amu (đơn vị khối lượng nguyên tử).</w:t>
            </w:r>
          </w:p>
        </w:tc>
      </w:tr>
      <w:tr w:rsidR="00B00B22" w:rsidRPr="00BD3E59" w14:paraId="6DD7B67A" w14:textId="77777777" w:rsidTr="000D54A8">
        <w:tc>
          <w:tcPr>
            <w:tcW w:w="855" w:type="dxa"/>
            <w:vMerge/>
            <w:shd w:val="clear" w:color="auto" w:fill="auto"/>
          </w:tcPr>
          <w:p w14:paraId="0C1E1A0E" w14:textId="77777777" w:rsidR="00B00B22" w:rsidRPr="00BD3E59" w:rsidRDefault="00B00B22" w:rsidP="000D54A8">
            <w:pPr>
              <w:rPr>
                <w:rFonts w:ascii="Times New Roman" w:hAnsi="Times New Roman" w:cs="Times New Roman"/>
                <w:sz w:val="28"/>
                <w:szCs w:val="28"/>
              </w:rPr>
            </w:pPr>
          </w:p>
        </w:tc>
        <w:tc>
          <w:tcPr>
            <w:tcW w:w="846" w:type="dxa"/>
            <w:shd w:val="clear" w:color="auto" w:fill="auto"/>
          </w:tcPr>
          <w:p w14:paraId="79DA4108"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38</w:t>
            </w:r>
          </w:p>
        </w:tc>
        <w:tc>
          <w:tcPr>
            <w:tcW w:w="992" w:type="dxa"/>
            <w:shd w:val="clear" w:color="auto" w:fill="auto"/>
          </w:tcPr>
          <w:p w14:paraId="44FDC7B7"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10</w:t>
            </w:r>
          </w:p>
        </w:tc>
        <w:tc>
          <w:tcPr>
            <w:tcW w:w="2552" w:type="dxa"/>
            <w:shd w:val="clear" w:color="auto" w:fill="auto"/>
          </w:tcPr>
          <w:p w14:paraId="56E3A267"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Bài 8. Đồ thị quãng đường – thời gian.  (Tiết 3)</w:t>
            </w:r>
          </w:p>
        </w:tc>
        <w:tc>
          <w:tcPr>
            <w:tcW w:w="851" w:type="dxa"/>
            <w:shd w:val="clear" w:color="auto" w:fill="auto"/>
          </w:tcPr>
          <w:p w14:paraId="75DA2AF9"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938" w:type="dxa"/>
            <w:shd w:val="clear" w:color="auto" w:fill="auto"/>
          </w:tcPr>
          <w:p w14:paraId="4DAF7F54" w14:textId="77777777" w:rsidR="00B00B22" w:rsidRPr="00BD3E59" w:rsidRDefault="00B00B22" w:rsidP="000D54A8">
            <w:pPr>
              <w:tabs>
                <w:tab w:val="left" w:pos="6405"/>
              </w:tabs>
              <w:jc w:val="both"/>
              <w:rPr>
                <w:rFonts w:ascii="Times New Roman" w:hAnsi="Times New Roman" w:cs="Times New Roman"/>
                <w:b/>
                <w:i/>
                <w:color w:val="000000" w:themeColor="text1"/>
                <w:sz w:val="28"/>
                <w:szCs w:val="28"/>
              </w:rPr>
            </w:pPr>
            <w:r w:rsidRPr="00BD3E59">
              <w:rPr>
                <w:rFonts w:ascii="Times New Roman" w:hAnsi="Times New Roman" w:cs="Times New Roman"/>
                <w:color w:val="000000" w:themeColor="text1"/>
                <w:sz w:val="28"/>
                <w:szCs w:val="28"/>
              </w:rPr>
              <w:t>- Vẽ được đồ thị quãng đường – thời gian cho chuyển động thẳng.</w:t>
            </w:r>
          </w:p>
          <w:p w14:paraId="60B49081" w14:textId="77777777" w:rsidR="00B00B22" w:rsidRPr="00BD3E59" w:rsidRDefault="00B00B22" w:rsidP="000D54A8">
            <w:pPr>
              <w:widowControl/>
              <w:suppressAutoHyphens w:val="0"/>
              <w:autoSpaceDN/>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Từ đồ thị quãng đường – thời gian cho trước, tìm được quãng đường vật đi (hoặc tốc độ, hay thời gian chuyển động của vật).</w:t>
            </w:r>
          </w:p>
          <w:p w14:paraId="0A18A0A6"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rPr>
              <w:t>- Dựa vào tranh ảnh (hoặc học liệu điện tử) thảo luận để nêu được ảnh hưởng của tốc độ trong an toàn giao thông.</w:t>
            </w:r>
          </w:p>
        </w:tc>
      </w:tr>
      <w:tr w:rsidR="00B00B22" w:rsidRPr="00BD3E59" w14:paraId="1BCFF85F" w14:textId="77777777" w:rsidTr="000D54A8">
        <w:tc>
          <w:tcPr>
            <w:tcW w:w="855" w:type="dxa"/>
            <w:vMerge/>
            <w:shd w:val="clear" w:color="auto" w:fill="auto"/>
          </w:tcPr>
          <w:p w14:paraId="07804CAD" w14:textId="77777777" w:rsidR="00B00B22" w:rsidRPr="00BD3E59" w:rsidRDefault="00B00B22" w:rsidP="000D54A8">
            <w:pPr>
              <w:rPr>
                <w:rFonts w:ascii="Times New Roman" w:hAnsi="Times New Roman" w:cs="Times New Roman"/>
                <w:sz w:val="28"/>
                <w:szCs w:val="28"/>
              </w:rPr>
            </w:pPr>
          </w:p>
        </w:tc>
        <w:tc>
          <w:tcPr>
            <w:tcW w:w="846" w:type="dxa"/>
            <w:shd w:val="clear" w:color="auto" w:fill="auto"/>
          </w:tcPr>
          <w:p w14:paraId="600A411E"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39</w:t>
            </w:r>
          </w:p>
        </w:tc>
        <w:tc>
          <w:tcPr>
            <w:tcW w:w="992" w:type="dxa"/>
            <w:shd w:val="clear" w:color="auto" w:fill="auto"/>
          </w:tcPr>
          <w:p w14:paraId="0471058D"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19</w:t>
            </w:r>
          </w:p>
        </w:tc>
        <w:tc>
          <w:tcPr>
            <w:tcW w:w="2552" w:type="dxa"/>
            <w:shd w:val="clear" w:color="auto" w:fill="auto"/>
          </w:tcPr>
          <w:p w14:paraId="7EEEAA0A"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Bài 22. Các yếu tố ảnh hưởng đến hô hấp tế bào</w:t>
            </w:r>
          </w:p>
        </w:tc>
        <w:tc>
          <w:tcPr>
            <w:tcW w:w="851" w:type="dxa"/>
            <w:shd w:val="clear" w:color="auto" w:fill="auto"/>
          </w:tcPr>
          <w:p w14:paraId="24FE4E33"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938" w:type="dxa"/>
            <w:shd w:val="clear" w:color="auto" w:fill="auto"/>
          </w:tcPr>
          <w:p w14:paraId="4B0ACB13" w14:textId="77777777" w:rsidR="00B00B22" w:rsidRPr="00BD3E59" w:rsidRDefault="00B00B22"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Nêu được một số yếu tố chủ yếu ảnh hưởng đến hô hấp tế bào.</w:t>
            </w:r>
          </w:p>
          <w:p w14:paraId="1E25663D" w14:textId="5DA5F8C5" w:rsidR="00B00B22" w:rsidRPr="00830CA4" w:rsidRDefault="00B00B22" w:rsidP="000D54A8">
            <w:pPr>
              <w:jc w:val="both"/>
              <w:rPr>
                <w:rFonts w:ascii="Times New Roman" w:eastAsia="Arial"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Nêu được một số vận dụng hiểu biết về hô hấp tế bào trong thực tiễn (ví dụ: bảo quản hạt cần phơi khô,...).</w:t>
            </w:r>
          </w:p>
        </w:tc>
      </w:tr>
      <w:tr w:rsidR="00B00B22" w:rsidRPr="00BD3E59" w14:paraId="2181C3A4" w14:textId="77777777" w:rsidTr="000D54A8">
        <w:tc>
          <w:tcPr>
            <w:tcW w:w="855" w:type="dxa"/>
            <w:vMerge/>
            <w:shd w:val="clear" w:color="auto" w:fill="auto"/>
          </w:tcPr>
          <w:p w14:paraId="14780F8F" w14:textId="77777777" w:rsidR="00B00B22" w:rsidRPr="00BD3E59" w:rsidRDefault="00B00B22" w:rsidP="000D54A8">
            <w:pPr>
              <w:rPr>
                <w:rFonts w:ascii="Times New Roman" w:hAnsi="Times New Roman" w:cs="Times New Roman"/>
                <w:sz w:val="28"/>
                <w:szCs w:val="28"/>
              </w:rPr>
            </w:pPr>
          </w:p>
        </w:tc>
        <w:tc>
          <w:tcPr>
            <w:tcW w:w="846" w:type="dxa"/>
            <w:shd w:val="clear" w:color="auto" w:fill="auto"/>
          </w:tcPr>
          <w:p w14:paraId="5CF99985"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40</w:t>
            </w:r>
          </w:p>
        </w:tc>
        <w:tc>
          <w:tcPr>
            <w:tcW w:w="992" w:type="dxa"/>
            <w:shd w:val="clear" w:color="auto" w:fill="auto"/>
          </w:tcPr>
          <w:p w14:paraId="6E836279"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20</w:t>
            </w:r>
          </w:p>
        </w:tc>
        <w:tc>
          <w:tcPr>
            <w:tcW w:w="2552" w:type="dxa"/>
            <w:shd w:val="clear" w:color="auto" w:fill="auto"/>
          </w:tcPr>
          <w:p w14:paraId="4165B005"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 xml:space="preserve">Bài 22. Các yếu tố ảnh hưởng đến hô </w:t>
            </w:r>
            <w:r w:rsidRPr="00BD3E59">
              <w:rPr>
                <w:rFonts w:ascii="Times New Roman" w:hAnsi="Times New Roman" w:cs="Times New Roman"/>
                <w:sz w:val="28"/>
                <w:szCs w:val="28"/>
              </w:rPr>
              <w:lastRenderedPageBreak/>
              <w:t>hấp tế bào</w:t>
            </w:r>
          </w:p>
        </w:tc>
        <w:tc>
          <w:tcPr>
            <w:tcW w:w="851" w:type="dxa"/>
            <w:shd w:val="clear" w:color="auto" w:fill="auto"/>
          </w:tcPr>
          <w:p w14:paraId="751E9797"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lastRenderedPageBreak/>
              <w:t>Sinh</w:t>
            </w:r>
          </w:p>
        </w:tc>
        <w:tc>
          <w:tcPr>
            <w:tcW w:w="7938" w:type="dxa"/>
            <w:shd w:val="clear" w:color="auto" w:fill="auto"/>
          </w:tcPr>
          <w:p w14:paraId="31AA6BA6" w14:textId="77777777" w:rsidR="00B00B22" w:rsidRPr="00BD3E59" w:rsidRDefault="00B00B22"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Nêu được một số yếu tố chủ yếu ảnh hưởng đến hô hấp tế bào.</w:t>
            </w:r>
          </w:p>
          <w:p w14:paraId="363B7199" w14:textId="43458FD5" w:rsidR="00B00B22" w:rsidRPr="00830CA4" w:rsidRDefault="00B00B22" w:rsidP="000D54A8">
            <w:pPr>
              <w:jc w:val="both"/>
              <w:rPr>
                <w:rFonts w:ascii="Times New Roman" w:eastAsia="Arial"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 xml:space="preserve">Nêu được một số vận dụng hiểu biết về hô hấp tế bào trong thực </w:t>
            </w:r>
            <w:r w:rsidRPr="00BD3E59">
              <w:rPr>
                <w:rFonts w:ascii="Times New Roman" w:eastAsia="Arial" w:hAnsi="Times New Roman" w:cs="Times New Roman"/>
                <w:color w:val="000000" w:themeColor="text1"/>
                <w:sz w:val="28"/>
                <w:szCs w:val="28"/>
              </w:rPr>
              <w:lastRenderedPageBreak/>
              <w:t>tiễn (ví dụ: bảo quản hạt cần phơi khô,...).</w:t>
            </w:r>
          </w:p>
        </w:tc>
      </w:tr>
      <w:tr w:rsidR="00B00B22" w:rsidRPr="00BD3E59" w14:paraId="282F69A2" w14:textId="77777777" w:rsidTr="000D54A8">
        <w:tc>
          <w:tcPr>
            <w:tcW w:w="855" w:type="dxa"/>
            <w:vMerge w:val="restart"/>
            <w:shd w:val="clear" w:color="auto" w:fill="auto"/>
          </w:tcPr>
          <w:p w14:paraId="0A3B21E1"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lastRenderedPageBreak/>
              <w:t>11</w:t>
            </w:r>
          </w:p>
        </w:tc>
        <w:tc>
          <w:tcPr>
            <w:tcW w:w="846" w:type="dxa"/>
            <w:shd w:val="clear" w:color="auto" w:fill="auto"/>
          </w:tcPr>
          <w:p w14:paraId="198F6A2A"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41</w:t>
            </w:r>
          </w:p>
        </w:tc>
        <w:tc>
          <w:tcPr>
            <w:tcW w:w="992" w:type="dxa"/>
            <w:shd w:val="clear" w:color="auto" w:fill="auto"/>
          </w:tcPr>
          <w:p w14:paraId="2DE8944B"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11</w:t>
            </w:r>
          </w:p>
        </w:tc>
        <w:tc>
          <w:tcPr>
            <w:tcW w:w="2552" w:type="dxa"/>
            <w:shd w:val="clear" w:color="auto" w:fill="auto"/>
          </w:tcPr>
          <w:p w14:paraId="4E8DBC37"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 xml:space="preserve">Bài 1. Nguyên tử. </w:t>
            </w:r>
          </w:p>
        </w:tc>
        <w:tc>
          <w:tcPr>
            <w:tcW w:w="851" w:type="dxa"/>
            <w:shd w:val="clear" w:color="auto" w:fill="auto"/>
          </w:tcPr>
          <w:p w14:paraId="2E7A61F3"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280C6432" w14:textId="77777777" w:rsidR="00B00B22" w:rsidRPr="00BD3E59" w:rsidRDefault="00B00B22" w:rsidP="000D54A8">
            <w:pPr>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Trình bày được mô hình nguyên tử của Rutherford – Bohr (mô hình sắp xếp electron trong các lớp vỏ nguyên tử).</w:t>
            </w:r>
          </w:p>
          <w:p w14:paraId="7E6C9F7D"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rPr>
              <w:t>– Nêu được khối lượng của một nguyên tử theo đơn vị quốc tế amu (đơn vị khối lượng nguyên tử).</w:t>
            </w:r>
          </w:p>
        </w:tc>
      </w:tr>
      <w:tr w:rsidR="00B00B22" w:rsidRPr="00BD3E59" w14:paraId="3BF0A005" w14:textId="77777777" w:rsidTr="000D54A8">
        <w:tc>
          <w:tcPr>
            <w:tcW w:w="855" w:type="dxa"/>
            <w:vMerge/>
            <w:shd w:val="clear" w:color="auto" w:fill="auto"/>
          </w:tcPr>
          <w:p w14:paraId="3DF442FE" w14:textId="77777777" w:rsidR="00B00B22" w:rsidRPr="00BD3E59" w:rsidRDefault="00B00B22" w:rsidP="000D54A8">
            <w:pPr>
              <w:rPr>
                <w:rFonts w:ascii="Times New Roman" w:hAnsi="Times New Roman" w:cs="Times New Roman"/>
                <w:sz w:val="28"/>
                <w:szCs w:val="28"/>
              </w:rPr>
            </w:pPr>
          </w:p>
        </w:tc>
        <w:tc>
          <w:tcPr>
            <w:tcW w:w="846" w:type="dxa"/>
            <w:shd w:val="clear" w:color="auto" w:fill="auto"/>
          </w:tcPr>
          <w:p w14:paraId="5EBAEDA0"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42</w:t>
            </w:r>
          </w:p>
        </w:tc>
        <w:tc>
          <w:tcPr>
            <w:tcW w:w="992" w:type="dxa"/>
            <w:shd w:val="clear" w:color="auto" w:fill="auto"/>
          </w:tcPr>
          <w:p w14:paraId="443B0DC8"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11</w:t>
            </w:r>
          </w:p>
        </w:tc>
        <w:tc>
          <w:tcPr>
            <w:tcW w:w="2552" w:type="dxa"/>
            <w:shd w:val="clear" w:color="auto" w:fill="auto"/>
          </w:tcPr>
          <w:p w14:paraId="288C98C2"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Bài 8. Đồ thị quãng đường – thời gian.  (Tiết 4)</w:t>
            </w:r>
          </w:p>
        </w:tc>
        <w:tc>
          <w:tcPr>
            <w:tcW w:w="851" w:type="dxa"/>
            <w:shd w:val="clear" w:color="auto" w:fill="auto"/>
          </w:tcPr>
          <w:p w14:paraId="34CD21EB"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938" w:type="dxa"/>
            <w:shd w:val="clear" w:color="auto" w:fill="auto"/>
          </w:tcPr>
          <w:p w14:paraId="3C9B0D3D" w14:textId="77777777" w:rsidR="00B00B22" w:rsidRPr="00BD3E59" w:rsidRDefault="00B00B22" w:rsidP="000D54A8">
            <w:pPr>
              <w:tabs>
                <w:tab w:val="left" w:pos="6405"/>
              </w:tabs>
              <w:jc w:val="both"/>
              <w:rPr>
                <w:rFonts w:ascii="Times New Roman" w:hAnsi="Times New Roman" w:cs="Times New Roman"/>
                <w:b/>
                <w:i/>
                <w:color w:val="000000" w:themeColor="text1"/>
                <w:sz w:val="28"/>
                <w:szCs w:val="28"/>
              </w:rPr>
            </w:pPr>
            <w:r w:rsidRPr="00BD3E59">
              <w:rPr>
                <w:rFonts w:ascii="Times New Roman" w:hAnsi="Times New Roman" w:cs="Times New Roman"/>
                <w:color w:val="000000" w:themeColor="text1"/>
                <w:sz w:val="28"/>
                <w:szCs w:val="28"/>
              </w:rPr>
              <w:t>- Vẽ được đồ thị quãng đường – thời gian cho chuyển động thẳng.</w:t>
            </w:r>
          </w:p>
          <w:p w14:paraId="2357A0F9" w14:textId="77777777" w:rsidR="00B00B22" w:rsidRPr="00BD3E59" w:rsidRDefault="00B00B22" w:rsidP="000D54A8">
            <w:pPr>
              <w:widowControl/>
              <w:suppressAutoHyphens w:val="0"/>
              <w:autoSpaceDN/>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Từ đồ thị quãng đường – thời gian cho trước, tìm được quãng đường vật đi (hoặc tốc độ, hay thời gian chuyển động của vật).</w:t>
            </w:r>
          </w:p>
          <w:p w14:paraId="73C732B1"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rPr>
              <w:t>- Dựa vào tranh ảnh (hoặc học liệu điện tử) thảo luận để nêu được ảnh hưởng của tốc độ trong an toàn giao thông.</w:t>
            </w:r>
          </w:p>
        </w:tc>
      </w:tr>
      <w:tr w:rsidR="00B00B22" w:rsidRPr="00BD3E59" w14:paraId="523548DF" w14:textId="77777777" w:rsidTr="000D54A8">
        <w:tc>
          <w:tcPr>
            <w:tcW w:w="855" w:type="dxa"/>
            <w:vMerge/>
            <w:shd w:val="clear" w:color="auto" w:fill="auto"/>
          </w:tcPr>
          <w:p w14:paraId="1937B310" w14:textId="77777777" w:rsidR="00B00B22" w:rsidRPr="00BD3E59" w:rsidRDefault="00B00B22" w:rsidP="000D54A8">
            <w:pPr>
              <w:rPr>
                <w:rFonts w:ascii="Times New Roman" w:hAnsi="Times New Roman" w:cs="Times New Roman"/>
                <w:sz w:val="28"/>
                <w:szCs w:val="28"/>
              </w:rPr>
            </w:pPr>
          </w:p>
        </w:tc>
        <w:tc>
          <w:tcPr>
            <w:tcW w:w="846" w:type="dxa"/>
            <w:shd w:val="clear" w:color="auto" w:fill="auto"/>
          </w:tcPr>
          <w:p w14:paraId="08DD3F16"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43</w:t>
            </w:r>
          </w:p>
        </w:tc>
        <w:tc>
          <w:tcPr>
            <w:tcW w:w="992" w:type="dxa"/>
            <w:shd w:val="clear" w:color="auto" w:fill="auto"/>
          </w:tcPr>
          <w:p w14:paraId="2AC9F367"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21</w:t>
            </w:r>
          </w:p>
        </w:tc>
        <w:tc>
          <w:tcPr>
            <w:tcW w:w="2552" w:type="dxa"/>
            <w:shd w:val="clear" w:color="auto" w:fill="auto"/>
          </w:tcPr>
          <w:p w14:paraId="208B8A0A"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Bài 23. Trao đổi khí ở sinh vật</w:t>
            </w:r>
          </w:p>
        </w:tc>
        <w:tc>
          <w:tcPr>
            <w:tcW w:w="851" w:type="dxa"/>
            <w:shd w:val="clear" w:color="auto" w:fill="auto"/>
          </w:tcPr>
          <w:p w14:paraId="243B7062"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938" w:type="dxa"/>
            <w:shd w:val="clear" w:color="auto" w:fill="auto"/>
          </w:tcPr>
          <w:p w14:paraId="175335C6" w14:textId="77777777" w:rsidR="00B00B22" w:rsidRPr="00BD3E59" w:rsidRDefault="00B00B22" w:rsidP="000D54A8">
            <w:pPr>
              <w:jc w:val="both"/>
              <w:rPr>
                <w:rFonts w:ascii="Times New Roman" w:hAnsi="Times New Roman" w:cs="Times New Roman"/>
                <w:b/>
                <w:color w:val="000000" w:themeColor="text1"/>
                <w:sz w:val="28"/>
                <w:szCs w:val="28"/>
              </w:rPr>
            </w:pPr>
            <w:r w:rsidRPr="00BD3E59">
              <w:rPr>
                <w:rFonts w:ascii="Times New Roman" w:hAnsi="Times New Roman" w:cs="Times New Roman"/>
                <w:color w:val="000000" w:themeColor="text1"/>
                <w:sz w:val="28"/>
                <w:szCs w:val="28"/>
              </w:rPr>
              <w:t>– Sử dụng hình ảnh để mô tả được quá trình trao đổi khí qua khí khổng của lá.</w:t>
            </w:r>
          </w:p>
          <w:p w14:paraId="6E429C0F" w14:textId="77777777" w:rsidR="00B00B22" w:rsidRPr="00BD3E59" w:rsidRDefault="00B00B22"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hình vẽ mô tả được cấu tạo của khí khổng, nêu được chức năng của khí khổng.</w:t>
            </w:r>
          </w:p>
          <w:p w14:paraId="0C69CEF5"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rPr>
              <w:t>– Dựa vào sơ đồ khái quát mô tả được con đường đi của khí qua các cơ quan của hệ hô hấp ở động vật (ví dụ ở người)</w:t>
            </w:r>
          </w:p>
        </w:tc>
      </w:tr>
      <w:tr w:rsidR="00B00B22" w:rsidRPr="00BD3E59" w14:paraId="251A4DFB" w14:textId="77777777" w:rsidTr="000D54A8">
        <w:tc>
          <w:tcPr>
            <w:tcW w:w="855" w:type="dxa"/>
            <w:vMerge/>
            <w:shd w:val="clear" w:color="auto" w:fill="auto"/>
          </w:tcPr>
          <w:p w14:paraId="613971DF" w14:textId="77777777" w:rsidR="00B00B22" w:rsidRPr="00BD3E59" w:rsidRDefault="00B00B22" w:rsidP="000D54A8">
            <w:pPr>
              <w:rPr>
                <w:rFonts w:ascii="Times New Roman" w:hAnsi="Times New Roman" w:cs="Times New Roman"/>
                <w:sz w:val="28"/>
                <w:szCs w:val="28"/>
              </w:rPr>
            </w:pPr>
          </w:p>
        </w:tc>
        <w:tc>
          <w:tcPr>
            <w:tcW w:w="846" w:type="dxa"/>
            <w:shd w:val="clear" w:color="auto" w:fill="auto"/>
          </w:tcPr>
          <w:p w14:paraId="73D25033"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44</w:t>
            </w:r>
          </w:p>
        </w:tc>
        <w:tc>
          <w:tcPr>
            <w:tcW w:w="992" w:type="dxa"/>
            <w:shd w:val="clear" w:color="auto" w:fill="auto"/>
          </w:tcPr>
          <w:p w14:paraId="665BACB6"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22</w:t>
            </w:r>
          </w:p>
        </w:tc>
        <w:tc>
          <w:tcPr>
            <w:tcW w:w="2552" w:type="dxa"/>
            <w:shd w:val="clear" w:color="auto" w:fill="auto"/>
          </w:tcPr>
          <w:p w14:paraId="65FDA971"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Bài 23. Trao đổi khí ở sinh vật</w:t>
            </w:r>
          </w:p>
        </w:tc>
        <w:tc>
          <w:tcPr>
            <w:tcW w:w="851" w:type="dxa"/>
            <w:shd w:val="clear" w:color="auto" w:fill="auto"/>
          </w:tcPr>
          <w:p w14:paraId="4F5A4065"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5465558E" w14:textId="77777777" w:rsidR="00B00B22" w:rsidRPr="00BD3E59" w:rsidRDefault="00B00B22" w:rsidP="000D54A8">
            <w:pPr>
              <w:jc w:val="both"/>
              <w:rPr>
                <w:rFonts w:ascii="Times New Roman" w:hAnsi="Times New Roman" w:cs="Times New Roman"/>
                <w:b/>
                <w:color w:val="000000" w:themeColor="text1"/>
                <w:sz w:val="28"/>
                <w:szCs w:val="28"/>
              </w:rPr>
            </w:pPr>
            <w:r w:rsidRPr="00BD3E59">
              <w:rPr>
                <w:rFonts w:ascii="Times New Roman" w:hAnsi="Times New Roman" w:cs="Times New Roman"/>
                <w:color w:val="000000" w:themeColor="text1"/>
                <w:sz w:val="28"/>
                <w:szCs w:val="28"/>
              </w:rPr>
              <w:t>– Sử dụng hình ảnh để mô tả được quá trình trao đổi khí qua khí khổng của lá.</w:t>
            </w:r>
          </w:p>
          <w:p w14:paraId="4E9013E2" w14:textId="77777777" w:rsidR="00B00B22" w:rsidRPr="00BD3E59" w:rsidRDefault="00B00B22"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hình vẽ mô tả được cấu tạo của khí khổng, nêu được chức năng của khí khổng.</w:t>
            </w:r>
          </w:p>
          <w:p w14:paraId="0857A324"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rPr>
              <w:t>– Dựa vào sơ đồ khái quát mô tả được con đường đi của khí qua các cơ quan của hệ hô hấp ở động vật (ví dụ ở người)</w:t>
            </w:r>
          </w:p>
        </w:tc>
      </w:tr>
      <w:tr w:rsidR="00B00B22" w:rsidRPr="00BD3E59" w14:paraId="34A36E47" w14:textId="77777777" w:rsidTr="000D54A8">
        <w:tc>
          <w:tcPr>
            <w:tcW w:w="855" w:type="dxa"/>
            <w:vMerge w:val="restart"/>
            <w:shd w:val="clear" w:color="auto" w:fill="auto"/>
          </w:tcPr>
          <w:p w14:paraId="7D2E6EF8"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12</w:t>
            </w:r>
          </w:p>
        </w:tc>
        <w:tc>
          <w:tcPr>
            <w:tcW w:w="846" w:type="dxa"/>
            <w:shd w:val="clear" w:color="auto" w:fill="auto"/>
          </w:tcPr>
          <w:p w14:paraId="796429A9"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45</w:t>
            </w:r>
          </w:p>
        </w:tc>
        <w:tc>
          <w:tcPr>
            <w:tcW w:w="992" w:type="dxa"/>
            <w:shd w:val="clear" w:color="auto" w:fill="auto"/>
          </w:tcPr>
          <w:p w14:paraId="129F251E"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12</w:t>
            </w:r>
          </w:p>
        </w:tc>
        <w:tc>
          <w:tcPr>
            <w:tcW w:w="2552" w:type="dxa"/>
            <w:shd w:val="clear" w:color="auto" w:fill="auto"/>
          </w:tcPr>
          <w:p w14:paraId="7E5FB8F3"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Bài 1. Nguyên tử</w:t>
            </w:r>
          </w:p>
        </w:tc>
        <w:tc>
          <w:tcPr>
            <w:tcW w:w="851" w:type="dxa"/>
            <w:shd w:val="clear" w:color="auto" w:fill="auto"/>
          </w:tcPr>
          <w:p w14:paraId="3947464D"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7E60D3E8" w14:textId="77777777" w:rsidR="00B00B22" w:rsidRPr="00BD3E59" w:rsidRDefault="00B00B22"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Trình bày được mô hình nguyên tử của Rutherford – Bohr (mô hình sắp xếp electron trong các lớp vỏ nguyên tử).</w:t>
            </w:r>
          </w:p>
          <w:p w14:paraId="63AE669D" w14:textId="77777777" w:rsidR="00B00B22" w:rsidRPr="00BD3E59" w:rsidRDefault="00B00B22" w:rsidP="000D54A8">
            <w:pPr>
              <w:jc w:val="both"/>
              <w:rPr>
                <w:rFonts w:ascii="Times New Roman" w:hAnsi="Times New Roman" w:cs="Times New Roman"/>
                <w:sz w:val="28"/>
                <w:szCs w:val="28"/>
              </w:rPr>
            </w:pPr>
            <w:r w:rsidRPr="00BD3E59">
              <w:rPr>
                <w:rFonts w:ascii="Times New Roman" w:hAnsi="Times New Roman" w:cs="Times New Roman"/>
                <w:color w:val="000000" w:themeColor="text1"/>
                <w:sz w:val="28"/>
                <w:szCs w:val="28"/>
              </w:rPr>
              <w:t>– Nêu được khối lượng của một nguyên tử theo đơn vị quốc tế amu (đơn vị khối lượng nguyên tử).</w:t>
            </w:r>
          </w:p>
        </w:tc>
      </w:tr>
      <w:tr w:rsidR="00B00B22" w:rsidRPr="00BD3E59" w14:paraId="26606B32" w14:textId="77777777" w:rsidTr="000D54A8">
        <w:tc>
          <w:tcPr>
            <w:tcW w:w="855" w:type="dxa"/>
            <w:vMerge/>
            <w:shd w:val="clear" w:color="auto" w:fill="auto"/>
          </w:tcPr>
          <w:p w14:paraId="7CCA5A14" w14:textId="77777777" w:rsidR="00B00B22" w:rsidRPr="00BD3E59" w:rsidRDefault="00B00B22" w:rsidP="000D54A8">
            <w:pPr>
              <w:rPr>
                <w:rFonts w:ascii="Times New Roman" w:hAnsi="Times New Roman" w:cs="Times New Roman"/>
                <w:sz w:val="28"/>
                <w:szCs w:val="28"/>
              </w:rPr>
            </w:pPr>
          </w:p>
        </w:tc>
        <w:tc>
          <w:tcPr>
            <w:tcW w:w="846" w:type="dxa"/>
            <w:shd w:val="clear" w:color="auto" w:fill="auto"/>
          </w:tcPr>
          <w:p w14:paraId="79EEAB9F"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46</w:t>
            </w:r>
          </w:p>
        </w:tc>
        <w:tc>
          <w:tcPr>
            <w:tcW w:w="992" w:type="dxa"/>
            <w:shd w:val="clear" w:color="auto" w:fill="auto"/>
          </w:tcPr>
          <w:p w14:paraId="543AE46D"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12</w:t>
            </w:r>
          </w:p>
        </w:tc>
        <w:tc>
          <w:tcPr>
            <w:tcW w:w="2552" w:type="dxa"/>
            <w:shd w:val="clear" w:color="auto" w:fill="auto"/>
          </w:tcPr>
          <w:p w14:paraId="725A1890" w14:textId="77777777" w:rsidR="00B00B22" w:rsidRPr="00BD3E59" w:rsidRDefault="00B00B22" w:rsidP="000D54A8">
            <w:pPr>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Bài 9: </w:t>
            </w:r>
            <w:r w:rsidRPr="00BD3E59">
              <w:rPr>
                <w:rFonts w:ascii="Times New Roman" w:hAnsi="Times New Roman" w:cs="Times New Roman"/>
                <w:sz w:val="28"/>
                <w:szCs w:val="28"/>
              </w:rPr>
              <w:t>Sự truyền âm (Tiết 1)</w:t>
            </w:r>
          </w:p>
        </w:tc>
        <w:tc>
          <w:tcPr>
            <w:tcW w:w="851" w:type="dxa"/>
            <w:shd w:val="clear" w:color="auto" w:fill="auto"/>
          </w:tcPr>
          <w:p w14:paraId="056D4CE5"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938" w:type="dxa"/>
            <w:shd w:val="clear" w:color="auto" w:fill="auto"/>
          </w:tcPr>
          <w:p w14:paraId="4D2B94FA" w14:textId="77777777" w:rsidR="00B00B22" w:rsidRPr="00BD3E59" w:rsidRDefault="00B00B22"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Thực hiện thí nghiệm tạo sóng âm (như gảy đàn, gõ vào thanh kim loại,...) để chứng tỏ được sóng âm có thể truyền được trong chất rắn, lỏng, khí.</w:t>
            </w:r>
          </w:p>
          <w:p w14:paraId="1BFF25F8" w14:textId="77777777" w:rsidR="00B00B22" w:rsidRPr="00BD3E59" w:rsidRDefault="00B00B22" w:rsidP="000D54A8">
            <w:pPr>
              <w:jc w:val="both"/>
              <w:rPr>
                <w:rFonts w:ascii="Times New Roman" w:hAnsi="Times New Roman" w:cs="Times New Roman"/>
                <w:sz w:val="28"/>
                <w:szCs w:val="28"/>
              </w:rPr>
            </w:pPr>
            <w:r w:rsidRPr="00BD3E59">
              <w:rPr>
                <w:rFonts w:ascii="Times New Roman" w:hAnsi="Times New Roman" w:cs="Times New Roman"/>
                <w:color w:val="000000" w:themeColor="text1"/>
                <w:sz w:val="28"/>
                <w:szCs w:val="28"/>
              </w:rPr>
              <w:lastRenderedPageBreak/>
              <w:t>- Giải thích được sự truyền sóng âm trong không khí.</w:t>
            </w:r>
          </w:p>
        </w:tc>
      </w:tr>
      <w:tr w:rsidR="00B00B22" w:rsidRPr="00BD3E59" w14:paraId="6B923F50" w14:textId="77777777" w:rsidTr="000D54A8">
        <w:tc>
          <w:tcPr>
            <w:tcW w:w="855" w:type="dxa"/>
            <w:vMerge/>
            <w:shd w:val="clear" w:color="auto" w:fill="auto"/>
          </w:tcPr>
          <w:p w14:paraId="5BFD174F" w14:textId="77777777" w:rsidR="00B00B22" w:rsidRPr="00BD3E59" w:rsidRDefault="00B00B22" w:rsidP="000D54A8">
            <w:pPr>
              <w:rPr>
                <w:rFonts w:ascii="Times New Roman" w:hAnsi="Times New Roman" w:cs="Times New Roman"/>
                <w:sz w:val="28"/>
                <w:szCs w:val="28"/>
              </w:rPr>
            </w:pPr>
          </w:p>
        </w:tc>
        <w:tc>
          <w:tcPr>
            <w:tcW w:w="846" w:type="dxa"/>
            <w:shd w:val="clear" w:color="auto" w:fill="auto"/>
          </w:tcPr>
          <w:p w14:paraId="177409BE"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47</w:t>
            </w:r>
          </w:p>
        </w:tc>
        <w:tc>
          <w:tcPr>
            <w:tcW w:w="992" w:type="dxa"/>
            <w:shd w:val="clear" w:color="auto" w:fill="auto"/>
          </w:tcPr>
          <w:p w14:paraId="59A681E8"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23</w:t>
            </w:r>
          </w:p>
        </w:tc>
        <w:tc>
          <w:tcPr>
            <w:tcW w:w="2552" w:type="dxa"/>
            <w:shd w:val="clear" w:color="auto" w:fill="auto"/>
          </w:tcPr>
          <w:p w14:paraId="63D290D9"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Bài 23. Trao đổi khí ở sinh vật</w:t>
            </w:r>
          </w:p>
        </w:tc>
        <w:tc>
          <w:tcPr>
            <w:tcW w:w="851" w:type="dxa"/>
            <w:shd w:val="clear" w:color="auto" w:fill="auto"/>
          </w:tcPr>
          <w:p w14:paraId="200BC06E"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938" w:type="dxa"/>
            <w:shd w:val="clear" w:color="auto" w:fill="auto"/>
          </w:tcPr>
          <w:p w14:paraId="7DE20F81" w14:textId="77777777" w:rsidR="00B00B22" w:rsidRPr="00BD3E59" w:rsidRDefault="00B00B22" w:rsidP="000D54A8">
            <w:pPr>
              <w:jc w:val="both"/>
              <w:rPr>
                <w:rFonts w:ascii="Times New Roman" w:hAnsi="Times New Roman" w:cs="Times New Roman"/>
                <w:b/>
                <w:color w:val="000000" w:themeColor="text1"/>
                <w:sz w:val="28"/>
                <w:szCs w:val="28"/>
              </w:rPr>
            </w:pPr>
            <w:r w:rsidRPr="00BD3E59">
              <w:rPr>
                <w:rFonts w:ascii="Times New Roman" w:hAnsi="Times New Roman" w:cs="Times New Roman"/>
                <w:color w:val="000000" w:themeColor="text1"/>
                <w:sz w:val="28"/>
                <w:szCs w:val="28"/>
              </w:rPr>
              <w:t>– Sử dụng hình ảnh để mô tả được quá trình trao đổi khí qua khí khổng của lá.</w:t>
            </w:r>
          </w:p>
          <w:p w14:paraId="6479B602" w14:textId="77777777" w:rsidR="00B00B22" w:rsidRPr="00BD3E59" w:rsidRDefault="00B00B22"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hình vẽ mô tả được cấu tạo của khí khổng, nêu được chức năng của khí khổng.</w:t>
            </w:r>
          </w:p>
          <w:p w14:paraId="2C48452B" w14:textId="77777777" w:rsidR="00B00B22" w:rsidRPr="00BD3E59" w:rsidRDefault="00B00B22" w:rsidP="000D54A8">
            <w:pPr>
              <w:jc w:val="both"/>
              <w:rPr>
                <w:rFonts w:ascii="Times New Roman" w:hAnsi="Times New Roman" w:cs="Times New Roman"/>
                <w:sz w:val="28"/>
                <w:szCs w:val="28"/>
              </w:rPr>
            </w:pPr>
            <w:r w:rsidRPr="00BD3E59">
              <w:rPr>
                <w:rFonts w:ascii="Times New Roman" w:hAnsi="Times New Roman" w:cs="Times New Roman"/>
                <w:color w:val="000000" w:themeColor="text1"/>
                <w:sz w:val="28"/>
                <w:szCs w:val="28"/>
              </w:rPr>
              <w:t>– Dựa vào sơ đồ khái quát mô tả được con đường đi của khí qua các cơ quan của hệ hô hấp ở động vật (ví dụ ở người)</w:t>
            </w:r>
          </w:p>
        </w:tc>
      </w:tr>
      <w:tr w:rsidR="00B00B22" w:rsidRPr="00BD3E59" w14:paraId="7BDFBECB" w14:textId="77777777" w:rsidTr="000D54A8">
        <w:tc>
          <w:tcPr>
            <w:tcW w:w="855" w:type="dxa"/>
            <w:vMerge/>
            <w:shd w:val="clear" w:color="auto" w:fill="auto"/>
          </w:tcPr>
          <w:p w14:paraId="6493BED8" w14:textId="77777777" w:rsidR="00B00B22" w:rsidRPr="00BD3E59" w:rsidRDefault="00B00B22" w:rsidP="000D54A8">
            <w:pPr>
              <w:rPr>
                <w:rFonts w:ascii="Times New Roman" w:hAnsi="Times New Roman" w:cs="Times New Roman"/>
                <w:sz w:val="28"/>
                <w:szCs w:val="28"/>
              </w:rPr>
            </w:pPr>
          </w:p>
        </w:tc>
        <w:tc>
          <w:tcPr>
            <w:tcW w:w="846" w:type="dxa"/>
            <w:shd w:val="clear" w:color="auto" w:fill="auto"/>
          </w:tcPr>
          <w:p w14:paraId="130D5C22"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48</w:t>
            </w:r>
          </w:p>
        </w:tc>
        <w:tc>
          <w:tcPr>
            <w:tcW w:w="992" w:type="dxa"/>
            <w:shd w:val="clear" w:color="auto" w:fill="auto"/>
          </w:tcPr>
          <w:p w14:paraId="02943AE7"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24</w:t>
            </w:r>
          </w:p>
        </w:tc>
        <w:tc>
          <w:tcPr>
            <w:tcW w:w="2552" w:type="dxa"/>
            <w:shd w:val="clear" w:color="auto" w:fill="auto"/>
          </w:tcPr>
          <w:p w14:paraId="0BA46C63"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Bài 23. Trao đổi khí ở sinh vật</w:t>
            </w:r>
          </w:p>
        </w:tc>
        <w:tc>
          <w:tcPr>
            <w:tcW w:w="851" w:type="dxa"/>
            <w:shd w:val="clear" w:color="auto" w:fill="auto"/>
          </w:tcPr>
          <w:p w14:paraId="3DDEDBD9"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29A4E20D" w14:textId="77777777" w:rsidR="00B00B22" w:rsidRPr="00BD3E59" w:rsidRDefault="00B00B22" w:rsidP="000D54A8">
            <w:pPr>
              <w:jc w:val="both"/>
              <w:rPr>
                <w:rFonts w:ascii="Times New Roman" w:hAnsi="Times New Roman" w:cs="Times New Roman"/>
                <w:b/>
                <w:color w:val="000000" w:themeColor="text1"/>
                <w:sz w:val="28"/>
                <w:szCs w:val="28"/>
              </w:rPr>
            </w:pPr>
            <w:r w:rsidRPr="00BD3E59">
              <w:rPr>
                <w:rFonts w:ascii="Times New Roman" w:hAnsi="Times New Roman" w:cs="Times New Roman"/>
                <w:color w:val="000000" w:themeColor="text1"/>
                <w:sz w:val="28"/>
                <w:szCs w:val="28"/>
              </w:rPr>
              <w:t>– Sử dụng hình ảnh để mô tả được quá trình trao đổi khí qua khí khổng của lá.</w:t>
            </w:r>
          </w:p>
          <w:p w14:paraId="3580C931" w14:textId="77777777" w:rsidR="00B00B22" w:rsidRPr="00BD3E59" w:rsidRDefault="00B00B22"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hình vẽ mô tả được cấu tạo của khí khổng, nêu được chức năng của khí khổng.</w:t>
            </w:r>
          </w:p>
          <w:p w14:paraId="28B326AF"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rPr>
              <w:t>– Dựa vào sơ đồ khái quát mô tả được con đường đi của khí qua các cơ quan của hệ hô hấp ở động vật (ví dụ ở người)</w:t>
            </w:r>
          </w:p>
        </w:tc>
      </w:tr>
      <w:tr w:rsidR="00B00B22" w:rsidRPr="00BD3E59" w14:paraId="7B8891B1" w14:textId="77777777" w:rsidTr="000D54A8">
        <w:tc>
          <w:tcPr>
            <w:tcW w:w="855" w:type="dxa"/>
            <w:vMerge w:val="restart"/>
            <w:shd w:val="clear" w:color="auto" w:fill="auto"/>
          </w:tcPr>
          <w:p w14:paraId="51A76CED"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13</w:t>
            </w:r>
          </w:p>
        </w:tc>
        <w:tc>
          <w:tcPr>
            <w:tcW w:w="846" w:type="dxa"/>
            <w:shd w:val="clear" w:color="auto" w:fill="auto"/>
          </w:tcPr>
          <w:p w14:paraId="1F0AB19E"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49</w:t>
            </w:r>
          </w:p>
        </w:tc>
        <w:tc>
          <w:tcPr>
            <w:tcW w:w="992" w:type="dxa"/>
            <w:shd w:val="clear" w:color="auto" w:fill="auto"/>
          </w:tcPr>
          <w:p w14:paraId="784CB4FD"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13</w:t>
            </w:r>
          </w:p>
        </w:tc>
        <w:tc>
          <w:tcPr>
            <w:tcW w:w="2552" w:type="dxa"/>
            <w:shd w:val="clear" w:color="auto" w:fill="auto"/>
          </w:tcPr>
          <w:p w14:paraId="31C84FC3"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Bài 2.Nguyên tố hóa học.</w:t>
            </w:r>
          </w:p>
        </w:tc>
        <w:tc>
          <w:tcPr>
            <w:tcW w:w="851" w:type="dxa"/>
            <w:shd w:val="clear" w:color="auto" w:fill="auto"/>
          </w:tcPr>
          <w:p w14:paraId="6CA8BD6F"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2078441C" w14:textId="77777777" w:rsidR="00B00B22" w:rsidRPr="00BD3E59" w:rsidRDefault="00B00B22"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Phát biểu được khái niệm về nguyên tố hoá học và kí hiệu nguyên tố hoá học.</w:t>
            </w:r>
          </w:p>
          <w:p w14:paraId="40D9B885" w14:textId="77777777" w:rsidR="00B00B22" w:rsidRPr="00BD3E59" w:rsidRDefault="00B00B22" w:rsidP="000D54A8">
            <w:pPr>
              <w:jc w:val="both"/>
              <w:rPr>
                <w:rFonts w:ascii="Times New Roman" w:hAnsi="Times New Roman" w:cs="Times New Roman"/>
                <w:sz w:val="28"/>
                <w:szCs w:val="28"/>
              </w:rPr>
            </w:pPr>
            <w:r w:rsidRPr="00BD3E59">
              <w:rPr>
                <w:rFonts w:ascii="Times New Roman" w:hAnsi="Times New Roman" w:cs="Times New Roman"/>
                <w:color w:val="000000" w:themeColor="text1"/>
                <w:sz w:val="28"/>
                <w:szCs w:val="28"/>
              </w:rPr>
              <w:t>Viết được công thức hoá học và đọc được tên của 20 nguyên tố đầu tiên.</w:t>
            </w:r>
          </w:p>
        </w:tc>
      </w:tr>
      <w:tr w:rsidR="00B00B22" w:rsidRPr="00BD3E59" w14:paraId="090CD5C3" w14:textId="77777777" w:rsidTr="000D54A8">
        <w:tc>
          <w:tcPr>
            <w:tcW w:w="855" w:type="dxa"/>
            <w:vMerge/>
            <w:shd w:val="clear" w:color="auto" w:fill="auto"/>
          </w:tcPr>
          <w:p w14:paraId="414A292A" w14:textId="77777777" w:rsidR="00B00B22" w:rsidRPr="00BD3E59" w:rsidRDefault="00B00B22" w:rsidP="000D54A8">
            <w:pPr>
              <w:rPr>
                <w:rFonts w:ascii="Times New Roman" w:hAnsi="Times New Roman" w:cs="Times New Roman"/>
                <w:sz w:val="28"/>
                <w:szCs w:val="28"/>
              </w:rPr>
            </w:pPr>
          </w:p>
        </w:tc>
        <w:tc>
          <w:tcPr>
            <w:tcW w:w="846" w:type="dxa"/>
            <w:shd w:val="clear" w:color="auto" w:fill="auto"/>
          </w:tcPr>
          <w:p w14:paraId="5519FF75"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50</w:t>
            </w:r>
          </w:p>
        </w:tc>
        <w:tc>
          <w:tcPr>
            <w:tcW w:w="992" w:type="dxa"/>
            <w:shd w:val="clear" w:color="auto" w:fill="auto"/>
          </w:tcPr>
          <w:p w14:paraId="616A051E"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13</w:t>
            </w:r>
          </w:p>
        </w:tc>
        <w:tc>
          <w:tcPr>
            <w:tcW w:w="2552" w:type="dxa"/>
            <w:shd w:val="clear" w:color="auto" w:fill="auto"/>
          </w:tcPr>
          <w:p w14:paraId="3B533307" w14:textId="77777777" w:rsidR="00B00B22" w:rsidRPr="00BD3E59" w:rsidRDefault="00B00B22" w:rsidP="000D54A8">
            <w:pPr>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Bài 9: </w:t>
            </w:r>
            <w:r w:rsidRPr="00BD3E59">
              <w:rPr>
                <w:rFonts w:ascii="Times New Roman" w:hAnsi="Times New Roman" w:cs="Times New Roman"/>
                <w:sz w:val="28"/>
                <w:szCs w:val="28"/>
              </w:rPr>
              <w:t>Sự truyền âm (Tiết 2)</w:t>
            </w:r>
          </w:p>
        </w:tc>
        <w:tc>
          <w:tcPr>
            <w:tcW w:w="851" w:type="dxa"/>
            <w:shd w:val="clear" w:color="auto" w:fill="auto"/>
          </w:tcPr>
          <w:p w14:paraId="01D9794D"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938" w:type="dxa"/>
            <w:shd w:val="clear" w:color="auto" w:fill="auto"/>
          </w:tcPr>
          <w:p w14:paraId="0F0F25B7" w14:textId="77777777" w:rsidR="00B00B22" w:rsidRPr="00BD3E59" w:rsidRDefault="00B00B22"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Thực hiện thí nghiệm tạo sóng âm (như gảy đàn, gõ vào thanh kim loại,...) để chứng tỏ được sóng âm có thể truyền được trong chất rắn, lỏng, khí.</w:t>
            </w:r>
          </w:p>
          <w:p w14:paraId="53268D70" w14:textId="77777777" w:rsidR="00B00B22" w:rsidRPr="00BD3E59" w:rsidRDefault="00B00B22" w:rsidP="000D54A8">
            <w:pPr>
              <w:jc w:val="both"/>
              <w:rPr>
                <w:rFonts w:ascii="Times New Roman" w:hAnsi="Times New Roman" w:cs="Times New Roman"/>
                <w:sz w:val="28"/>
                <w:szCs w:val="28"/>
              </w:rPr>
            </w:pPr>
            <w:r w:rsidRPr="00BD3E59">
              <w:rPr>
                <w:rFonts w:ascii="Times New Roman" w:hAnsi="Times New Roman" w:cs="Times New Roman"/>
                <w:color w:val="000000" w:themeColor="text1"/>
                <w:sz w:val="28"/>
                <w:szCs w:val="28"/>
              </w:rPr>
              <w:t>- Giải thích được sự truyền sóng âm trong không khí.</w:t>
            </w:r>
          </w:p>
        </w:tc>
      </w:tr>
      <w:tr w:rsidR="00B00B22" w:rsidRPr="00BD3E59" w14:paraId="4F589DE5" w14:textId="77777777" w:rsidTr="000D54A8">
        <w:tc>
          <w:tcPr>
            <w:tcW w:w="855" w:type="dxa"/>
            <w:vMerge/>
            <w:shd w:val="clear" w:color="auto" w:fill="auto"/>
          </w:tcPr>
          <w:p w14:paraId="4C7145AC" w14:textId="77777777" w:rsidR="00B00B22" w:rsidRPr="00BD3E59" w:rsidRDefault="00B00B22" w:rsidP="000D54A8">
            <w:pPr>
              <w:rPr>
                <w:rFonts w:ascii="Times New Roman" w:hAnsi="Times New Roman" w:cs="Times New Roman"/>
                <w:sz w:val="28"/>
                <w:szCs w:val="28"/>
              </w:rPr>
            </w:pPr>
          </w:p>
        </w:tc>
        <w:tc>
          <w:tcPr>
            <w:tcW w:w="846" w:type="dxa"/>
            <w:shd w:val="clear" w:color="auto" w:fill="auto"/>
          </w:tcPr>
          <w:p w14:paraId="308ABB4A"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51</w:t>
            </w:r>
          </w:p>
        </w:tc>
        <w:tc>
          <w:tcPr>
            <w:tcW w:w="992" w:type="dxa"/>
            <w:shd w:val="clear" w:color="auto" w:fill="auto"/>
          </w:tcPr>
          <w:p w14:paraId="553FDD9F"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25</w:t>
            </w:r>
          </w:p>
        </w:tc>
        <w:tc>
          <w:tcPr>
            <w:tcW w:w="2552" w:type="dxa"/>
            <w:shd w:val="clear" w:color="auto" w:fill="auto"/>
          </w:tcPr>
          <w:p w14:paraId="0E261181"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pacing w:val="-4"/>
                <w:sz w:val="28"/>
                <w:szCs w:val="28"/>
              </w:rPr>
              <w:t xml:space="preserve">Bài 24. </w:t>
            </w:r>
            <w:r w:rsidRPr="00BD3E59">
              <w:rPr>
                <w:rFonts w:ascii="Times New Roman" w:hAnsi="Times New Roman" w:cs="Times New Roman"/>
                <w:spacing w:val="-14"/>
                <w:sz w:val="28"/>
                <w:szCs w:val="28"/>
              </w:rPr>
              <w:t xml:space="preserve">Vai </w:t>
            </w:r>
            <w:r w:rsidRPr="00BD3E59">
              <w:rPr>
                <w:rFonts w:ascii="Times New Roman" w:hAnsi="Times New Roman" w:cs="Times New Roman"/>
                <w:spacing w:val="-4"/>
                <w:sz w:val="28"/>
                <w:szCs w:val="28"/>
              </w:rPr>
              <w:t xml:space="preserve">trò của </w:t>
            </w:r>
            <w:r w:rsidRPr="00BD3E59">
              <w:rPr>
                <w:rFonts w:ascii="Times New Roman" w:hAnsi="Times New Roman" w:cs="Times New Roman"/>
                <w:spacing w:val="-5"/>
                <w:sz w:val="28"/>
                <w:szCs w:val="28"/>
              </w:rPr>
              <w:t xml:space="preserve">nước </w:t>
            </w:r>
            <w:r w:rsidRPr="00BD3E59">
              <w:rPr>
                <w:rFonts w:ascii="Times New Roman" w:hAnsi="Times New Roman" w:cs="Times New Roman"/>
                <w:spacing w:val="-3"/>
                <w:sz w:val="28"/>
                <w:szCs w:val="28"/>
              </w:rPr>
              <w:t xml:space="preserve">và </w:t>
            </w:r>
            <w:r w:rsidRPr="00BD3E59">
              <w:rPr>
                <w:rFonts w:ascii="Times New Roman" w:hAnsi="Times New Roman" w:cs="Times New Roman"/>
                <w:spacing w:val="-4"/>
                <w:sz w:val="28"/>
                <w:szCs w:val="28"/>
              </w:rPr>
              <w:t xml:space="preserve">các </w:t>
            </w:r>
            <w:r w:rsidRPr="00BD3E59">
              <w:rPr>
                <w:rFonts w:ascii="Times New Roman" w:hAnsi="Times New Roman" w:cs="Times New Roman"/>
                <w:spacing w:val="-5"/>
                <w:sz w:val="28"/>
                <w:szCs w:val="28"/>
              </w:rPr>
              <w:t xml:space="preserve">chất dinh dưỡng </w:t>
            </w:r>
            <w:r w:rsidRPr="00BD3E59">
              <w:rPr>
                <w:rFonts w:ascii="Times New Roman" w:hAnsi="Times New Roman" w:cs="Times New Roman"/>
                <w:spacing w:val="-4"/>
                <w:sz w:val="28"/>
                <w:szCs w:val="28"/>
              </w:rPr>
              <w:t xml:space="preserve">đối với </w:t>
            </w:r>
            <w:r w:rsidRPr="00BD3E59">
              <w:rPr>
                <w:rFonts w:ascii="Times New Roman" w:hAnsi="Times New Roman" w:cs="Times New Roman"/>
                <w:spacing w:val="-3"/>
                <w:sz w:val="28"/>
                <w:szCs w:val="28"/>
              </w:rPr>
              <w:t xml:space="preserve">cơ </w:t>
            </w:r>
            <w:r w:rsidRPr="00BD3E59">
              <w:rPr>
                <w:rFonts w:ascii="Times New Roman" w:hAnsi="Times New Roman" w:cs="Times New Roman"/>
                <w:spacing w:val="-4"/>
                <w:sz w:val="28"/>
                <w:szCs w:val="28"/>
              </w:rPr>
              <w:t xml:space="preserve">thể </w:t>
            </w:r>
            <w:r w:rsidRPr="00BD3E59">
              <w:rPr>
                <w:rFonts w:ascii="Times New Roman" w:hAnsi="Times New Roman" w:cs="Times New Roman"/>
                <w:spacing w:val="-5"/>
                <w:sz w:val="28"/>
                <w:szCs w:val="28"/>
              </w:rPr>
              <w:t xml:space="preserve">sinh </w:t>
            </w:r>
            <w:r w:rsidRPr="00BD3E59">
              <w:rPr>
                <w:rFonts w:ascii="Times New Roman" w:hAnsi="Times New Roman" w:cs="Times New Roman"/>
                <w:spacing w:val="-6"/>
                <w:sz w:val="28"/>
                <w:szCs w:val="28"/>
              </w:rPr>
              <w:t>vật</w:t>
            </w:r>
          </w:p>
        </w:tc>
        <w:tc>
          <w:tcPr>
            <w:tcW w:w="851" w:type="dxa"/>
            <w:shd w:val="clear" w:color="auto" w:fill="auto"/>
          </w:tcPr>
          <w:p w14:paraId="657A3530"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938" w:type="dxa"/>
            <w:shd w:val="clear" w:color="auto" w:fill="auto"/>
          </w:tcPr>
          <w:p w14:paraId="1C575C8A" w14:textId="77777777" w:rsidR="00B00B22" w:rsidRPr="00BD3E59" w:rsidRDefault="00B00B22"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sơ đồ (hoặc mô hình) nêu được thành phần hoá học và cấu trúc, tính chất của nước.</w:t>
            </w:r>
          </w:p>
          <w:p w14:paraId="5E85D566" w14:textId="77777777" w:rsidR="00B00B22" w:rsidRPr="00BD3E59" w:rsidRDefault="00B00B22" w:rsidP="000D54A8">
            <w:pPr>
              <w:jc w:val="both"/>
              <w:rPr>
                <w:rFonts w:ascii="Times New Roman" w:hAnsi="Times New Roman" w:cs="Times New Roman"/>
                <w:sz w:val="28"/>
                <w:szCs w:val="28"/>
              </w:rPr>
            </w:pPr>
            <w:r w:rsidRPr="00BD3E59">
              <w:rPr>
                <w:rFonts w:ascii="Times New Roman" w:hAnsi="Times New Roman" w:cs="Times New Roman"/>
                <w:color w:val="000000" w:themeColor="text1"/>
                <w:sz w:val="28"/>
                <w:szCs w:val="28"/>
              </w:rPr>
              <w:t>– Nêu được vai trò của nước và các chất dinh dưỡng đối với cơ thể sinh vật.</w:t>
            </w:r>
          </w:p>
        </w:tc>
      </w:tr>
      <w:tr w:rsidR="00B00B22" w:rsidRPr="00BD3E59" w14:paraId="26200BB3" w14:textId="77777777" w:rsidTr="000D54A8">
        <w:tc>
          <w:tcPr>
            <w:tcW w:w="855" w:type="dxa"/>
            <w:vMerge/>
            <w:shd w:val="clear" w:color="auto" w:fill="auto"/>
          </w:tcPr>
          <w:p w14:paraId="15AE2CFD" w14:textId="77777777" w:rsidR="00B00B22" w:rsidRPr="00BD3E59" w:rsidRDefault="00B00B22" w:rsidP="000D54A8">
            <w:pPr>
              <w:rPr>
                <w:rFonts w:ascii="Times New Roman" w:hAnsi="Times New Roman" w:cs="Times New Roman"/>
                <w:sz w:val="28"/>
                <w:szCs w:val="28"/>
              </w:rPr>
            </w:pPr>
          </w:p>
        </w:tc>
        <w:tc>
          <w:tcPr>
            <w:tcW w:w="846" w:type="dxa"/>
            <w:shd w:val="clear" w:color="auto" w:fill="auto"/>
          </w:tcPr>
          <w:p w14:paraId="5600B4BC"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52</w:t>
            </w:r>
          </w:p>
        </w:tc>
        <w:tc>
          <w:tcPr>
            <w:tcW w:w="992" w:type="dxa"/>
            <w:shd w:val="clear" w:color="auto" w:fill="auto"/>
          </w:tcPr>
          <w:p w14:paraId="74226D6E"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26</w:t>
            </w:r>
          </w:p>
        </w:tc>
        <w:tc>
          <w:tcPr>
            <w:tcW w:w="2552" w:type="dxa"/>
            <w:shd w:val="clear" w:color="auto" w:fill="auto"/>
          </w:tcPr>
          <w:p w14:paraId="67CD0CB2"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pacing w:val="-4"/>
                <w:sz w:val="28"/>
                <w:szCs w:val="28"/>
              </w:rPr>
              <w:t xml:space="preserve">Bài 24. </w:t>
            </w:r>
            <w:r w:rsidRPr="00BD3E59">
              <w:rPr>
                <w:rFonts w:ascii="Times New Roman" w:hAnsi="Times New Roman" w:cs="Times New Roman"/>
                <w:spacing w:val="-14"/>
                <w:sz w:val="28"/>
                <w:szCs w:val="28"/>
              </w:rPr>
              <w:t xml:space="preserve">Vai </w:t>
            </w:r>
            <w:r w:rsidRPr="00BD3E59">
              <w:rPr>
                <w:rFonts w:ascii="Times New Roman" w:hAnsi="Times New Roman" w:cs="Times New Roman"/>
                <w:spacing w:val="-4"/>
                <w:sz w:val="28"/>
                <w:szCs w:val="28"/>
              </w:rPr>
              <w:t xml:space="preserve">trò của </w:t>
            </w:r>
            <w:r w:rsidRPr="00BD3E59">
              <w:rPr>
                <w:rFonts w:ascii="Times New Roman" w:hAnsi="Times New Roman" w:cs="Times New Roman"/>
                <w:spacing w:val="-5"/>
                <w:sz w:val="28"/>
                <w:szCs w:val="28"/>
              </w:rPr>
              <w:t xml:space="preserve">nước </w:t>
            </w:r>
            <w:r w:rsidRPr="00BD3E59">
              <w:rPr>
                <w:rFonts w:ascii="Times New Roman" w:hAnsi="Times New Roman" w:cs="Times New Roman"/>
                <w:spacing w:val="-3"/>
                <w:sz w:val="28"/>
                <w:szCs w:val="28"/>
              </w:rPr>
              <w:t xml:space="preserve">và </w:t>
            </w:r>
            <w:r w:rsidRPr="00BD3E59">
              <w:rPr>
                <w:rFonts w:ascii="Times New Roman" w:hAnsi="Times New Roman" w:cs="Times New Roman"/>
                <w:spacing w:val="-4"/>
                <w:sz w:val="28"/>
                <w:szCs w:val="28"/>
              </w:rPr>
              <w:t xml:space="preserve">các </w:t>
            </w:r>
            <w:r w:rsidRPr="00BD3E59">
              <w:rPr>
                <w:rFonts w:ascii="Times New Roman" w:hAnsi="Times New Roman" w:cs="Times New Roman"/>
                <w:spacing w:val="-5"/>
                <w:sz w:val="28"/>
                <w:szCs w:val="28"/>
              </w:rPr>
              <w:t xml:space="preserve">chất dinh dưỡng </w:t>
            </w:r>
            <w:r w:rsidRPr="00BD3E59">
              <w:rPr>
                <w:rFonts w:ascii="Times New Roman" w:hAnsi="Times New Roman" w:cs="Times New Roman"/>
                <w:spacing w:val="-4"/>
                <w:sz w:val="28"/>
                <w:szCs w:val="28"/>
              </w:rPr>
              <w:t xml:space="preserve">đối với </w:t>
            </w:r>
            <w:r w:rsidRPr="00BD3E59">
              <w:rPr>
                <w:rFonts w:ascii="Times New Roman" w:hAnsi="Times New Roman" w:cs="Times New Roman"/>
                <w:spacing w:val="-3"/>
                <w:sz w:val="28"/>
                <w:szCs w:val="28"/>
              </w:rPr>
              <w:t xml:space="preserve">cơ </w:t>
            </w:r>
            <w:r w:rsidRPr="00BD3E59">
              <w:rPr>
                <w:rFonts w:ascii="Times New Roman" w:hAnsi="Times New Roman" w:cs="Times New Roman"/>
                <w:spacing w:val="-4"/>
                <w:sz w:val="28"/>
                <w:szCs w:val="28"/>
              </w:rPr>
              <w:t xml:space="preserve">thể </w:t>
            </w:r>
            <w:r w:rsidRPr="00BD3E59">
              <w:rPr>
                <w:rFonts w:ascii="Times New Roman" w:hAnsi="Times New Roman" w:cs="Times New Roman"/>
                <w:spacing w:val="-5"/>
                <w:sz w:val="28"/>
                <w:szCs w:val="28"/>
              </w:rPr>
              <w:t xml:space="preserve">sinh </w:t>
            </w:r>
            <w:r w:rsidRPr="00BD3E59">
              <w:rPr>
                <w:rFonts w:ascii="Times New Roman" w:hAnsi="Times New Roman" w:cs="Times New Roman"/>
                <w:spacing w:val="-6"/>
                <w:sz w:val="28"/>
                <w:szCs w:val="28"/>
              </w:rPr>
              <w:t>vật</w:t>
            </w:r>
          </w:p>
        </w:tc>
        <w:tc>
          <w:tcPr>
            <w:tcW w:w="851" w:type="dxa"/>
            <w:shd w:val="clear" w:color="auto" w:fill="auto"/>
          </w:tcPr>
          <w:p w14:paraId="406CECB2"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2DC12EF3" w14:textId="77777777" w:rsidR="00B00B22" w:rsidRPr="00BD3E59" w:rsidRDefault="00B00B22"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sơ đồ (hoặc mô hình) nêu được thành phần hoá học và cấu trúc, tính chất của nước.</w:t>
            </w:r>
          </w:p>
          <w:p w14:paraId="6732E249" w14:textId="77777777" w:rsidR="00B00B22" w:rsidRPr="00BD3E59" w:rsidRDefault="00B00B22" w:rsidP="000D54A8">
            <w:pPr>
              <w:jc w:val="both"/>
              <w:rPr>
                <w:rFonts w:ascii="Times New Roman" w:hAnsi="Times New Roman" w:cs="Times New Roman"/>
                <w:sz w:val="28"/>
                <w:szCs w:val="28"/>
              </w:rPr>
            </w:pPr>
            <w:r w:rsidRPr="00BD3E59">
              <w:rPr>
                <w:rFonts w:ascii="Times New Roman" w:hAnsi="Times New Roman" w:cs="Times New Roman"/>
                <w:color w:val="000000" w:themeColor="text1"/>
                <w:sz w:val="28"/>
                <w:szCs w:val="28"/>
              </w:rPr>
              <w:t>– Nêu được vai trò của nước và các chất dinh dưỡng đối với cơ thể sinh vật.</w:t>
            </w:r>
          </w:p>
        </w:tc>
      </w:tr>
      <w:tr w:rsidR="00B00B22" w:rsidRPr="00BD3E59" w14:paraId="4F464625" w14:textId="77777777" w:rsidTr="000D54A8">
        <w:tc>
          <w:tcPr>
            <w:tcW w:w="855" w:type="dxa"/>
            <w:vMerge w:val="restart"/>
            <w:shd w:val="clear" w:color="auto" w:fill="auto"/>
          </w:tcPr>
          <w:p w14:paraId="366D8B33"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lastRenderedPageBreak/>
              <w:t>14</w:t>
            </w:r>
          </w:p>
        </w:tc>
        <w:tc>
          <w:tcPr>
            <w:tcW w:w="846" w:type="dxa"/>
            <w:shd w:val="clear" w:color="auto" w:fill="auto"/>
          </w:tcPr>
          <w:p w14:paraId="2381EDB5"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53</w:t>
            </w:r>
          </w:p>
        </w:tc>
        <w:tc>
          <w:tcPr>
            <w:tcW w:w="992" w:type="dxa"/>
            <w:shd w:val="clear" w:color="auto" w:fill="auto"/>
          </w:tcPr>
          <w:p w14:paraId="4A890BD9"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14</w:t>
            </w:r>
          </w:p>
        </w:tc>
        <w:tc>
          <w:tcPr>
            <w:tcW w:w="2552" w:type="dxa"/>
            <w:shd w:val="clear" w:color="auto" w:fill="auto"/>
          </w:tcPr>
          <w:p w14:paraId="06986E89" w14:textId="53E1A814"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Bài 2.</w:t>
            </w:r>
            <w:r w:rsidR="00E67013">
              <w:rPr>
                <w:rFonts w:ascii="Times New Roman" w:hAnsi="Times New Roman" w:cs="Times New Roman"/>
                <w:sz w:val="28"/>
                <w:szCs w:val="28"/>
                <w:lang w:val="en-US"/>
              </w:rPr>
              <w:t xml:space="preserve"> </w:t>
            </w:r>
            <w:r w:rsidRPr="00BD3E59">
              <w:rPr>
                <w:rFonts w:ascii="Times New Roman" w:hAnsi="Times New Roman" w:cs="Times New Roman"/>
                <w:sz w:val="28"/>
                <w:szCs w:val="28"/>
              </w:rPr>
              <w:t xml:space="preserve">Nguyên tố hóa học. </w:t>
            </w:r>
          </w:p>
        </w:tc>
        <w:tc>
          <w:tcPr>
            <w:tcW w:w="851" w:type="dxa"/>
            <w:shd w:val="clear" w:color="auto" w:fill="auto"/>
          </w:tcPr>
          <w:p w14:paraId="20D5240F"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2BD52652" w14:textId="77777777" w:rsidR="00B00B22" w:rsidRPr="00BD3E59" w:rsidRDefault="00B00B22"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Phát biểu được khái niệm về nguyên tố hoá học và kí hiệu nguyên tố hoá học.</w:t>
            </w:r>
          </w:p>
          <w:p w14:paraId="2B2BED95" w14:textId="77777777" w:rsidR="00B00B22" w:rsidRPr="00BD3E59" w:rsidRDefault="00B00B22" w:rsidP="000D54A8">
            <w:pPr>
              <w:jc w:val="both"/>
              <w:rPr>
                <w:rFonts w:ascii="Times New Roman" w:hAnsi="Times New Roman" w:cs="Times New Roman"/>
                <w:sz w:val="28"/>
                <w:szCs w:val="28"/>
              </w:rPr>
            </w:pPr>
            <w:r w:rsidRPr="00BD3E59">
              <w:rPr>
                <w:rFonts w:ascii="Times New Roman" w:hAnsi="Times New Roman" w:cs="Times New Roman"/>
                <w:color w:val="000000" w:themeColor="text1"/>
                <w:sz w:val="28"/>
                <w:szCs w:val="28"/>
              </w:rPr>
              <w:t>Viết được công thức hoá học và đọc được tên của 20 nguyên tố đầu tiên.</w:t>
            </w:r>
          </w:p>
        </w:tc>
      </w:tr>
      <w:tr w:rsidR="00B00B22" w:rsidRPr="00BD3E59" w14:paraId="2BA21061" w14:textId="77777777" w:rsidTr="000D54A8">
        <w:tc>
          <w:tcPr>
            <w:tcW w:w="855" w:type="dxa"/>
            <w:vMerge/>
            <w:shd w:val="clear" w:color="auto" w:fill="auto"/>
          </w:tcPr>
          <w:p w14:paraId="55FDCB30" w14:textId="77777777" w:rsidR="00B00B22" w:rsidRPr="00BD3E59" w:rsidRDefault="00B00B22" w:rsidP="000D54A8">
            <w:pPr>
              <w:rPr>
                <w:rFonts w:ascii="Times New Roman" w:hAnsi="Times New Roman" w:cs="Times New Roman"/>
                <w:sz w:val="28"/>
                <w:szCs w:val="28"/>
              </w:rPr>
            </w:pPr>
          </w:p>
        </w:tc>
        <w:tc>
          <w:tcPr>
            <w:tcW w:w="846" w:type="dxa"/>
            <w:shd w:val="clear" w:color="auto" w:fill="auto"/>
          </w:tcPr>
          <w:p w14:paraId="0468D0CD"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54</w:t>
            </w:r>
          </w:p>
        </w:tc>
        <w:tc>
          <w:tcPr>
            <w:tcW w:w="992" w:type="dxa"/>
            <w:shd w:val="clear" w:color="auto" w:fill="auto"/>
          </w:tcPr>
          <w:p w14:paraId="441EEC37"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14</w:t>
            </w:r>
          </w:p>
        </w:tc>
        <w:tc>
          <w:tcPr>
            <w:tcW w:w="2552" w:type="dxa"/>
            <w:shd w:val="clear" w:color="auto" w:fill="auto"/>
          </w:tcPr>
          <w:p w14:paraId="7158C61B" w14:textId="77777777" w:rsidR="00B00B22" w:rsidRPr="00BD3E59" w:rsidRDefault="00B00B22" w:rsidP="000D54A8">
            <w:pPr>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Bài 9: </w:t>
            </w:r>
            <w:r w:rsidRPr="00BD3E59">
              <w:rPr>
                <w:rFonts w:ascii="Times New Roman" w:hAnsi="Times New Roman" w:cs="Times New Roman"/>
                <w:sz w:val="28"/>
                <w:szCs w:val="28"/>
              </w:rPr>
              <w:t>Sự truyền âm (Tiết 3)</w:t>
            </w:r>
          </w:p>
        </w:tc>
        <w:tc>
          <w:tcPr>
            <w:tcW w:w="851" w:type="dxa"/>
            <w:shd w:val="clear" w:color="auto" w:fill="auto"/>
          </w:tcPr>
          <w:p w14:paraId="75B4E8A0"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938" w:type="dxa"/>
            <w:shd w:val="clear" w:color="auto" w:fill="auto"/>
          </w:tcPr>
          <w:p w14:paraId="384D34D7" w14:textId="77777777" w:rsidR="00B00B22" w:rsidRPr="00BD3E59" w:rsidRDefault="00B00B22"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Thực hiện thí nghiệm tạo sóng âm (như gảy đàn, gõ vào thanh kim loại,...) để chứng tỏ được sóng âm có thể truyền được trong chất rắn, lỏng, khí.</w:t>
            </w:r>
          </w:p>
          <w:p w14:paraId="04F0F98C" w14:textId="77777777" w:rsidR="00B00B22" w:rsidRPr="00BD3E59" w:rsidRDefault="00B00B22" w:rsidP="000D54A8">
            <w:pPr>
              <w:jc w:val="both"/>
              <w:rPr>
                <w:rFonts w:ascii="Times New Roman" w:hAnsi="Times New Roman" w:cs="Times New Roman"/>
                <w:sz w:val="28"/>
                <w:szCs w:val="28"/>
              </w:rPr>
            </w:pPr>
            <w:r w:rsidRPr="00BD3E59">
              <w:rPr>
                <w:rFonts w:ascii="Times New Roman" w:hAnsi="Times New Roman" w:cs="Times New Roman"/>
                <w:color w:val="000000" w:themeColor="text1"/>
                <w:sz w:val="28"/>
                <w:szCs w:val="28"/>
              </w:rPr>
              <w:t>- Giải thích được sự truyền sóng âm trong không khí.</w:t>
            </w:r>
          </w:p>
        </w:tc>
      </w:tr>
      <w:tr w:rsidR="00B00B22" w:rsidRPr="00BD3E59" w14:paraId="1371B536" w14:textId="77777777" w:rsidTr="000D54A8">
        <w:tc>
          <w:tcPr>
            <w:tcW w:w="855" w:type="dxa"/>
            <w:vMerge/>
            <w:shd w:val="clear" w:color="auto" w:fill="auto"/>
          </w:tcPr>
          <w:p w14:paraId="035B2CA3" w14:textId="77777777" w:rsidR="00B00B22" w:rsidRPr="00BD3E59" w:rsidRDefault="00B00B22" w:rsidP="000D54A8">
            <w:pPr>
              <w:rPr>
                <w:rFonts w:ascii="Times New Roman" w:hAnsi="Times New Roman" w:cs="Times New Roman"/>
                <w:sz w:val="28"/>
                <w:szCs w:val="28"/>
              </w:rPr>
            </w:pPr>
          </w:p>
        </w:tc>
        <w:tc>
          <w:tcPr>
            <w:tcW w:w="846" w:type="dxa"/>
            <w:shd w:val="clear" w:color="auto" w:fill="auto"/>
          </w:tcPr>
          <w:p w14:paraId="5BCC230F"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55</w:t>
            </w:r>
          </w:p>
        </w:tc>
        <w:tc>
          <w:tcPr>
            <w:tcW w:w="992" w:type="dxa"/>
            <w:shd w:val="clear" w:color="auto" w:fill="auto"/>
          </w:tcPr>
          <w:p w14:paraId="4169D8FB"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27</w:t>
            </w:r>
          </w:p>
        </w:tc>
        <w:tc>
          <w:tcPr>
            <w:tcW w:w="2552" w:type="dxa"/>
            <w:shd w:val="clear" w:color="auto" w:fill="auto"/>
          </w:tcPr>
          <w:p w14:paraId="14B5E98E"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Bài 25. Trao đổi nước và các chất dinh dưỡng ở thực vật</w:t>
            </w:r>
          </w:p>
        </w:tc>
        <w:tc>
          <w:tcPr>
            <w:tcW w:w="851" w:type="dxa"/>
            <w:shd w:val="clear" w:color="auto" w:fill="auto"/>
          </w:tcPr>
          <w:p w14:paraId="21CDB44B"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938" w:type="dxa"/>
            <w:shd w:val="clear" w:color="auto" w:fill="auto"/>
          </w:tcPr>
          <w:p w14:paraId="6B8A7490" w14:textId="77777777" w:rsidR="00B00B22" w:rsidRPr="00BD3E59" w:rsidRDefault="00B00B22" w:rsidP="000D54A8">
            <w:pPr>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Mô tả được quá trình trao đổi nước và các chất dinh dưỡng ở thực vật </w:t>
            </w:r>
          </w:p>
          <w:p w14:paraId="39A6B7EB" w14:textId="77777777" w:rsidR="00B00B22" w:rsidRPr="00BD3E59" w:rsidRDefault="00B00B22"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sơ đồ đơn giản mô tả được con đường hấp thụ, vận chuyển nước và khoáng của cây từ môi trường ngoài vào miền lông hút, vào rễ, lên thân cây và lá cây;</w:t>
            </w:r>
          </w:p>
          <w:p w14:paraId="4BEA72BC" w14:textId="77777777" w:rsidR="00B00B22" w:rsidRPr="00BD3E59" w:rsidRDefault="00B00B22"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sơ đồ, hình ảnh, phân biệt được sự vận chuyển các chất trong mạch gỗ từ rễ lên lá cây (dòng đi lên) và từ lá xuống các cơ quan trong mạch rây (dòng đi xuống).</w:t>
            </w:r>
          </w:p>
          <w:p w14:paraId="7C407142" w14:textId="77777777" w:rsidR="00B00B22" w:rsidRPr="00BD3E59" w:rsidRDefault="00B00B22"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vai trò thoát hơi nước ở lá và hoạt động đóng, mở khí khổng trong quá trình thoát hơi nước;</w:t>
            </w:r>
          </w:p>
          <w:p w14:paraId="4F45DE72" w14:textId="77777777" w:rsidR="00B00B22" w:rsidRPr="00BD3E59" w:rsidRDefault="00B00B22"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một số yếu tố chủ yếu ảnh hưởng đến trao đổi nước và các chất dinh dưỡng ở thực vật;</w:t>
            </w:r>
          </w:p>
          <w:p w14:paraId="4673A3CA" w14:textId="77777777" w:rsidR="00B00B22" w:rsidRPr="00BD3E59" w:rsidRDefault="00B00B22" w:rsidP="000D54A8">
            <w:pPr>
              <w:contextualSpacing/>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Tiến hành được thí nghiệm chứng minh thân vận chuyển nước và lá </w:t>
            </w:r>
            <w:r w:rsidRPr="00BD3E59">
              <w:rPr>
                <w:rFonts w:ascii="Times New Roman" w:hAnsi="Times New Roman" w:cs="Times New Roman"/>
                <w:color w:val="000000" w:themeColor="text1"/>
                <w:sz w:val="28"/>
                <w:szCs w:val="28"/>
                <w:lang w:val="en-US"/>
              </w:rPr>
              <w:t>thoát hơi nước.</w:t>
            </w:r>
          </w:p>
          <w:p w14:paraId="2DA0F8B3" w14:textId="470AE659" w:rsidR="00B00B22" w:rsidRPr="004930A1" w:rsidRDefault="00B00B22" w:rsidP="000D54A8">
            <w:pPr>
              <w:contextualSpacing/>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Vận dụng được những hiểu biết về trao đổi chất và chuyển hoá năng lượng ở thực vật vào thực tiễn (ví dụ giải thích việc tưới nước và bón phân hợp lí cho cây).</w:t>
            </w:r>
          </w:p>
        </w:tc>
      </w:tr>
      <w:tr w:rsidR="00B00B22" w:rsidRPr="00BD3E59" w14:paraId="6C9C721D" w14:textId="77777777" w:rsidTr="000D54A8">
        <w:tc>
          <w:tcPr>
            <w:tcW w:w="855" w:type="dxa"/>
            <w:vMerge/>
            <w:shd w:val="clear" w:color="auto" w:fill="auto"/>
          </w:tcPr>
          <w:p w14:paraId="0C41855A" w14:textId="77777777" w:rsidR="00B00B22" w:rsidRPr="00BD3E59" w:rsidRDefault="00B00B22" w:rsidP="000D54A8">
            <w:pPr>
              <w:rPr>
                <w:rFonts w:ascii="Times New Roman" w:hAnsi="Times New Roman" w:cs="Times New Roman"/>
                <w:sz w:val="28"/>
                <w:szCs w:val="28"/>
              </w:rPr>
            </w:pPr>
          </w:p>
        </w:tc>
        <w:tc>
          <w:tcPr>
            <w:tcW w:w="846" w:type="dxa"/>
            <w:shd w:val="clear" w:color="auto" w:fill="auto"/>
          </w:tcPr>
          <w:p w14:paraId="48A59208"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56</w:t>
            </w:r>
          </w:p>
        </w:tc>
        <w:tc>
          <w:tcPr>
            <w:tcW w:w="992" w:type="dxa"/>
            <w:shd w:val="clear" w:color="auto" w:fill="auto"/>
          </w:tcPr>
          <w:p w14:paraId="12E00990"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28</w:t>
            </w:r>
          </w:p>
        </w:tc>
        <w:tc>
          <w:tcPr>
            <w:tcW w:w="2552" w:type="dxa"/>
            <w:shd w:val="clear" w:color="auto" w:fill="auto"/>
          </w:tcPr>
          <w:p w14:paraId="37DB85D2"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Bài 25. Trao đổi nước và các chất dinh dưỡng ở thực vật</w:t>
            </w:r>
          </w:p>
        </w:tc>
        <w:tc>
          <w:tcPr>
            <w:tcW w:w="851" w:type="dxa"/>
            <w:shd w:val="clear" w:color="auto" w:fill="auto"/>
          </w:tcPr>
          <w:p w14:paraId="7BA99F14"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3548C1A5" w14:textId="77777777" w:rsidR="00B00B22" w:rsidRPr="00BD3E59" w:rsidRDefault="00B00B22" w:rsidP="000D54A8">
            <w:pPr>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Mô tả được quá trình trao đổi nước và các chất dinh dưỡng ở thực vật </w:t>
            </w:r>
          </w:p>
          <w:p w14:paraId="4339A8B0" w14:textId="77777777" w:rsidR="00B00B22" w:rsidRPr="00BD3E59" w:rsidRDefault="00B00B22"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Dựa vào sơ đồ đơn giản mô tả được con đường hấp thụ, vận chuyển nước và khoáng của cây từ môi trường ngoài vào miền lông </w:t>
            </w:r>
            <w:r w:rsidRPr="00BD3E59">
              <w:rPr>
                <w:rFonts w:ascii="Times New Roman" w:hAnsi="Times New Roman" w:cs="Times New Roman"/>
                <w:color w:val="000000" w:themeColor="text1"/>
                <w:sz w:val="28"/>
                <w:szCs w:val="28"/>
              </w:rPr>
              <w:lastRenderedPageBreak/>
              <w:t>hút, vào rễ, lên thân cây và lá cây;</w:t>
            </w:r>
          </w:p>
          <w:p w14:paraId="1609484C" w14:textId="77777777" w:rsidR="00B00B22" w:rsidRPr="00BD3E59" w:rsidRDefault="00B00B22"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sơ đồ, hình ảnh, phân biệt được sự vận chuyển các chất trong mạch gỗ từ rễ lên lá cây (dòng đi lên) và từ lá xuống các cơ quan trong mạch rây (dòng đi xuống).</w:t>
            </w:r>
          </w:p>
          <w:p w14:paraId="7D2755B6" w14:textId="77777777" w:rsidR="00B00B22" w:rsidRPr="00BD3E59" w:rsidRDefault="00B00B22"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vai trò thoát hơi nước ở lá và hoạt động đóng, mở khí khổng trong quá trình thoát hơi nước;</w:t>
            </w:r>
          </w:p>
          <w:p w14:paraId="6910199B" w14:textId="77777777" w:rsidR="00B00B22" w:rsidRPr="00BD3E59" w:rsidRDefault="00B00B22"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một số yếu tố chủ yếu ảnh hưởng đến trao đổi nước và các chất dinh dưỡng ở thực vật;</w:t>
            </w:r>
          </w:p>
          <w:p w14:paraId="29B33E21" w14:textId="77777777" w:rsidR="00B00B22" w:rsidRPr="00BD3E59" w:rsidRDefault="00B00B22" w:rsidP="000D54A8">
            <w:pPr>
              <w:contextualSpacing/>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Tiến hành được thí nghiệm chứng minh thân vận chuyển nước và lá </w:t>
            </w:r>
            <w:r w:rsidRPr="00BD3E59">
              <w:rPr>
                <w:rFonts w:ascii="Times New Roman" w:hAnsi="Times New Roman" w:cs="Times New Roman"/>
                <w:color w:val="000000" w:themeColor="text1"/>
                <w:sz w:val="28"/>
                <w:szCs w:val="28"/>
                <w:lang w:val="en-US"/>
              </w:rPr>
              <w:t>thoát hơi nước.</w:t>
            </w:r>
          </w:p>
          <w:p w14:paraId="673EBB18" w14:textId="0833CD89" w:rsidR="00B00B22" w:rsidRPr="004930A1" w:rsidRDefault="00B00B22" w:rsidP="000D54A8">
            <w:pPr>
              <w:contextualSpacing/>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Vận dụng được những hiểu biết về trao đổi chất và chuyển hoá năng lượng ở thực vật vào thực tiễn (ví dụ giải thích việc tưới nước và bón phân hợp lí cho cây).</w:t>
            </w:r>
          </w:p>
        </w:tc>
      </w:tr>
      <w:tr w:rsidR="00B00B22" w:rsidRPr="00BD3E59" w14:paraId="6DB2E8D4" w14:textId="77777777" w:rsidTr="000D54A8">
        <w:tc>
          <w:tcPr>
            <w:tcW w:w="855" w:type="dxa"/>
            <w:vMerge w:val="restart"/>
            <w:shd w:val="clear" w:color="auto" w:fill="auto"/>
          </w:tcPr>
          <w:p w14:paraId="48D2C00A"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lastRenderedPageBreak/>
              <w:t>15</w:t>
            </w:r>
          </w:p>
        </w:tc>
        <w:tc>
          <w:tcPr>
            <w:tcW w:w="846" w:type="dxa"/>
            <w:shd w:val="clear" w:color="auto" w:fill="auto"/>
          </w:tcPr>
          <w:p w14:paraId="581E2310"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57</w:t>
            </w:r>
          </w:p>
        </w:tc>
        <w:tc>
          <w:tcPr>
            <w:tcW w:w="992" w:type="dxa"/>
            <w:shd w:val="clear" w:color="auto" w:fill="auto"/>
          </w:tcPr>
          <w:p w14:paraId="1733F814"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15</w:t>
            </w:r>
          </w:p>
        </w:tc>
        <w:tc>
          <w:tcPr>
            <w:tcW w:w="2552" w:type="dxa"/>
            <w:shd w:val="clear" w:color="auto" w:fill="auto"/>
          </w:tcPr>
          <w:p w14:paraId="3FC0D3E2" w14:textId="6E62BB43"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Bài 2.</w:t>
            </w:r>
            <w:r w:rsidR="004930A1">
              <w:rPr>
                <w:rFonts w:ascii="Times New Roman" w:hAnsi="Times New Roman" w:cs="Times New Roman"/>
                <w:sz w:val="28"/>
                <w:szCs w:val="28"/>
                <w:lang w:val="en-US"/>
              </w:rPr>
              <w:t xml:space="preserve"> </w:t>
            </w:r>
            <w:r w:rsidRPr="00BD3E59">
              <w:rPr>
                <w:rFonts w:ascii="Times New Roman" w:hAnsi="Times New Roman" w:cs="Times New Roman"/>
                <w:sz w:val="28"/>
                <w:szCs w:val="28"/>
              </w:rPr>
              <w:t>Nguyên tố hóa học.</w:t>
            </w:r>
          </w:p>
        </w:tc>
        <w:tc>
          <w:tcPr>
            <w:tcW w:w="851" w:type="dxa"/>
            <w:shd w:val="clear" w:color="auto" w:fill="auto"/>
          </w:tcPr>
          <w:p w14:paraId="638D5CEA"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413278B7" w14:textId="77777777" w:rsidR="00B00B22" w:rsidRPr="00BD3E59" w:rsidRDefault="00B00B22"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Phát biểu được khái niệm về nguyên tố hoá học và kí hiệu nguyên tố hoá học.</w:t>
            </w:r>
          </w:p>
          <w:p w14:paraId="484DDA0C" w14:textId="77777777" w:rsidR="00B00B22" w:rsidRPr="00BD3E59" w:rsidRDefault="00B00B22" w:rsidP="000D54A8">
            <w:pPr>
              <w:jc w:val="both"/>
              <w:rPr>
                <w:rFonts w:ascii="Times New Roman" w:hAnsi="Times New Roman" w:cs="Times New Roman"/>
                <w:sz w:val="28"/>
                <w:szCs w:val="28"/>
              </w:rPr>
            </w:pPr>
            <w:r w:rsidRPr="00BD3E59">
              <w:rPr>
                <w:rFonts w:ascii="Times New Roman" w:hAnsi="Times New Roman" w:cs="Times New Roman"/>
                <w:color w:val="000000" w:themeColor="text1"/>
                <w:sz w:val="28"/>
                <w:szCs w:val="28"/>
              </w:rPr>
              <w:t>Viết được công thức hoá học và đọc được tên của 20 nguyên tố đầu tiên.</w:t>
            </w:r>
          </w:p>
        </w:tc>
      </w:tr>
      <w:tr w:rsidR="00B00B22" w:rsidRPr="00BD3E59" w14:paraId="697B60A1" w14:textId="77777777" w:rsidTr="000D54A8">
        <w:tc>
          <w:tcPr>
            <w:tcW w:w="855" w:type="dxa"/>
            <w:vMerge/>
            <w:shd w:val="clear" w:color="auto" w:fill="auto"/>
          </w:tcPr>
          <w:p w14:paraId="039B117E" w14:textId="77777777" w:rsidR="00B00B22" w:rsidRPr="00BD3E59" w:rsidRDefault="00B00B22" w:rsidP="000D54A8">
            <w:pPr>
              <w:rPr>
                <w:rFonts w:ascii="Times New Roman" w:hAnsi="Times New Roman" w:cs="Times New Roman"/>
                <w:sz w:val="28"/>
                <w:szCs w:val="28"/>
              </w:rPr>
            </w:pPr>
          </w:p>
        </w:tc>
        <w:tc>
          <w:tcPr>
            <w:tcW w:w="846" w:type="dxa"/>
            <w:shd w:val="clear" w:color="auto" w:fill="auto"/>
          </w:tcPr>
          <w:p w14:paraId="6EFAC7A4"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58</w:t>
            </w:r>
          </w:p>
        </w:tc>
        <w:tc>
          <w:tcPr>
            <w:tcW w:w="992" w:type="dxa"/>
            <w:shd w:val="clear" w:color="auto" w:fill="auto"/>
          </w:tcPr>
          <w:p w14:paraId="25C9D99D"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15</w:t>
            </w:r>
          </w:p>
        </w:tc>
        <w:tc>
          <w:tcPr>
            <w:tcW w:w="2552" w:type="dxa"/>
            <w:shd w:val="clear" w:color="auto" w:fill="auto"/>
          </w:tcPr>
          <w:p w14:paraId="4BAE1967" w14:textId="77777777" w:rsidR="00B00B22" w:rsidRPr="00BD3E59" w:rsidRDefault="00B00B22" w:rsidP="000D54A8">
            <w:pPr>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Bài 10: Biên độ, tần số, độ cao và độ to của âm </w:t>
            </w:r>
            <w:r w:rsidRPr="00BD3E59">
              <w:rPr>
                <w:rFonts w:ascii="Times New Roman" w:hAnsi="Times New Roman" w:cs="Times New Roman"/>
                <w:sz w:val="28"/>
                <w:szCs w:val="28"/>
              </w:rPr>
              <w:t>(Tiết 1)</w:t>
            </w:r>
          </w:p>
        </w:tc>
        <w:tc>
          <w:tcPr>
            <w:tcW w:w="851" w:type="dxa"/>
            <w:shd w:val="clear" w:color="auto" w:fill="auto"/>
          </w:tcPr>
          <w:p w14:paraId="71115530"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938" w:type="dxa"/>
            <w:shd w:val="clear" w:color="auto" w:fill="auto"/>
          </w:tcPr>
          <w:p w14:paraId="40FE0B4C" w14:textId="77777777" w:rsidR="00B00B22" w:rsidRPr="00BD3E59" w:rsidRDefault="00B00B22" w:rsidP="000D54A8">
            <w:pPr>
              <w:tabs>
                <w:tab w:val="left" w:pos="6405"/>
              </w:tabs>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Từ hình ảnh hoặc đồ thị xác định được biên độ và tần số sóng âm. </w:t>
            </w:r>
          </w:p>
          <w:p w14:paraId="6D043BFF" w14:textId="77777777" w:rsidR="00B00B22" w:rsidRPr="00BD3E59" w:rsidRDefault="00B00B22" w:rsidP="000D54A8">
            <w:pPr>
              <w:tabs>
                <w:tab w:val="left" w:pos="6405"/>
              </w:tabs>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đơn vị của tần số là hertz (kí hiệu là Hz).</w:t>
            </w:r>
          </w:p>
          <w:p w14:paraId="567E9A39" w14:textId="77777777" w:rsidR="00B00B22" w:rsidRPr="00BD3E59" w:rsidRDefault="00B00B22" w:rsidP="000D54A8">
            <w:pPr>
              <w:tabs>
                <w:tab w:val="left" w:pos="6405"/>
              </w:tabs>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sự liên quan của độ to của âm với biên độ âm.</w:t>
            </w:r>
          </w:p>
          <w:p w14:paraId="51EF6ED2" w14:textId="77777777" w:rsidR="00B00B22" w:rsidRPr="00BD3E59" w:rsidRDefault="00B00B22" w:rsidP="000D54A8">
            <w:pPr>
              <w:jc w:val="both"/>
              <w:rPr>
                <w:rFonts w:ascii="Times New Roman" w:hAnsi="Times New Roman" w:cs="Times New Roman"/>
                <w:sz w:val="28"/>
                <w:szCs w:val="28"/>
              </w:rPr>
            </w:pPr>
            <w:r w:rsidRPr="00BD3E59">
              <w:rPr>
                <w:rFonts w:ascii="Times New Roman" w:hAnsi="Times New Roman" w:cs="Times New Roman"/>
                <w:color w:val="000000" w:themeColor="text1"/>
                <w:sz w:val="28"/>
                <w:szCs w:val="28"/>
              </w:rPr>
              <w:t>- Sử dụng nhạc cụ (hoặc học liệu điện tử, dao động kí) chứng tỏ được độ cao của âm có liên hệ với tần số âm.</w:t>
            </w:r>
          </w:p>
        </w:tc>
      </w:tr>
      <w:tr w:rsidR="00B00B22" w:rsidRPr="00BD3E59" w14:paraId="7CD555DA" w14:textId="77777777" w:rsidTr="000D54A8">
        <w:tc>
          <w:tcPr>
            <w:tcW w:w="855" w:type="dxa"/>
            <w:vMerge/>
            <w:shd w:val="clear" w:color="auto" w:fill="auto"/>
          </w:tcPr>
          <w:p w14:paraId="3D36E15F" w14:textId="77777777" w:rsidR="00B00B22" w:rsidRPr="00BD3E59" w:rsidRDefault="00B00B22" w:rsidP="000D54A8">
            <w:pPr>
              <w:rPr>
                <w:rFonts w:ascii="Times New Roman" w:hAnsi="Times New Roman" w:cs="Times New Roman"/>
                <w:sz w:val="28"/>
                <w:szCs w:val="28"/>
              </w:rPr>
            </w:pPr>
          </w:p>
        </w:tc>
        <w:tc>
          <w:tcPr>
            <w:tcW w:w="846" w:type="dxa"/>
            <w:shd w:val="clear" w:color="auto" w:fill="auto"/>
          </w:tcPr>
          <w:p w14:paraId="7D70CE07"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59</w:t>
            </w:r>
          </w:p>
        </w:tc>
        <w:tc>
          <w:tcPr>
            <w:tcW w:w="992" w:type="dxa"/>
            <w:shd w:val="clear" w:color="auto" w:fill="auto"/>
          </w:tcPr>
          <w:p w14:paraId="6B9CDE8C"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29</w:t>
            </w:r>
          </w:p>
        </w:tc>
        <w:tc>
          <w:tcPr>
            <w:tcW w:w="2552" w:type="dxa"/>
            <w:shd w:val="clear" w:color="auto" w:fill="auto"/>
          </w:tcPr>
          <w:p w14:paraId="7C12925F"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Bài 25. Trao đổi nước và các chất dinh dưỡng ở thực vật</w:t>
            </w:r>
          </w:p>
        </w:tc>
        <w:tc>
          <w:tcPr>
            <w:tcW w:w="851" w:type="dxa"/>
            <w:shd w:val="clear" w:color="auto" w:fill="auto"/>
          </w:tcPr>
          <w:p w14:paraId="6F864DE8"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938" w:type="dxa"/>
            <w:shd w:val="clear" w:color="auto" w:fill="auto"/>
          </w:tcPr>
          <w:p w14:paraId="0E679FD1" w14:textId="77777777" w:rsidR="00B00B22" w:rsidRPr="00BD3E59" w:rsidRDefault="00B00B22" w:rsidP="000D54A8">
            <w:pPr>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Mô tả được quá trình trao đổi nước và các chất dinh dưỡng ở thực vật </w:t>
            </w:r>
          </w:p>
          <w:p w14:paraId="386AC302" w14:textId="77777777" w:rsidR="00B00B22" w:rsidRPr="00BD3E59" w:rsidRDefault="00B00B22"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sơ đồ đơn giản mô tả được con đường hấp thụ, vận chuyển nước và khoáng của cây từ môi trường ngoài vào miền lông hút, vào rễ, lên thân cây và lá cây;</w:t>
            </w:r>
          </w:p>
          <w:p w14:paraId="72C7F266" w14:textId="77777777" w:rsidR="00B00B22" w:rsidRPr="00BD3E59" w:rsidRDefault="00B00B22"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Dựa vào sơ đồ, hình ảnh, phân biệt được sự vận chuyển các chất trong mạch gỗ từ rễ lên lá cây (dòng đi lên) và từ lá xuống các cơ </w:t>
            </w:r>
            <w:r w:rsidRPr="00BD3E59">
              <w:rPr>
                <w:rFonts w:ascii="Times New Roman" w:hAnsi="Times New Roman" w:cs="Times New Roman"/>
                <w:color w:val="000000" w:themeColor="text1"/>
                <w:sz w:val="28"/>
                <w:szCs w:val="28"/>
              </w:rPr>
              <w:lastRenderedPageBreak/>
              <w:t>quan trong mạch rây (dòng đi xuống).</w:t>
            </w:r>
          </w:p>
          <w:p w14:paraId="7BAB289D" w14:textId="77777777" w:rsidR="00B00B22" w:rsidRPr="00BD3E59" w:rsidRDefault="00B00B22"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vai trò thoát hơi nước ở lá và hoạt động đóng, mở khí khổng trong quá trình thoát hơi nước;</w:t>
            </w:r>
          </w:p>
          <w:p w14:paraId="70420F16" w14:textId="77777777" w:rsidR="00B00B22" w:rsidRPr="00BD3E59" w:rsidRDefault="00B00B22"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một số yếu tố chủ yếu ảnh hưởng đến trao đổi nước và các chất dinh dưỡng ở thực vật;</w:t>
            </w:r>
          </w:p>
          <w:p w14:paraId="3149A92B" w14:textId="77777777" w:rsidR="00B00B22" w:rsidRPr="00BD3E59" w:rsidRDefault="00B00B22" w:rsidP="000D54A8">
            <w:pPr>
              <w:contextualSpacing/>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Tiến hành được thí nghiệm chứng minh thân vận chuyển nước và lá </w:t>
            </w:r>
            <w:r w:rsidRPr="00BD3E59">
              <w:rPr>
                <w:rFonts w:ascii="Times New Roman" w:hAnsi="Times New Roman" w:cs="Times New Roman"/>
                <w:color w:val="000000" w:themeColor="text1"/>
                <w:sz w:val="28"/>
                <w:szCs w:val="28"/>
                <w:lang w:val="en-US"/>
              </w:rPr>
              <w:t>thoát hơi nước.</w:t>
            </w:r>
          </w:p>
          <w:p w14:paraId="7656D925" w14:textId="4660B525" w:rsidR="00B00B22" w:rsidRPr="004930A1" w:rsidRDefault="00B00B22" w:rsidP="000D54A8">
            <w:pPr>
              <w:contextualSpacing/>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Vận dụng được những hiểu biết về trao đổi chất và chuyển hoá năng lượng ở thực vật vào thực tiễn (ví dụ giải thích việc tưới nước và bón phân hợp lí cho cây).</w:t>
            </w:r>
          </w:p>
        </w:tc>
      </w:tr>
      <w:tr w:rsidR="00B00B22" w:rsidRPr="00BD3E59" w14:paraId="058B31F7" w14:textId="77777777" w:rsidTr="000D54A8">
        <w:tc>
          <w:tcPr>
            <w:tcW w:w="855" w:type="dxa"/>
            <w:vMerge/>
            <w:shd w:val="clear" w:color="auto" w:fill="auto"/>
          </w:tcPr>
          <w:p w14:paraId="1F4B7E50" w14:textId="77777777" w:rsidR="00B00B22" w:rsidRPr="00BD3E59" w:rsidRDefault="00B00B22" w:rsidP="000D54A8">
            <w:pPr>
              <w:rPr>
                <w:rFonts w:ascii="Times New Roman" w:hAnsi="Times New Roman" w:cs="Times New Roman"/>
                <w:sz w:val="28"/>
                <w:szCs w:val="28"/>
              </w:rPr>
            </w:pPr>
          </w:p>
        </w:tc>
        <w:tc>
          <w:tcPr>
            <w:tcW w:w="846" w:type="dxa"/>
            <w:shd w:val="clear" w:color="auto" w:fill="auto"/>
          </w:tcPr>
          <w:p w14:paraId="2E398F1E"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60</w:t>
            </w:r>
          </w:p>
        </w:tc>
        <w:tc>
          <w:tcPr>
            <w:tcW w:w="992" w:type="dxa"/>
            <w:shd w:val="clear" w:color="auto" w:fill="auto"/>
          </w:tcPr>
          <w:p w14:paraId="71343362"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30</w:t>
            </w:r>
          </w:p>
        </w:tc>
        <w:tc>
          <w:tcPr>
            <w:tcW w:w="2552" w:type="dxa"/>
            <w:shd w:val="clear" w:color="auto" w:fill="auto"/>
          </w:tcPr>
          <w:p w14:paraId="7AA42D5C"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Bài 25. Trao đổi nước và các chất dinh dưỡng ở thực vật</w:t>
            </w:r>
          </w:p>
        </w:tc>
        <w:tc>
          <w:tcPr>
            <w:tcW w:w="851" w:type="dxa"/>
            <w:shd w:val="clear" w:color="auto" w:fill="auto"/>
          </w:tcPr>
          <w:p w14:paraId="076D1EE2"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00466C58" w14:textId="77777777" w:rsidR="00B00B22" w:rsidRPr="00BD3E59" w:rsidRDefault="00B00B22" w:rsidP="000D54A8">
            <w:pPr>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Mô tả được quá trình trao đổi nước và các chất dinh dưỡng ở thực vật </w:t>
            </w:r>
          </w:p>
          <w:p w14:paraId="28B70DD7" w14:textId="77777777" w:rsidR="00B00B22" w:rsidRPr="00BD3E59" w:rsidRDefault="00B00B22"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sơ đồ đơn giản mô tả được con đường hấp thụ, vận chuyển nước và khoáng của cây từ môi trường ngoài vào miền lông hút, vào rễ, lên thân cây và lá cây;</w:t>
            </w:r>
          </w:p>
          <w:p w14:paraId="119AA87B" w14:textId="77777777" w:rsidR="00B00B22" w:rsidRPr="00BD3E59" w:rsidRDefault="00B00B22"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sơ đồ, hình ảnh, phân biệt được sự vận chuyển các chất trong mạch gỗ từ rễ lên lá cây (dòng đi lên) và từ lá xuống các cơ quan trong mạch rây (dòng đi xuống).</w:t>
            </w:r>
          </w:p>
          <w:p w14:paraId="753E4176" w14:textId="77777777" w:rsidR="00B00B22" w:rsidRPr="00BD3E59" w:rsidRDefault="00B00B22"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vai trò thoát hơi nước ở lá và hoạt động đóng, mở khí khổng trong quá trình thoát hơi nước;</w:t>
            </w:r>
          </w:p>
          <w:p w14:paraId="70623058" w14:textId="77777777" w:rsidR="00B00B22" w:rsidRPr="00BD3E59" w:rsidRDefault="00B00B22"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một số yếu tố chủ yếu ảnh hưởng đến trao đổi nước và các chất dinh dưỡng ở thực vật;</w:t>
            </w:r>
          </w:p>
          <w:p w14:paraId="01E59024" w14:textId="77777777" w:rsidR="00B00B22" w:rsidRPr="00BD3E59" w:rsidRDefault="00B00B22" w:rsidP="000D54A8">
            <w:pPr>
              <w:contextualSpacing/>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Tiến hành được thí nghiệm chứng minh thân vận chuyển nước và lá </w:t>
            </w:r>
            <w:r w:rsidRPr="00BD3E59">
              <w:rPr>
                <w:rFonts w:ascii="Times New Roman" w:hAnsi="Times New Roman" w:cs="Times New Roman"/>
                <w:color w:val="000000" w:themeColor="text1"/>
                <w:sz w:val="28"/>
                <w:szCs w:val="28"/>
                <w:lang w:val="en-US"/>
              </w:rPr>
              <w:t>thoát hơi nước.</w:t>
            </w:r>
          </w:p>
          <w:p w14:paraId="085A26B2" w14:textId="07122503" w:rsidR="00B00B22" w:rsidRPr="004930A1" w:rsidRDefault="00B00B22" w:rsidP="000D54A8">
            <w:pPr>
              <w:contextualSpacing/>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Vận dụng được những hiểu biết về trao đổi chất và chuyển hoá năng lượng ở thực vật vào thực tiễn (ví dụ giải thích việc tưới nước và bón phân hợp lí cho cây).</w:t>
            </w:r>
          </w:p>
        </w:tc>
      </w:tr>
      <w:tr w:rsidR="00B00B22" w:rsidRPr="00BD3E59" w14:paraId="1A86F0D5" w14:textId="77777777" w:rsidTr="000D54A8">
        <w:tc>
          <w:tcPr>
            <w:tcW w:w="855" w:type="dxa"/>
            <w:vMerge w:val="restart"/>
            <w:shd w:val="clear" w:color="auto" w:fill="auto"/>
          </w:tcPr>
          <w:p w14:paraId="48088627"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16</w:t>
            </w:r>
          </w:p>
        </w:tc>
        <w:tc>
          <w:tcPr>
            <w:tcW w:w="846" w:type="dxa"/>
            <w:shd w:val="clear" w:color="auto" w:fill="auto"/>
          </w:tcPr>
          <w:p w14:paraId="0A0F7391"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61</w:t>
            </w:r>
          </w:p>
        </w:tc>
        <w:tc>
          <w:tcPr>
            <w:tcW w:w="992" w:type="dxa"/>
            <w:shd w:val="clear" w:color="auto" w:fill="auto"/>
          </w:tcPr>
          <w:p w14:paraId="0DD13CA6"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16</w:t>
            </w:r>
          </w:p>
        </w:tc>
        <w:tc>
          <w:tcPr>
            <w:tcW w:w="2552" w:type="dxa"/>
            <w:shd w:val="clear" w:color="auto" w:fill="auto"/>
          </w:tcPr>
          <w:p w14:paraId="2F105DE9" w14:textId="5E228C06"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Bài 2.</w:t>
            </w:r>
            <w:r w:rsidR="004930A1">
              <w:rPr>
                <w:rFonts w:ascii="Times New Roman" w:hAnsi="Times New Roman" w:cs="Times New Roman"/>
                <w:sz w:val="28"/>
                <w:szCs w:val="28"/>
                <w:lang w:val="en-US"/>
              </w:rPr>
              <w:t xml:space="preserve"> </w:t>
            </w:r>
            <w:r w:rsidRPr="00BD3E59">
              <w:rPr>
                <w:rFonts w:ascii="Times New Roman" w:hAnsi="Times New Roman" w:cs="Times New Roman"/>
                <w:sz w:val="28"/>
                <w:szCs w:val="28"/>
              </w:rPr>
              <w:t>Nguyên tố hóa học.</w:t>
            </w:r>
          </w:p>
        </w:tc>
        <w:tc>
          <w:tcPr>
            <w:tcW w:w="851" w:type="dxa"/>
            <w:shd w:val="clear" w:color="auto" w:fill="auto"/>
          </w:tcPr>
          <w:p w14:paraId="21EF7090"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79BE11A3" w14:textId="77777777" w:rsidR="00B00B22" w:rsidRPr="00BD3E59" w:rsidRDefault="00B00B22" w:rsidP="000D54A8">
            <w:pPr>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Phát biểu được khái niệm về nguyên tố hoá học và kí hiệu nguyên tố hoá học.</w:t>
            </w:r>
          </w:p>
          <w:p w14:paraId="0BB78571"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rPr>
              <w:lastRenderedPageBreak/>
              <w:t>Viết được công thức hoá học và đọc được tên của 20 nguyên tố đầu tiên.</w:t>
            </w:r>
          </w:p>
        </w:tc>
      </w:tr>
      <w:tr w:rsidR="00B00B22" w:rsidRPr="00BD3E59" w14:paraId="619A07BC" w14:textId="77777777" w:rsidTr="000D54A8">
        <w:tc>
          <w:tcPr>
            <w:tcW w:w="855" w:type="dxa"/>
            <w:vMerge/>
            <w:shd w:val="clear" w:color="auto" w:fill="auto"/>
          </w:tcPr>
          <w:p w14:paraId="45D1D85F" w14:textId="77777777" w:rsidR="00B00B22" w:rsidRPr="00BD3E59" w:rsidRDefault="00B00B22" w:rsidP="000D54A8">
            <w:pPr>
              <w:rPr>
                <w:rFonts w:ascii="Times New Roman" w:hAnsi="Times New Roman" w:cs="Times New Roman"/>
                <w:sz w:val="28"/>
                <w:szCs w:val="28"/>
              </w:rPr>
            </w:pPr>
          </w:p>
        </w:tc>
        <w:tc>
          <w:tcPr>
            <w:tcW w:w="846" w:type="dxa"/>
            <w:shd w:val="clear" w:color="auto" w:fill="auto"/>
          </w:tcPr>
          <w:p w14:paraId="1E6688CF"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62</w:t>
            </w:r>
          </w:p>
        </w:tc>
        <w:tc>
          <w:tcPr>
            <w:tcW w:w="992" w:type="dxa"/>
            <w:shd w:val="clear" w:color="auto" w:fill="auto"/>
          </w:tcPr>
          <w:p w14:paraId="5E9B2DF0"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16</w:t>
            </w:r>
          </w:p>
        </w:tc>
        <w:tc>
          <w:tcPr>
            <w:tcW w:w="2552" w:type="dxa"/>
            <w:shd w:val="clear" w:color="auto" w:fill="auto"/>
          </w:tcPr>
          <w:p w14:paraId="023E27A2" w14:textId="77777777" w:rsidR="00B00B22" w:rsidRPr="00BD3E59" w:rsidRDefault="00B00B22" w:rsidP="000D54A8">
            <w:pPr>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Bài 10: Biên độ, tần số, độ cao và độ to của âm </w:t>
            </w:r>
            <w:r w:rsidRPr="00BD3E59">
              <w:rPr>
                <w:rFonts w:ascii="Times New Roman" w:hAnsi="Times New Roman" w:cs="Times New Roman"/>
                <w:sz w:val="28"/>
                <w:szCs w:val="28"/>
              </w:rPr>
              <w:t>(Tiết 2)</w:t>
            </w:r>
          </w:p>
        </w:tc>
        <w:tc>
          <w:tcPr>
            <w:tcW w:w="851" w:type="dxa"/>
            <w:shd w:val="clear" w:color="auto" w:fill="auto"/>
          </w:tcPr>
          <w:p w14:paraId="2583245B"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938" w:type="dxa"/>
            <w:shd w:val="clear" w:color="auto" w:fill="auto"/>
          </w:tcPr>
          <w:p w14:paraId="33167ADF" w14:textId="77777777" w:rsidR="00B00B22" w:rsidRPr="00BD3E59" w:rsidRDefault="00B00B22" w:rsidP="000D54A8">
            <w:pPr>
              <w:tabs>
                <w:tab w:val="left" w:pos="6405"/>
              </w:tabs>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Từ hình ảnh hoặc đồ thị xác định được biên độ và tần số sóng âm. </w:t>
            </w:r>
          </w:p>
          <w:p w14:paraId="00749641" w14:textId="77777777" w:rsidR="00B00B22" w:rsidRPr="00BD3E59" w:rsidRDefault="00B00B22" w:rsidP="000D54A8">
            <w:pPr>
              <w:tabs>
                <w:tab w:val="left" w:pos="6405"/>
              </w:tabs>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đơn vị của tần số là hertz (kí hiệu là Hz).</w:t>
            </w:r>
          </w:p>
          <w:p w14:paraId="13B4FBE8" w14:textId="77777777" w:rsidR="00B00B22" w:rsidRPr="00BD3E59" w:rsidRDefault="00B00B22" w:rsidP="000D54A8">
            <w:pPr>
              <w:tabs>
                <w:tab w:val="left" w:pos="6405"/>
              </w:tabs>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sự liên quan của độ to của âm với biên độ âm.</w:t>
            </w:r>
          </w:p>
          <w:p w14:paraId="2130A0EA"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rPr>
              <w:t>- Sử dụng nhạc cụ (hoặc học liệu điện tử, dao động kí) chứng tỏ được độ cao của âm có liên hệ với tần số âm.</w:t>
            </w:r>
          </w:p>
        </w:tc>
      </w:tr>
      <w:tr w:rsidR="00B00B22" w:rsidRPr="00BD3E59" w14:paraId="1161EB75" w14:textId="77777777" w:rsidTr="000D54A8">
        <w:tc>
          <w:tcPr>
            <w:tcW w:w="855" w:type="dxa"/>
            <w:vMerge/>
            <w:shd w:val="clear" w:color="auto" w:fill="auto"/>
          </w:tcPr>
          <w:p w14:paraId="6D27ADDE" w14:textId="77777777" w:rsidR="00B00B22" w:rsidRPr="00BD3E59" w:rsidRDefault="00B00B22" w:rsidP="000D54A8">
            <w:pPr>
              <w:rPr>
                <w:rFonts w:ascii="Times New Roman" w:hAnsi="Times New Roman" w:cs="Times New Roman"/>
                <w:sz w:val="28"/>
                <w:szCs w:val="28"/>
              </w:rPr>
            </w:pPr>
          </w:p>
        </w:tc>
        <w:tc>
          <w:tcPr>
            <w:tcW w:w="846" w:type="dxa"/>
            <w:shd w:val="clear" w:color="auto" w:fill="auto"/>
          </w:tcPr>
          <w:p w14:paraId="26461BD4"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63</w:t>
            </w:r>
          </w:p>
        </w:tc>
        <w:tc>
          <w:tcPr>
            <w:tcW w:w="992" w:type="dxa"/>
            <w:shd w:val="clear" w:color="auto" w:fill="auto"/>
          </w:tcPr>
          <w:p w14:paraId="6AA6695B"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31</w:t>
            </w:r>
          </w:p>
        </w:tc>
        <w:tc>
          <w:tcPr>
            <w:tcW w:w="2552" w:type="dxa"/>
            <w:shd w:val="clear" w:color="auto" w:fill="auto"/>
          </w:tcPr>
          <w:p w14:paraId="0D24C3FE"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Bài 26. Trao đổi nước và các chất dinh dưỡng ở động vật</w:t>
            </w:r>
          </w:p>
        </w:tc>
        <w:tc>
          <w:tcPr>
            <w:tcW w:w="851" w:type="dxa"/>
            <w:shd w:val="clear" w:color="auto" w:fill="auto"/>
          </w:tcPr>
          <w:p w14:paraId="567FAB62"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938" w:type="dxa"/>
            <w:shd w:val="clear" w:color="auto" w:fill="auto"/>
          </w:tcPr>
          <w:p w14:paraId="7ADEACB5" w14:textId="77777777" w:rsidR="00B00B22" w:rsidRPr="00BD3E59" w:rsidRDefault="00B00B22"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Trình bày được con đường trao đổi nước và nhu cầu sử dụng nước ở động vật (lấy ví dụ ở người);</w:t>
            </w:r>
          </w:p>
          <w:p w14:paraId="4B94A15A" w14:textId="77777777" w:rsidR="00B00B22" w:rsidRPr="00BD3E59" w:rsidRDefault="00B00B22" w:rsidP="000D54A8">
            <w:pPr>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Mô tả được quá trình trao đổi chất dinh dưỡng ở động vật, lấy được ví dụ </w:t>
            </w:r>
          </w:p>
          <w:p w14:paraId="1FFECE71" w14:textId="77777777" w:rsidR="00B00B22" w:rsidRPr="00BD3E59" w:rsidRDefault="00B00B22"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sơ đồ khái quát (hoặc mô hình, tranh ảnh, học liệu điện tử) mô tả được con đường thu nhận và tiêu hoá thức ăn trong ống tiêu hoá ở động vật (đại diện ở người);</w:t>
            </w:r>
          </w:p>
          <w:p w14:paraId="0D42893D" w14:textId="77777777" w:rsidR="00B00B22" w:rsidRPr="00BD3E59" w:rsidRDefault="00B00B22"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Mô tả được quá trình vận chuyển các chất ở động vật (thông qua quan sát tranh, ảnh, mô hình, học liệu điện tử), lấy ví dụ cụ thể ở hai vòng tuần hoàn ở người.</w:t>
            </w:r>
          </w:p>
          <w:p w14:paraId="7110177C" w14:textId="5CB6E78F" w:rsidR="00B00B22" w:rsidRPr="004930A1" w:rsidRDefault="00B00B22" w:rsidP="000D54A8">
            <w:pPr>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Vận dụng được những hiểu biết về trao đổi chất và chuyển hoá năng lượng ở động vật vào thực tiễn (ví dụ về dinh dưỡng và vệ sinh ăn uống, ...).</w:t>
            </w:r>
          </w:p>
        </w:tc>
      </w:tr>
      <w:tr w:rsidR="00B00B22" w:rsidRPr="00BD3E59" w14:paraId="156D723B" w14:textId="77777777" w:rsidTr="000D54A8">
        <w:tc>
          <w:tcPr>
            <w:tcW w:w="855" w:type="dxa"/>
            <w:vMerge/>
            <w:shd w:val="clear" w:color="auto" w:fill="auto"/>
          </w:tcPr>
          <w:p w14:paraId="7492A145" w14:textId="77777777" w:rsidR="00B00B22" w:rsidRPr="00BD3E59" w:rsidRDefault="00B00B22" w:rsidP="000D54A8">
            <w:pPr>
              <w:rPr>
                <w:rFonts w:ascii="Times New Roman" w:hAnsi="Times New Roman" w:cs="Times New Roman"/>
                <w:sz w:val="28"/>
                <w:szCs w:val="28"/>
              </w:rPr>
            </w:pPr>
          </w:p>
        </w:tc>
        <w:tc>
          <w:tcPr>
            <w:tcW w:w="846" w:type="dxa"/>
            <w:shd w:val="clear" w:color="auto" w:fill="auto"/>
          </w:tcPr>
          <w:p w14:paraId="3841D5FE"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64</w:t>
            </w:r>
          </w:p>
        </w:tc>
        <w:tc>
          <w:tcPr>
            <w:tcW w:w="992" w:type="dxa"/>
            <w:shd w:val="clear" w:color="auto" w:fill="auto"/>
          </w:tcPr>
          <w:p w14:paraId="50BB49EA"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32</w:t>
            </w:r>
          </w:p>
        </w:tc>
        <w:tc>
          <w:tcPr>
            <w:tcW w:w="2552" w:type="dxa"/>
            <w:shd w:val="clear" w:color="auto" w:fill="auto"/>
          </w:tcPr>
          <w:p w14:paraId="3C0F6B47"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Bài 26. Trao đổi nước và các chất dinh dưỡng ở động vật</w:t>
            </w:r>
          </w:p>
        </w:tc>
        <w:tc>
          <w:tcPr>
            <w:tcW w:w="851" w:type="dxa"/>
            <w:shd w:val="clear" w:color="auto" w:fill="auto"/>
          </w:tcPr>
          <w:p w14:paraId="36935165"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4CA657EC" w14:textId="77777777" w:rsidR="00B00B22" w:rsidRPr="00BD3E59" w:rsidRDefault="00B00B22"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Trình bày được con đường trao đổi nước và nhu cầu sử dụng nước ở động vật (lấy ví dụ ở người);</w:t>
            </w:r>
          </w:p>
          <w:p w14:paraId="2487D679" w14:textId="77777777" w:rsidR="00B00B22" w:rsidRPr="00BD3E59" w:rsidRDefault="00B00B22" w:rsidP="000D54A8">
            <w:pPr>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Mô tả được quá trình trao đổi chất dinh dưỡng ở động vật, lấy được ví dụ </w:t>
            </w:r>
          </w:p>
          <w:p w14:paraId="0A3B9C5A" w14:textId="77777777" w:rsidR="00B00B22" w:rsidRPr="00BD3E59" w:rsidRDefault="00B00B22"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sơ đồ khái quát (hoặc mô hình, tranh ảnh, học liệu điện tử) mô tả được con đường thu nhận và tiêu hoá thức ăn trong ống tiêu hoá ở động vật (đại diện ở người);</w:t>
            </w:r>
          </w:p>
          <w:p w14:paraId="2BE9EB9C" w14:textId="77777777" w:rsidR="00B00B22" w:rsidRPr="00BD3E59" w:rsidRDefault="00B00B22"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Mô tả được quá trình vận chuyển các chất ở động vật (thông qua quan sát tranh, ảnh, mô hình, học liệu điện tử), lấy ví dụ cụ thể ở hai </w:t>
            </w:r>
            <w:r w:rsidRPr="00BD3E59">
              <w:rPr>
                <w:rFonts w:ascii="Times New Roman" w:hAnsi="Times New Roman" w:cs="Times New Roman"/>
                <w:color w:val="000000" w:themeColor="text1"/>
                <w:sz w:val="28"/>
                <w:szCs w:val="28"/>
              </w:rPr>
              <w:lastRenderedPageBreak/>
              <w:t>vòng tuần hoàn ở người.</w:t>
            </w:r>
          </w:p>
          <w:p w14:paraId="557C1CE5" w14:textId="6FDE3A47" w:rsidR="00B00B22" w:rsidRPr="004930A1" w:rsidRDefault="00B00B22" w:rsidP="000D54A8">
            <w:pPr>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Vận dụng được những hiểu biết về trao đổi chất và chuyển hoá năng lượng ở động vật vào thực tiễn (ví dụ về dinh dưỡng và vệ sinh ăn uống, ...).</w:t>
            </w:r>
          </w:p>
        </w:tc>
      </w:tr>
      <w:tr w:rsidR="00B00B22" w:rsidRPr="00BD3E59" w14:paraId="718ACFED" w14:textId="77777777" w:rsidTr="000D54A8">
        <w:tc>
          <w:tcPr>
            <w:tcW w:w="855" w:type="dxa"/>
            <w:vMerge w:val="restart"/>
            <w:shd w:val="clear" w:color="auto" w:fill="auto"/>
          </w:tcPr>
          <w:p w14:paraId="22C410A3"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lastRenderedPageBreak/>
              <w:t>17</w:t>
            </w:r>
          </w:p>
        </w:tc>
        <w:tc>
          <w:tcPr>
            <w:tcW w:w="846" w:type="dxa"/>
            <w:shd w:val="clear" w:color="auto" w:fill="auto"/>
          </w:tcPr>
          <w:p w14:paraId="56BEF077"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65</w:t>
            </w:r>
          </w:p>
        </w:tc>
        <w:tc>
          <w:tcPr>
            <w:tcW w:w="992" w:type="dxa"/>
            <w:shd w:val="clear" w:color="auto" w:fill="auto"/>
          </w:tcPr>
          <w:p w14:paraId="761BE85C"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17</w:t>
            </w:r>
          </w:p>
        </w:tc>
        <w:tc>
          <w:tcPr>
            <w:tcW w:w="2552" w:type="dxa"/>
            <w:shd w:val="clear" w:color="auto" w:fill="auto"/>
          </w:tcPr>
          <w:p w14:paraId="27ADF72D"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 xml:space="preserve">Ôn tập </w:t>
            </w:r>
          </w:p>
        </w:tc>
        <w:tc>
          <w:tcPr>
            <w:tcW w:w="851" w:type="dxa"/>
            <w:shd w:val="clear" w:color="auto" w:fill="auto"/>
          </w:tcPr>
          <w:p w14:paraId="57F04699"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37D13FD6" w14:textId="77777777" w:rsidR="00B00B22" w:rsidRPr="00BD3E59" w:rsidRDefault="00B00B22" w:rsidP="000D54A8">
            <w:pPr>
              <w:rPr>
                <w:rFonts w:ascii="Times New Roman" w:hAnsi="Times New Roman" w:cs="Times New Roman"/>
                <w:sz w:val="28"/>
                <w:szCs w:val="28"/>
              </w:rPr>
            </w:pPr>
            <w:r>
              <w:rPr>
                <w:rFonts w:ascii="Times New Roman" w:hAnsi="Times New Roman" w:cs="Times New Roman"/>
                <w:sz w:val="28"/>
                <w:szCs w:val="28"/>
                <w:lang w:val="en-US"/>
              </w:rPr>
              <w:t>Ôn tâp hệ thống kiến thức đã học.</w:t>
            </w:r>
          </w:p>
        </w:tc>
      </w:tr>
      <w:tr w:rsidR="00B00B22" w:rsidRPr="00BD3E59" w14:paraId="7999E9CB" w14:textId="77777777" w:rsidTr="000D54A8">
        <w:tc>
          <w:tcPr>
            <w:tcW w:w="855" w:type="dxa"/>
            <w:vMerge/>
            <w:shd w:val="clear" w:color="auto" w:fill="auto"/>
          </w:tcPr>
          <w:p w14:paraId="7557B978" w14:textId="77777777" w:rsidR="00B00B22" w:rsidRPr="00BD3E59" w:rsidRDefault="00B00B22" w:rsidP="000D54A8">
            <w:pPr>
              <w:rPr>
                <w:rFonts w:ascii="Times New Roman" w:hAnsi="Times New Roman" w:cs="Times New Roman"/>
                <w:sz w:val="28"/>
                <w:szCs w:val="28"/>
              </w:rPr>
            </w:pPr>
          </w:p>
        </w:tc>
        <w:tc>
          <w:tcPr>
            <w:tcW w:w="846" w:type="dxa"/>
            <w:shd w:val="clear" w:color="auto" w:fill="auto"/>
          </w:tcPr>
          <w:p w14:paraId="417332E5"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66</w:t>
            </w:r>
          </w:p>
        </w:tc>
        <w:tc>
          <w:tcPr>
            <w:tcW w:w="992" w:type="dxa"/>
            <w:shd w:val="clear" w:color="auto" w:fill="auto"/>
          </w:tcPr>
          <w:p w14:paraId="7B74503B"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17</w:t>
            </w:r>
          </w:p>
        </w:tc>
        <w:tc>
          <w:tcPr>
            <w:tcW w:w="2552" w:type="dxa"/>
            <w:shd w:val="clear" w:color="auto" w:fill="auto"/>
          </w:tcPr>
          <w:p w14:paraId="3836EDDB" w14:textId="77777777" w:rsidR="00B00B22" w:rsidRPr="00BD3E59" w:rsidRDefault="00B00B22" w:rsidP="000D54A8">
            <w:pPr>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Bài 10: Biên độ, tần số, độ cao và độ to của âm </w:t>
            </w:r>
            <w:r w:rsidRPr="00BD3E59">
              <w:rPr>
                <w:rFonts w:ascii="Times New Roman" w:hAnsi="Times New Roman" w:cs="Times New Roman"/>
                <w:sz w:val="28"/>
                <w:szCs w:val="28"/>
              </w:rPr>
              <w:t>(Tiết 3)</w:t>
            </w:r>
          </w:p>
        </w:tc>
        <w:tc>
          <w:tcPr>
            <w:tcW w:w="851" w:type="dxa"/>
            <w:shd w:val="clear" w:color="auto" w:fill="auto"/>
          </w:tcPr>
          <w:p w14:paraId="2E4FBF4E"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938" w:type="dxa"/>
            <w:shd w:val="clear" w:color="auto" w:fill="auto"/>
          </w:tcPr>
          <w:p w14:paraId="446AD785" w14:textId="77777777" w:rsidR="00B00B22" w:rsidRPr="00BD3E59" w:rsidRDefault="00B00B22" w:rsidP="000D54A8">
            <w:pPr>
              <w:tabs>
                <w:tab w:val="left" w:pos="6405"/>
              </w:tabs>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Từ hình ảnh hoặc đồ thị xác định được biên độ và tần số sóng âm. </w:t>
            </w:r>
          </w:p>
          <w:p w14:paraId="51DAEE65" w14:textId="77777777" w:rsidR="00B00B22" w:rsidRPr="00BD3E59" w:rsidRDefault="00B00B22" w:rsidP="000D54A8">
            <w:pPr>
              <w:tabs>
                <w:tab w:val="left" w:pos="6405"/>
              </w:tabs>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đơn vị của tần số là hertz (kí hiệu là Hz).</w:t>
            </w:r>
          </w:p>
          <w:p w14:paraId="56F873CE" w14:textId="77777777" w:rsidR="00B00B22" w:rsidRPr="00BD3E59" w:rsidRDefault="00B00B22" w:rsidP="000D54A8">
            <w:pPr>
              <w:tabs>
                <w:tab w:val="left" w:pos="6405"/>
              </w:tabs>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sự liên quan của độ to của âm với biên độ âm.</w:t>
            </w:r>
          </w:p>
          <w:p w14:paraId="147F7AE2"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rPr>
              <w:t>- Sử dụng nhạc cụ (hoặc học liệu điện tử, dao động kí) chứng tỏ được độ cao của âm có liên hệ với tần số âm.</w:t>
            </w:r>
          </w:p>
        </w:tc>
      </w:tr>
      <w:tr w:rsidR="00B00B22" w:rsidRPr="00BD3E59" w14:paraId="7035A490" w14:textId="77777777" w:rsidTr="000D54A8">
        <w:tc>
          <w:tcPr>
            <w:tcW w:w="855" w:type="dxa"/>
            <w:vMerge/>
            <w:shd w:val="clear" w:color="auto" w:fill="auto"/>
          </w:tcPr>
          <w:p w14:paraId="20AB0BB5" w14:textId="77777777" w:rsidR="00B00B22" w:rsidRPr="00BD3E59" w:rsidRDefault="00B00B22" w:rsidP="000D54A8">
            <w:pPr>
              <w:rPr>
                <w:rFonts w:ascii="Times New Roman" w:hAnsi="Times New Roman" w:cs="Times New Roman"/>
                <w:sz w:val="28"/>
                <w:szCs w:val="28"/>
              </w:rPr>
            </w:pPr>
          </w:p>
        </w:tc>
        <w:tc>
          <w:tcPr>
            <w:tcW w:w="846" w:type="dxa"/>
            <w:shd w:val="clear" w:color="auto" w:fill="auto"/>
          </w:tcPr>
          <w:p w14:paraId="5CECD513"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67</w:t>
            </w:r>
          </w:p>
        </w:tc>
        <w:tc>
          <w:tcPr>
            <w:tcW w:w="992" w:type="dxa"/>
            <w:shd w:val="clear" w:color="auto" w:fill="auto"/>
          </w:tcPr>
          <w:p w14:paraId="04B72E32"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33</w:t>
            </w:r>
          </w:p>
        </w:tc>
        <w:tc>
          <w:tcPr>
            <w:tcW w:w="2552" w:type="dxa"/>
            <w:shd w:val="clear" w:color="auto" w:fill="auto"/>
          </w:tcPr>
          <w:p w14:paraId="0273E40C"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Bài 26. Trao đổi nước và các chất dinh dưỡng ở động vật</w:t>
            </w:r>
          </w:p>
        </w:tc>
        <w:tc>
          <w:tcPr>
            <w:tcW w:w="851" w:type="dxa"/>
            <w:shd w:val="clear" w:color="auto" w:fill="auto"/>
          </w:tcPr>
          <w:p w14:paraId="33005675"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938" w:type="dxa"/>
            <w:shd w:val="clear" w:color="auto" w:fill="auto"/>
          </w:tcPr>
          <w:p w14:paraId="2F01A5E4" w14:textId="77777777" w:rsidR="00B00B22" w:rsidRPr="00BD3E59" w:rsidRDefault="00B00B22"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Trình bày được con đường trao đổi nước và nhu cầu sử dụng nước ở động vật (lấy ví dụ ở người);</w:t>
            </w:r>
          </w:p>
          <w:p w14:paraId="6D45EF12" w14:textId="77777777" w:rsidR="00B00B22" w:rsidRPr="00BD3E59" w:rsidRDefault="00B00B22" w:rsidP="000D54A8">
            <w:pPr>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Mô tả được quá trình trao đổi chất dinh dưỡng ở động vật, lấy được ví dụ </w:t>
            </w:r>
          </w:p>
          <w:p w14:paraId="2EF17E2D" w14:textId="77777777" w:rsidR="00B00B22" w:rsidRPr="00BD3E59" w:rsidRDefault="00B00B22"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sơ đồ khái quát (hoặc mô hình, tranh ảnh, học liệu điện tử) mô tả được con đường thu nhận và tiêu hoá thức ăn trong ống tiêu hoá ở động vật (đại diện ở người);</w:t>
            </w:r>
          </w:p>
          <w:p w14:paraId="018248E9" w14:textId="77777777" w:rsidR="00B00B22" w:rsidRPr="00BD3E59" w:rsidRDefault="00B00B22"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Mô tả được quá trình vận chuyển các chất ở động vật (thông qua quan sát tranh, ảnh, mô hình, học liệu điện tử), lấy ví dụ cụ thể ở hai vòng tuần hoàn ở người.</w:t>
            </w:r>
          </w:p>
          <w:p w14:paraId="7E33CDD6" w14:textId="77777777" w:rsidR="00B00B22" w:rsidRPr="00BD3E59" w:rsidRDefault="00B00B22" w:rsidP="000D54A8">
            <w:pPr>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Vận dụng được những hiểu biết về trao đổi chất và chuyển hoá năng lượng ở động vật vào thực tiễn (ví dụ về dinh dưỡng và vệ sinh ăn uống, ...).</w:t>
            </w:r>
          </w:p>
          <w:p w14:paraId="246C779E" w14:textId="77777777" w:rsidR="00B00B22" w:rsidRPr="00BD3E59" w:rsidRDefault="00B00B22" w:rsidP="000D54A8">
            <w:pPr>
              <w:rPr>
                <w:rFonts w:ascii="Times New Roman" w:hAnsi="Times New Roman" w:cs="Times New Roman"/>
                <w:sz w:val="28"/>
                <w:szCs w:val="28"/>
              </w:rPr>
            </w:pPr>
          </w:p>
        </w:tc>
      </w:tr>
      <w:tr w:rsidR="00B00B22" w:rsidRPr="00BD3E59" w14:paraId="543B7B38" w14:textId="77777777" w:rsidTr="000D54A8">
        <w:tc>
          <w:tcPr>
            <w:tcW w:w="855" w:type="dxa"/>
            <w:vMerge/>
            <w:shd w:val="clear" w:color="auto" w:fill="auto"/>
          </w:tcPr>
          <w:p w14:paraId="54F7230B" w14:textId="77777777" w:rsidR="00B00B22" w:rsidRPr="00BD3E59" w:rsidRDefault="00B00B22" w:rsidP="000D54A8">
            <w:pPr>
              <w:rPr>
                <w:rFonts w:ascii="Times New Roman" w:hAnsi="Times New Roman" w:cs="Times New Roman"/>
                <w:sz w:val="28"/>
                <w:szCs w:val="28"/>
              </w:rPr>
            </w:pPr>
          </w:p>
        </w:tc>
        <w:tc>
          <w:tcPr>
            <w:tcW w:w="846" w:type="dxa"/>
            <w:shd w:val="clear" w:color="auto" w:fill="auto"/>
          </w:tcPr>
          <w:p w14:paraId="28084B38"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68</w:t>
            </w:r>
          </w:p>
        </w:tc>
        <w:tc>
          <w:tcPr>
            <w:tcW w:w="992" w:type="dxa"/>
            <w:shd w:val="clear" w:color="auto" w:fill="auto"/>
          </w:tcPr>
          <w:p w14:paraId="613A5E3C"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34</w:t>
            </w:r>
          </w:p>
        </w:tc>
        <w:tc>
          <w:tcPr>
            <w:tcW w:w="2552" w:type="dxa"/>
            <w:shd w:val="clear" w:color="auto" w:fill="auto"/>
          </w:tcPr>
          <w:p w14:paraId="173E1B29"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Bài 26. Trao đổi nước và các chất dinh dưỡng ở động vật</w:t>
            </w:r>
          </w:p>
        </w:tc>
        <w:tc>
          <w:tcPr>
            <w:tcW w:w="851" w:type="dxa"/>
            <w:shd w:val="clear" w:color="auto" w:fill="auto"/>
          </w:tcPr>
          <w:p w14:paraId="44A4B4EF"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7DBE01C6" w14:textId="77777777" w:rsidR="00B00B22" w:rsidRPr="00BD3E59" w:rsidRDefault="00B00B22"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Trình bày được con đường trao đổi nước và nhu cầu sử dụng nước ở động vật (lấy ví dụ ở người);</w:t>
            </w:r>
          </w:p>
          <w:p w14:paraId="7D56F7AC" w14:textId="77777777" w:rsidR="00B00B22" w:rsidRPr="00BD3E59" w:rsidRDefault="00B00B22" w:rsidP="000D54A8">
            <w:pPr>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Mô tả được quá trình trao đổi chất dinh dưỡng ở động vật, lấy được ví dụ </w:t>
            </w:r>
          </w:p>
          <w:p w14:paraId="0C686D4F" w14:textId="77777777" w:rsidR="00B00B22" w:rsidRPr="00BD3E59" w:rsidRDefault="00B00B22"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Dựa vào sơ đồ khái quát (hoặc mô hình, tranh ảnh, học liệu điện </w:t>
            </w:r>
            <w:r w:rsidRPr="00BD3E59">
              <w:rPr>
                <w:rFonts w:ascii="Times New Roman" w:hAnsi="Times New Roman" w:cs="Times New Roman"/>
                <w:color w:val="000000" w:themeColor="text1"/>
                <w:sz w:val="28"/>
                <w:szCs w:val="28"/>
              </w:rPr>
              <w:lastRenderedPageBreak/>
              <w:t>tử) mô tả được con đường thu nhận và tiêu hoá thức ăn trong ống tiêu hoá ở động vật (đại diện ở người);</w:t>
            </w:r>
          </w:p>
          <w:p w14:paraId="1D3631DD" w14:textId="77777777" w:rsidR="00B00B22" w:rsidRPr="00BD3E59" w:rsidRDefault="00B00B22"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Mô tả được quá trình vận chuyển các chất ở động vật (thông qua quan sát tranh, ảnh, mô hình, học liệu điện tử), lấy ví dụ cụ thể ở hai vòng tuần hoàn ở người.</w:t>
            </w:r>
          </w:p>
          <w:p w14:paraId="4ACA76C7" w14:textId="3B6EB41F" w:rsidR="00B00B22" w:rsidRPr="004930A1" w:rsidRDefault="00B00B22" w:rsidP="000D54A8">
            <w:pPr>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Vận dụng được những hiểu biết về trao đổi chất và chuyển hoá năng lượng ở động vật vào thực tiễn (ví dụ về dinh dưỡng và vệ sinh ăn uống, ...).</w:t>
            </w:r>
          </w:p>
        </w:tc>
      </w:tr>
      <w:tr w:rsidR="00B00B22" w:rsidRPr="00BD3E59" w14:paraId="2CB54794" w14:textId="77777777" w:rsidTr="000D54A8">
        <w:tc>
          <w:tcPr>
            <w:tcW w:w="855" w:type="dxa"/>
            <w:vMerge w:val="restart"/>
            <w:shd w:val="clear" w:color="auto" w:fill="auto"/>
          </w:tcPr>
          <w:p w14:paraId="08F305C3"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lastRenderedPageBreak/>
              <w:t>18</w:t>
            </w:r>
          </w:p>
        </w:tc>
        <w:tc>
          <w:tcPr>
            <w:tcW w:w="846" w:type="dxa"/>
            <w:shd w:val="clear" w:color="auto" w:fill="auto"/>
          </w:tcPr>
          <w:p w14:paraId="6E30CB53"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69</w:t>
            </w:r>
          </w:p>
        </w:tc>
        <w:tc>
          <w:tcPr>
            <w:tcW w:w="992" w:type="dxa"/>
            <w:shd w:val="clear" w:color="auto" w:fill="auto"/>
          </w:tcPr>
          <w:p w14:paraId="60F525E9"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18</w:t>
            </w:r>
          </w:p>
        </w:tc>
        <w:tc>
          <w:tcPr>
            <w:tcW w:w="2552" w:type="dxa"/>
            <w:shd w:val="clear" w:color="auto" w:fill="auto"/>
          </w:tcPr>
          <w:p w14:paraId="37BC581A" w14:textId="188DEB5A" w:rsidR="00B00B22" w:rsidRPr="00BD3E59" w:rsidRDefault="00B00B22" w:rsidP="000D54A8">
            <w:pPr>
              <w:rPr>
                <w:rFonts w:ascii="Times New Roman" w:hAnsi="Times New Roman" w:cs="Times New Roman"/>
                <w:sz w:val="28"/>
                <w:szCs w:val="28"/>
              </w:rPr>
            </w:pPr>
            <w:r w:rsidRPr="00BD3E59">
              <w:rPr>
                <w:rFonts w:ascii="Times New Roman" w:eastAsia="Times New Roman" w:hAnsi="Times New Roman" w:cs="Times New Roman"/>
                <w:iCs/>
                <w:sz w:val="28"/>
                <w:szCs w:val="28"/>
              </w:rPr>
              <w:t>Bài 3</w:t>
            </w:r>
            <w:r w:rsidR="00E67013">
              <w:rPr>
                <w:rFonts w:ascii="Times New Roman" w:eastAsia="Times New Roman" w:hAnsi="Times New Roman" w:cs="Times New Roman"/>
                <w:iCs/>
                <w:sz w:val="28"/>
                <w:szCs w:val="28"/>
                <w:lang w:val="en-US"/>
              </w:rPr>
              <w:t>.</w:t>
            </w:r>
            <w:r w:rsidRPr="00BD3E59">
              <w:rPr>
                <w:rFonts w:ascii="Times New Roman" w:eastAsia="Times New Roman" w:hAnsi="Times New Roman" w:cs="Times New Roman"/>
                <w:iCs/>
                <w:sz w:val="28"/>
                <w:szCs w:val="28"/>
              </w:rPr>
              <w:t xml:space="preserve"> Sơ lược về bảng tuần hoàn các nguyên tố hoá học</w:t>
            </w:r>
          </w:p>
        </w:tc>
        <w:tc>
          <w:tcPr>
            <w:tcW w:w="851" w:type="dxa"/>
            <w:shd w:val="clear" w:color="auto" w:fill="auto"/>
          </w:tcPr>
          <w:p w14:paraId="4F8CABF8" w14:textId="77777777" w:rsidR="00B00B22" w:rsidRPr="00BD3E59" w:rsidRDefault="00B00B22" w:rsidP="000D54A8">
            <w:pPr>
              <w:jc w:val="both"/>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62AE30B8" w14:textId="77777777" w:rsidR="00B00B22" w:rsidRPr="00BD3E59" w:rsidRDefault="00B00B22"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các nguyên tắc xây dựng bảng tuần hoàn các nguyên tố hoá học.</w:t>
            </w:r>
          </w:p>
          <w:p w14:paraId="4F8FE4B3" w14:textId="77777777" w:rsidR="00B00B22" w:rsidRPr="00BD3E59" w:rsidRDefault="00B00B22"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Mô tả được cấu tạo bảng tuần hoàn gồm: ô, nhóm, chu kì.</w:t>
            </w:r>
          </w:p>
          <w:p w14:paraId="5E458968" w14:textId="77777777" w:rsidR="00B00B22" w:rsidRPr="00BD3E59" w:rsidRDefault="00B00B22" w:rsidP="000D54A8">
            <w:pPr>
              <w:jc w:val="both"/>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Sử dụng được bảng tuần hoàn để chỉ ra các nhóm nguyên tố/nguyên tố kim loại, các nhóm nguyên tố/nguyên tố phi kim, nhóm nguyên tố khí hiếm trong bảng tuần hoàn.</w:t>
            </w:r>
          </w:p>
        </w:tc>
      </w:tr>
      <w:tr w:rsidR="00B00B22" w:rsidRPr="00BD3E59" w14:paraId="650874FE" w14:textId="77777777" w:rsidTr="000D54A8">
        <w:tc>
          <w:tcPr>
            <w:tcW w:w="855" w:type="dxa"/>
            <w:vMerge/>
            <w:shd w:val="clear" w:color="auto" w:fill="auto"/>
          </w:tcPr>
          <w:p w14:paraId="4187C8B7" w14:textId="77777777" w:rsidR="00B00B22" w:rsidRPr="00BD3E59" w:rsidRDefault="00B00B22" w:rsidP="000D54A8">
            <w:pPr>
              <w:rPr>
                <w:rFonts w:ascii="Times New Roman" w:hAnsi="Times New Roman" w:cs="Times New Roman"/>
                <w:sz w:val="28"/>
                <w:szCs w:val="28"/>
              </w:rPr>
            </w:pPr>
          </w:p>
        </w:tc>
        <w:tc>
          <w:tcPr>
            <w:tcW w:w="846" w:type="dxa"/>
            <w:shd w:val="clear" w:color="auto" w:fill="auto"/>
          </w:tcPr>
          <w:p w14:paraId="112BE70E"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70</w:t>
            </w:r>
          </w:p>
        </w:tc>
        <w:tc>
          <w:tcPr>
            <w:tcW w:w="992" w:type="dxa"/>
            <w:shd w:val="clear" w:color="auto" w:fill="auto"/>
          </w:tcPr>
          <w:p w14:paraId="5C4BBE01"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35</w:t>
            </w:r>
          </w:p>
        </w:tc>
        <w:tc>
          <w:tcPr>
            <w:tcW w:w="2552" w:type="dxa"/>
            <w:shd w:val="clear" w:color="auto" w:fill="auto"/>
          </w:tcPr>
          <w:p w14:paraId="60C515DC" w14:textId="77777777" w:rsidR="00B00B22" w:rsidRPr="004930A1" w:rsidRDefault="00B00B22" w:rsidP="000D54A8">
            <w:pPr>
              <w:rPr>
                <w:rFonts w:ascii="Times New Roman" w:hAnsi="Times New Roman" w:cs="Times New Roman"/>
                <w:color w:val="FF0000"/>
                <w:sz w:val="28"/>
                <w:szCs w:val="28"/>
              </w:rPr>
            </w:pPr>
            <w:r w:rsidRPr="004930A1">
              <w:rPr>
                <w:rFonts w:ascii="Times New Roman" w:hAnsi="Times New Roman" w:cs="Times New Roman"/>
                <w:color w:val="FF0000"/>
                <w:sz w:val="28"/>
                <w:szCs w:val="28"/>
              </w:rPr>
              <w:t>Ôn tập</w:t>
            </w:r>
          </w:p>
        </w:tc>
        <w:tc>
          <w:tcPr>
            <w:tcW w:w="851" w:type="dxa"/>
            <w:shd w:val="clear" w:color="auto" w:fill="auto"/>
          </w:tcPr>
          <w:p w14:paraId="03E48F8A"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726342D9" w14:textId="77777777" w:rsidR="00B00B22" w:rsidRPr="00BD3E59" w:rsidRDefault="00B00B22" w:rsidP="000D54A8">
            <w:pPr>
              <w:rPr>
                <w:rFonts w:ascii="Times New Roman" w:hAnsi="Times New Roman" w:cs="Times New Roman"/>
                <w:sz w:val="28"/>
                <w:szCs w:val="28"/>
              </w:rPr>
            </w:pPr>
            <w:r>
              <w:rPr>
                <w:rFonts w:ascii="Times New Roman" w:hAnsi="Times New Roman" w:cs="Times New Roman"/>
                <w:sz w:val="28"/>
                <w:szCs w:val="28"/>
                <w:lang w:val="en-US"/>
              </w:rPr>
              <w:t>Ôn tâp hệ thống kiến thức đã học.</w:t>
            </w:r>
          </w:p>
        </w:tc>
      </w:tr>
      <w:tr w:rsidR="00B00B22" w:rsidRPr="00BD3E59" w14:paraId="69369C9A" w14:textId="77777777" w:rsidTr="000D54A8">
        <w:tc>
          <w:tcPr>
            <w:tcW w:w="855" w:type="dxa"/>
            <w:vMerge/>
            <w:shd w:val="clear" w:color="auto" w:fill="auto"/>
          </w:tcPr>
          <w:p w14:paraId="107D1F59" w14:textId="77777777" w:rsidR="00B00B22" w:rsidRPr="00BD3E59" w:rsidRDefault="00B00B22" w:rsidP="000D54A8">
            <w:pPr>
              <w:rPr>
                <w:rFonts w:ascii="Times New Roman" w:hAnsi="Times New Roman" w:cs="Times New Roman"/>
                <w:sz w:val="28"/>
                <w:szCs w:val="28"/>
              </w:rPr>
            </w:pPr>
          </w:p>
        </w:tc>
        <w:tc>
          <w:tcPr>
            <w:tcW w:w="846" w:type="dxa"/>
            <w:shd w:val="clear" w:color="auto" w:fill="auto"/>
          </w:tcPr>
          <w:p w14:paraId="2B286277"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71</w:t>
            </w:r>
          </w:p>
        </w:tc>
        <w:tc>
          <w:tcPr>
            <w:tcW w:w="992" w:type="dxa"/>
            <w:shd w:val="clear" w:color="auto" w:fill="auto"/>
          </w:tcPr>
          <w:p w14:paraId="47562D7F"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18</w:t>
            </w:r>
          </w:p>
        </w:tc>
        <w:tc>
          <w:tcPr>
            <w:tcW w:w="2552" w:type="dxa"/>
            <w:shd w:val="clear" w:color="auto" w:fill="auto"/>
          </w:tcPr>
          <w:p w14:paraId="501C38CD" w14:textId="77CFFA57" w:rsidR="00B00B22" w:rsidRPr="004930A1" w:rsidRDefault="004930A1" w:rsidP="000D54A8">
            <w:pPr>
              <w:rPr>
                <w:rFonts w:ascii="Times New Roman" w:hAnsi="Times New Roman" w:cs="Times New Roman"/>
                <w:color w:val="FF0000"/>
                <w:sz w:val="28"/>
                <w:szCs w:val="28"/>
                <w:lang w:val="en-US"/>
              </w:rPr>
            </w:pPr>
            <w:r>
              <w:rPr>
                <w:rFonts w:ascii="Times New Roman" w:hAnsi="Times New Roman" w:cs="Times New Roman"/>
                <w:color w:val="FF0000"/>
                <w:sz w:val="28"/>
                <w:szCs w:val="28"/>
                <w:lang w:val="en-US"/>
              </w:rPr>
              <w:t>Kiểm tra cuối kì I</w:t>
            </w:r>
          </w:p>
        </w:tc>
        <w:tc>
          <w:tcPr>
            <w:tcW w:w="851" w:type="dxa"/>
            <w:shd w:val="clear" w:color="auto" w:fill="auto"/>
          </w:tcPr>
          <w:p w14:paraId="65BBFE3E" w14:textId="77777777" w:rsidR="00B00B22" w:rsidRPr="00BD3E59" w:rsidRDefault="00B00B22" w:rsidP="000D54A8">
            <w:pPr>
              <w:rPr>
                <w:rFonts w:ascii="Times New Roman" w:hAnsi="Times New Roman" w:cs="Times New Roman"/>
                <w:sz w:val="28"/>
                <w:szCs w:val="28"/>
              </w:rPr>
            </w:pPr>
          </w:p>
        </w:tc>
        <w:tc>
          <w:tcPr>
            <w:tcW w:w="7938" w:type="dxa"/>
            <w:shd w:val="clear" w:color="auto" w:fill="auto"/>
          </w:tcPr>
          <w:p w14:paraId="78156E55" w14:textId="77777777" w:rsidR="00B00B22" w:rsidRPr="00CD3CD3" w:rsidRDefault="00B00B22" w:rsidP="000D54A8">
            <w:pPr>
              <w:rPr>
                <w:rFonts w:ascii="Times New Roman" w:hAnsi="Times New Roman" w:cs="Times New Roman"/>
                <w:sz w:val="28"/>
                <w:szCs w:val="28"/>
                <w:lang w:val="en-US"/>
              </w:rPr>
            </w:pPr>
            <w:r>
              <w:rPr>
                <w:rFonts w:ascii="Times New Roman" w:hAnsi="Times New Roman" w:cs="Times New Roman"/>
                <w:sz w:val="28"/>
                <w:szCs w:val="28"/>
                <w:lang w:val="en-US"/>
              </w:rPr>
              <w:t>Vận dụng kiến thức đã học bài 1,2,3,7,8,9,1017,18,19,20,21,</w:t>
            </w:r>
            <w:r w:rsidR="00042EB3">
              <w:rPr>
                <w:rFonts w:ascii="Times New Roman" w:hAnsi="Times New Roman" w:cs="Times New Roman"/>
                <w:sz w:val="28"/>
                <w:szCs w:val="28"/>
                <w:lang w:val="en-US"/>
              </w:rPr>
              <w:t>22,23,24,25,26.</w:t>
            </w:r>
          </w:p>
        </w:tc>
      </w:tr>
      <w:tr w:rsidR="00B00B22" w:rsidRPr="00BD3E59" w14:paraId="56282317" w14:textId="77777777" w:rsidTr="000D54A8">
        <w:tc>
          <w:tcPr>
            <w:tcW w:w="855" w:type="dxa"/>
            <w:vMerge/>
            <w:shd w:val="clear" w:color="auto" w:fill="auto"/>
          </w:tcPr>
          <w:p w14:paraId="6F22A52C" w14:textId="77777777" w:rsidR="00B00B22" w:rsidRPr="00BD3E59" w:rsidRDefault="00B00B22" w:rsidP="000D54A8">
            <w:pPr>
              <w:rPr>
                <w:rFonts w:ascii="Times New Roman" w:hAnsi="Times New Roman" w:cs="Times New Roman"/>
                <w:sz w:val="28"/>
                <w:szCs w:val="28"/>
              </w:rPr>
            </w:pPr>
          </w:p>
        </w:tc>
        <w:tc>
          <w:tcPr>
            <w:tcW w:w="846" w:type="dxa"/>
            <w:shd w:val="clear" w:color="auto" w:fill="auto"/>
          </w:tcPr>
          <w:p w14:paraId="1F277209"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72</w:t>
            </w:r>
          </w:p>
        </w:tc>
        <w:tc>
          <w:tcPr>
            <w:tcW w:w="992" w:type="dxa"/>
            <w:shd w:val="clear" w:color="auto" w:fill="auto"/>
          </w:tcPr>
          <w:p w14:paraId="474E9039" w14:textId="77777777" w:rsidR="00B00B22" w:rsidRPr="00BD3E59" w:rsidRDefault="00B00B22" w:rsidP="000D54A8">
            <w:pPr>
              <w:rPr>
                <w:rFonts w:ascii="Times New Roman" w:hAnsi="Times New Roman" w:cs="Times New Roman"/>
                <w:sz w:val="28"/>
                <w:szCs w:val="28"/>
              </w:rPr>
            </w:pPr>
            <w:r w:rsidRPr="00BD3E59">
              <w:rPr>
                <w:rFonts w:ascii="Times New Roman" w:hAnsi="Times New Roman" w:cs="Times New Roman"/>
                <w:sz w:val="28"/>
                <w:szCs w:val="28"/>
              </w:rPr>
              <w:t>36</w:t>
            </w:r>
          </w:p>
        </w:tc>
        <w:tc>
          <w:tcPr>
            <w:tcW w:w="2552" w:type="dxa"/>
            <w:shd w:val="clear" w:color="auto" w:fill="auto"/>
          </w:tcPr>
          <w:p w14:paraId="2BFFA317" w14:textId="13E74AC0" w:rsidR="00B00B22" w:rsidRPr="004930A1" w:rsidRDefault="004930A1" w:rsidP="000D54A8">
            <w:pPr>
              <w:rPr>
                <w:rFonts w:ascii="Times New Roman" w:hAnsi="Times New Roman" w:cs="Times New Roman"/>
                <w:color w:val="FF0000"/>
                <w:sz w:val="28"/>
                <w:szCs w:val="28"/>
              </w:rPr>
            </w:pPr>
            <w:r>
              <w:rPr>
                <w:rFonts w:ascii="Times New Roman" w:hAnsi="Times New Roman" w:cs="Times New Roman"/>
                <w:color w:val="FF0000"/>
                <w:sz w:val="28"/>
                <w:szCs w:val="28"/>
                <w:lang w:val="en-US"/>
              </w:rPr>
              <w:t>Kiểm tra cuối kì I</w:t>
            </w:r>
          </w:p>
        </w:tc>
        <w:tc>
          <w:tcPr>
            <w:tcW w:w="851" w:type="dxa"/>
            <w:shd w:val="clear" w:color="auto" w:fill="auto"/>
          </w:tcPr>
          <w:p w14:paraId="09206EAB" w14:textId="77777777" w:rsidR="00B00B22" w:rsidRPr="00BD3E59" w:rsidRDefault="00B00B22" w:rsidP="000D54A8">
            <w:pPr>
              <w:rPr>
                <w:rFonts w:ascii="Times New Roman" w:hAnsi="Times New Roman" w:cs="Times New Roman"/>
                <w:sz w:val="28"/>
                <w:szCs w:val="28"/>
              </w:rPr>
            </w:pPr>
          </w:p>
        </w:tc>
        <w:tc>
          <w:tcPr>
            <w:tcW w:w="7938" w:type="dxa"/>
            <w:shd w:val="clear" w:color="auto" w:fill="auto"/>
          </w:tcPr>
          <w:p w14:paraId="3C424A46" w14:textId="77777777" w:rsidR="00B00B22" w:rsidRPr="00CD3CD3" w:rsidRDefault="00042EB3" w:rsidP="000D54A8">
            <w:pPr>
              <w:rPr>
                <w:rFonts w:ascii="Times New Roman" w:hAnsi="Times New Roman" w:cs="Times New Roman"/>
                <w:sz w:val="28"/>
                <w:szCs w:val="28"/>
                <w:lang w:val="en-US"/>
              </w:rPr>
            </w:pPr>
            <w:r>
              <w:rPr>
                <w:rFonts w:ascii="Times New Roman" w:hAnsi="Times New Roman" w:cs="Times New Roman"/>
                <w:sz w:val="28"/>
                <w:szCs w:val="28"/>
                <w:lang w:val="en-US"/>
              </w:rPr>
              <w:t>Vận dụng kiến thức đã học bài 1,2,3,7,8,9,1017,18,19,20,21,22,23,24,25,26.</w:t>
            </w:r>
          </w:p>
        </w:tc>
      </w:tr>
    </w:tbl>
    <w:p w14:paraId="115685EF" w14:textId="1C8CCC22" w:rsidR="00DD24B3" w:rsidRPr="00BD3E59" w:rsidRDefault="00DD24B3" w:rsidP="000D54A8">
      <w:pPr>
        <w:tabs>
          <w:tab w:val="left" w:pos="8260"/>
        </w:tabs>
        <w:rPr>
          <w:rFonts w:ascii="Times New Roman" w:hAnsi="Times New Roman" w:cs="Times New Roman"/>
          <w:sz w:val="28"/>
          <w:szCs w:val="28"/>
        </w:rPr>
      </w:pPr>
    </w:p>
    <w:p w14:paraId="3F5CCDCF" w14:textId="77777777" w:rsidR="00DD24B3" w:rsidRPr="008C5587" w:rsidRDefault="00DD24B3" w:rsidP="000D54A8">
      <w:pPr>
        <w:jc w:val="center"/>
        <w:rPr>
          <w:rFonts w:ascii="Times New Roman" w:hAnsi="Times New Roman" w:cs="Times New Roman"/>
          <w:b/>
          <w:color w:val="0070C0"/>
          <w:sz w:val="28"/>
          <w:szCs w:val="28"/>
        </w:rPr>
      </w:pPr>
      <w:r w:rsidRPr="008C5587">
        <w:rPr>
          <w:rFonts w:ascii="Times New Roman" w:hAnsi="Times New Roman" w:cs="Times New Roman"/>
          <w:b/>
          <w:color w:val="0070C0"/>
          <w:sz w:val="28"/>
          <w:szCs w:val="28"/>
        </w:rPr>
        <w:t>HỌC KÌ II</w:t>
      </w:r>
    </w:p>
    <w:tbl>
      <w:tblPr>
        <w:tblW w:w="141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
        <w:gridCol w:w="846"/>
        <w:gridCol w:w="992"/>
        <w:gridCol w:w="2694"/>
        <w:gridCol w:w="851"/>
        <w:gridCol w:w="7938"/>
      </w:tblGrid>
      <w:tr w:rsidR="00DD24B3" w:rsidRPr="00BD3E59" w14:paraId="5BC0E37C" w14:textId="77777777" w:rsidTr="000D54A8">
        <w:tc>
          <w:tcPr>
            <w:tcW w:w="855" w:type="dxa"/>
            <w:shd w:val="clear" w:color="auto" w:fill="auto"/>
          </w:tcPr>
          <w:p w14:paraId="66504993" w14:textId="77777777" w:rsidR="00DD24B3" w:rsidRPr="00BD3E59" w:rsidRDefault="00DD24B3" w:rsidP="000D54A8">
            <w:pPr>
              <w:jc w:val="center"/>
              <w:rPr>
                <w:rFonts w:ascii="Times New Roman" w:hAnsi="Times New Roman" w:cs="Times New Roman"/>
                <w:b/>
                <w:sz w:val="28"/>
                <w:szCs w:val="28"/>
              </w:rPr>
            </w:pPr>
            <w:r w:rsidRPr="00BD3E59">
              <w:rPr>
                <w:rFonts w:ascii="Times New Roman" w:hAnsi="Times New Roman" w:cs="Times New Roman"/>
                <w:b/>
                <w:sz w:val="28"/>
                <w:szCs w:val="28"/>
              </w:rPr>
              <w:t>Tuần</w:t>
            </w:r>
          </w:p>
        </w:tc>
        <w:tc>
          <w:tcPr>
            <w:tcW w:w="846" w:type="dxa"/>
            <w:shd w:val="clear" w:color="auto" w:fill="auto"/>
          </w:tcPr>
          <w:p w14:paraId="31238244" w14:textId="77777777" w:rsidR="00DD24B3" w:rsidRPr="00BD3E59" w:rsidRDefault="00DD24B3" w:rsidP="000D54A8">
            <w:pPr>
              <w:jc w:val="center"/>
              <w:rPr>
                <w:rFonts w:ascii="Times New Roman" w:hAnsi="Times New Roman" w:cs="Times New Roman"/>
                <w:b/>
                <w:sz w:val="28"/>
                <w:szCs w:val="28"/>
              </w:rPr>
            </w:pPr>
            <w:r w:rsidRPr="00BD3E59">
              <w:rPr>
                <w:rFonts w:ascii="Times New Roman" w:hAnsi="Times New Roman" w:cs="Times New Roman"/>
                <w:b/>
                <w:sz w:val="28"/>
                <w:szCs w:val="28"/>
              </w:rPr>
              <w:t>Thứ tự</w:t>
            </w:r>
          </w:p>
        </w:tc>
        <w:tc>
          <w:tcPr>
            <w:tcW w:w="992" w:type="dxa"/>
            <w:shd w:val="clear" w:color="auto" w:fill="auto"/>
          </w:tcPr>
          <w:p w14:paraId="3A4939D4" w14:textId="77777777" w:rsidR="00DD24B3" w:rsidRPr="00BD3E59" w:rsidRDefault="00DD24B3" w:rsidP="000D54A8">
            <w:pPr>
              <w:jc w:val="center"/>
              <w:rPr>
                <w:rFonts w:ascii="Times New Roman" w:hAnsi="Times New Roman" w:cs="Times New Roman"/>
                <w:b/>
                <w:sz w:val="28"/>
                <w:szCs w:val="28"/>
              </w:rPr>
            </w:pPr>
            <w:r w:rsidRPr="00BD3E59">
              <w:rPr>
                <w:rFonts w:ascii="Times New Roman" w:hAnsi="Times New Roman" w:cs="Times New Roman"/>
                <w:b/>
                <w:sz w:val="28"/>
                <w:szCs w:val="28"/>
              </w:rPr>
              <w:t>Tiết theo PPCT</w:t>
            </w:r>
          </w:p>
        </w:tc>
        <w:tc>
          <w:tcPr>
            <w:tcW w:w="2694" w:type="dxa"/>
            <w:shd w:val="clear" w:color="auto" w:fill="auto"/>
          </w:tcPr>
          <w:p w14:paraId="263C4CAA" w14:textId="77777777" w:rsidR="00DD24B3" w:rsidRPr="00BD3E59" w:rsidRDefault="00DD24B3" w:rsidP="000D54A8">
            <w:pPr>
              <w:jc w:val="center"/>
              <w:rPr>
                <w:rFonts w:ascii="Times New Roman" w:hAnsi="Times New Roman" w:cs="Times New Roman"/>
                <w:b/>
                <w:sz w:val="28"/>
                <w:szCs w:val="28"/>
              </w:rPr>
            </w:pPr>
            <w:r w:rsidRPr="00BD3E59">
              <w:rPr>
                <w:rFonts w:ascii="Times New Roman" w:hAnsi="Times New Roman" w:cs="Times New Roman"/>
                <w:b/>
                <w:sz w:val="28"/>
                <w:szCs w:val="28"/>
              </w:rPr>
              <w:t>Tên bài</w:t>
            </w:r>
          </w:p>
        </w:tc>
        <w:tc>
          <w:tcPr>
            <w:tcW w:w="851" w:type="dxa"/>
            <w:shd w:val="clear" w:color="auto" w:fill="auto"/>
          </w:tcPr>
          <w:p w14:paraId="7255D6A5" w14:textId="77777777" w:rsidR="00DD24B3" w:rsidRPr="00BD3E59" w:rsidRDefault="00DD24B3" w:rsidP="000D54A8">
            <w:pPr>
              <w:jc w:val="center"/>
              <w:rPr>
                <w:rFonts w:ascii="Times New Roman" w:hAnsi="Times New Roman" w:cs="Times New Roman"/>
                <w:b/>
                <w:sz w:val="28"/>
                <w:szCs w:val="28"/>
              </w:rPr>
            </w:pPr>
            <w:r w:rsidRPr="00BD3E59">
              <w:rPr>
                <w:rFonts w:ascii="Times New Roman" w:hAnsi="Times New Roman" w:cs="Times New Roman"/>
                <w:b/>
                <w:sz w:val="28"/>
                <w:szCs w:val="28"/>
              </w:rPr>
              <w:t>Phân môn</w:t>
            </w:r>
          </w:p>
        </w:tc>
        <w:tc>
          <w:tcPr>
            <w:tcW w:w="7938" w:type="dxa"/>
            <w:shd w:val="clear" w:color="auto" w:fill="auto"/>
          </w:tcPr>
          <w:p w14:paraId="62185D51" w14:textId="77777777" w:rsidR="00DD24B3" w:rsidRPr="00BD3E59" w:rsidRDefault="00DD24B3" w:rsidP="000D54A8">
            <w:pPr>
              <w:jc w:val="center"/>
              <w:rPr>
                <w:rFonts w:ascii="Times New Roman" w:hAnsi="Times New Roman" w:cs="Times New Roman"/>
                <w:b/>
                <w:sz w:val="28"/>
                <w:szCs w:val="28"/>
              </w:rPr>
            </w:pPr>
            <w:r w:rsidRPr="00BD3E59">
              <w:rPr>
                <w:rFonts w:ascii="Times New Roman" w:hAnsi="Times New Roman" w:cs="Times New Roman"/>
                <w:b/>
                <w:sz w:val="28"/>
                <w:szCs w:val="28"/>
              </w:rPr>
              <w:t>Ghi chú</w:t>
            </w:r>
          </w:p>
        </w:tc>
      </w:tr>
      <w:tr w:rsidR="00DD24B3" w:rsidRPr="00BD3E59" w14:paraId="05222B83" w14:textId="77777777" w:rsidTr="000D54A8">
        <w:tc>
          <w:tcPr>
            <w:tcW w:w="855" w:type="dxa"/>
            <w:vMerge w:val="restart"/>
            <w:shd w:val="clear" w:color="auto" w:fill="auto"/>
          </w:tcPr>
          <w:p w14:paraId="11E3FDF1" w14:textId="77777777" w:rsidR="00DD24B3" w:rsidRPr="00BD3E59" w:rsidRDefault="00DD24B3" w:rsidP="000D54A8">
            <w:pPr>
              <w:jc w:val="center"/>
              <w:rPr>
                <w:rFonts w:ascii="Times New Roman" w:hAnsi="Times New Roman" w:cs="Times New Roman"/>
                <w:b/>
                <w:sz w:val="28"/>
                <w:szCs w:val="28"/>
              </w:rPr>
            </w:pPr>
            <w:r w:rsidRPr="00BD3E59">
              <w:rPr>
                <w:rFonts w:ascii="Times New Roman" w:hAnsi="Times New Roman" w:cs="Times New Roman"/>
                <w:b/>
                <w:sz w:val="28"/>
                <w:szCs w:val="28"/>
              </w:rPr>
              <w:t>19</w:t>
            </w:r>
          </w:p>
        </w:tc>
        <w:tc>
          <w:tcPr>
            <w:tcW w:w="846" w:type="dxa"/>
            <w:shd w:val="clear" w:color="auto" w:fill="auto"/>
          </w:tcPr>
          <w:p w14:paraId="7291BD9F" w14:textId="77777777" w:rsidR="00DD24B3" w:rsidRPr="00BD3E59" w:rsidRDefault="00DD24B3" w:rsidP="000D54A8">
            <w:pPr>
              <w:jc w:val="center"/>
              <w:rPr>
                <w:rFonts w:ascii="Times New Roman" w:hAnsi="Times New Roman" w:cs="Times New Roman"/>
                <w:b/>
                <w:sz w:val="28"/>
                <w:szCs w:val="28"/>
              </w:rPr>
            </w:pPr>
            <w:r w:rsidRPr="00BD3E59">
              <w:rPr>
                <w:rFonts w:ascii="Times New Roman" w:hAnsi="Times New Roman" w:cs="Times New Roman"/>
                <w:sz w:val="28"/>
                <w:szCs w:val="28"/>
              </w:rPr>
              <w:t>73</w:t>
            </w:r>
          </w:p>
        </w:tc>
        <w:tc>
          <w:tcPr>
            <w:tcW w:w="992" w:type="dxa"/>
            <w:shd w:val="clear" w:color="auto" w:fill="auto"/>
          </w:tcPr>
          <w:p w14:paraId="5C246A01" w14:textId="77777777" w:rsidR="00DD24B3" w:rsidRPr="00BD3E59" w:rsidRDefault="00DD24B3" w:rsidP="000D54A8">
            <w:pPr>
              <w:jc w:val="center"/>
              <w:rPr>
                <w:rFonts w:ascii="Times New Roman" w:hAnsi="Times New Roman" w:cs="Times New Roman"/>
                <w:b/>
                <w:sz w:val="28"/>
                <w:szCs w:val="28"/>
              </w:rPr>
            </w:pPr>
            <w:r w:rsidRPr="00BD3E59">
              <w:rPr>
                <w:rFonts w:ascii="Times New Roman" w:hAnsi="Times New Roman" w:cs="Times New Roman"/>
                <w:sz w:val="28"/>
                <w:szCs w:val="28"/>
              </w:rPr>
              <w:t>19</w:t>
            </w:r>
          </w:p>
        </w:tc>
        <w:tc>
          <w:tcPr>
            <w:tcW w:w="2694" w:type="dxa"/>
            <w:shd w:val="clear" w:color="auto" w:fill="auto"/>
          </w:tcPr>
          <w:p w14:paraId="7C03A245" w14:textId="77777777" w:rsidR="00DD24B3" w:rsidRPr="00BD3E59" w:rsidRDefault="00DD24B3" w:rsidP="000D54A8">
            <w:pPr>
              <w:jc w:val="center"/>
              <w:rPr>
                <w:rFonts w:ascii="Times New Roman" w:hAnsi="Times New Roman" w:cs="Times New Roman"/>
                <w:b/>
                <w:sz w:val="28"/>
                <w:szCs w:val="28"/>
              </w:rPr>
            </w:pPr>
            <w:r w:rsidRPr="00BD3E59">
              <w:rPr>
                <w:rFonts w:ascii="Times New Roman" w:eastAsia="Times New Roman" w:hAnsi="Times New Roman" w:cs="Times New Roman"/>
                <w:iCs/>
                <w:sz w:val="28"/>
                <w:szCs w:val="28"/>
              </w:rPr>
              <w:t>Bài 3: Sơ lược về bảng tuần hoàn các nguyên tố hoá học</w:t>
            </w:r>
          </w:p>
        </w:tc>
        <w:tc>
          <w:tcPr>
            <w:tcW w:w="851" w:type="dxa"/>
            <w:shd w:val="clear" w:color="auto" w:fill="auto"/>
          </w:tcPr>
          <w:p w14:paraId="32751F36" w14:textId="77777777" w:rsidR="00DD24B3" w:rsidRPr="00BD3E59" w:rsidRDefault="00DD24B3" w:rsidP="000D54A8">
            <w:pPr>
              <w:rPr>
                <w:rFonts w:ascii="Times New Roman" w:hAnsi="Times New Roman" w:cs="Times New Roman"/>
                <w:b/>
                <w:sz w:val="28"/>
                <w:szCs w:val="28"/>
              </w:rPr>
            </w:pPr>
            <w:r w:rsidRPr="00BD3E59">
              <w:rPr>
                <w:rFonts w:ascii="Times New Roman" w:hAnsi="Times New Roman" w:cs="Times New Roman"/>
                <w:sz w:val="28"/>
                <w:szCs w:val="28"/>
              </w:rPr>
              <w:t>Hóa</w:t>
            </w:r>
          </w:p>
        </w:tc>
        <w:tc>
          <w:tcPr>
            <w:tcW w:w="7938" w:type="dxa"/>
            <w:shd w:val="clear" w:color="auto" w:fill="auto"/>
          </w:tcPr>
          <w:p w14:paraId="523B350E" w14:textId="77777777" w:rsidR="0064537F" w:rsidRPr="00BD3E59" w:rsidRDefault="0064537F" w:rsidP="000D54A8">
            <w:pPr>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các nguyên tắc xây dựng bảng tuần hoàn các nguyên tố hoá học.</w:t>
            </w:r>
          </w:p>
          <w:p w14:paraId="446F3D24" w14:textId="77777777" w:rsidR="0064537F" w:rsidRPr="00BD3E59" w:rsidRDefault="0064537F" w:rsidP="000D54A8">
            <w:pPr>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Mô tả được cấu tạo bảng tuần hoàn gồm: ô, nhóm, chu kì.</w:t>
            </w:r>
          </w:p>
          <w:p w14:paraId="7A896CDC" w14:textId="77777777" w:rsidR="00DD24B3" w:rsidRPr="00BD3E59" w:rsidRDefault="0064537F" w:rsidP="000D54A8">
            <w:pPr>
              <w:rPr>
                <w:rFonts w:ascii="Times New Roman" w:hAnsi="Times New Roman" w:cs="Times New Roman"/>
                <w:b/>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 xml:space="preserve">Sử dụng được bảng tuần hoàn để chỉ ra các nhóm nguyên tố/nguyên tố kim loại, các nhóm nguyên tố/nguyên tố phi kim, nhóm </w:t>
            </w:r>
            <w:r w:rsidRPr="00BD3E59">
              <w:rPr>
                <w:rFonts w:ascii="Times New Roman" w:hAnsi="Times New Roman" w:cs="Times New Roman"/>
                <w:color w:val="000000" w:themeColor="text1"/>
                <w:sz w:val="28"/>
                <w:szCs w:val="28"/>
              </w:rPr>
              <w:lastRenderedPageBreak/>
              <w:t>nguyên tố khí hiếm trong bảng tuần hoàn.</w:t>
            </w:r>
          </w:p>
        </w:tc>
      </w:tr>
      <w:tr w:rsidR="00DD24B3" w:rsidRPr="00BD3E59" w14:paraId="5867EDA1" w14:textId="77777777" w:rsidTr="000D54A8">
        <w:tc>
          <w:tcPr>
            <w:tcW w:w="855" w:type="dxa"/>
            <w:vMerge/>
            <w:shd w:val="clear" w:color="auto" w:fill="auto"/>
          </w:tcPr>
          <w:p w14:paraId="0AEBF02C" w14:textId="77777777" w:rsidR="00DD24B3" w:rsidRPr="00BD3E59" w:rsidRDefault="00DD24B3" w:rsidP="000D54A8">
            <w:pPr>
              <w:jc w:val="center"/>
              <w:rPr>
                <w:rFonts w:ascii="Times New Roman" w:hAnsi="Times New Roman" w:cs="Times New Roman"/>
                <w:b/>
                <w:sz w:val="28"/>
                <w:szCs w:val="28"/>
              </w:rPr>
            </w:pPr>
          </w:p>
        </w:tc>
        <w:tc>
          <w:tcPr>
            <w:tcW w:w="846" w:type="dxa"/>
            <w:shd w:val="clear" w:color="auto" w:fill="auto"/>
          </w:tcPr>
          <w:p w14:paraId="18698893" w14:textId="77777777" w:rsidR="00DD24B3" w:rsidRPr="00BD3E59" w:rsidRDefault="00DD24B3" w:rsidP="000D54A8">
            <w:pPr>
              <w:jc w:val="center"/>
              <w:rPr>
                <w:rFonts w:ascii="Times New Roman" w:hAnsi="Times New Roman" w:cs="Times New Roman"/>
                <w:b/>
                <w:sz w:val="28"/>
                <w:szCs w:val="28"/>
              </w:rPr>
            </w:pPr>
            <w:r w:rsidRPr="00BD3E59">
              <w:rPr>
                <w:rFonts w:ascii="Times New Roman" w:hAnsi="Times New Roman" w:cs="Times New Roman"/>
                <w:sz w:val="28"/>
                <w:szCs w:val="28"/>
              </w:rPr>
              <w:t>74</w:t>
            </w:r>
          </w:p>
        </w:tc>
        <w:tc>
          <w:tcPr>
            <w:tcW w:w="992" w:type="dxa"/>
            <w:shd w:val="clear" w:color="auto" w:fill="auto"/>
          </w:tcPr>
          <w:p w14:paraId="23A938E9" w14:textId="77777777" w:rsidR="00DD24B3" w:rsidRPr="00BD3E59" w:rsidRDefault="00DD24B3" w:rsidP="000D54A8">
            <w:pPr>
              <w:jc w:val="center"/>
              <w:rPr>
                <w:rFonts w:ascii="Times New Roman" w:hAnsi="Times New Roman" w:cs="Times New Roman"/>
                <w:b/>
                <w:sz w:val="28"/>
                <w:szCs w:val="28"/>
              </w:rPr>
            </w:pPr>
            <w:r w:rsidRPr="00BD3E59">
              <w:rPr>
                <w:rFonts w:ascii="Times New Roman" w:hAnsi="Times New Roman" w:cs="Times New Roman"/>
                <w:sz w:val="28"/>
                <w:szCs w:val="28"/>
              </w:rPr>
              <w:t>20</w:t>
            </w:r>
          </w:p>
        </w:tc>
        <w:tc>
          <w:tcPr>
            <w:tcW w:w="2694" w:type="dxa"/>
            <w:shd w:val="clear" w:color="auto" w:fill="auto"/>
          </w:tcPr>
          <w:p w14:paraId="2DF8FD64" w14:textId="77777777" w:rsidR="00DD24B3" w:rsidRPr="00BD3E59" w:rsidRDefault="00DD24B3" w:rsidP="000D54A8">
            <w:pPr>
              <w:jc w:val="center"/>
              <w:rPr>
                <w:rFonts w:ascii="Times New Roman" w:hAnsi="Times New Roman" w:cs="Times New Roman"/>
                <w:b/>
                <w:sz w:val="28"/>
                <w:szCs w:val="28"/>
              </w:rPr>
            </w:pPr>
            <w:r w:rsidRPr="00BD3E59">
              <w:rPr>
                <w:rFonts w:ascii="Times New Roman" w:eastAsia="Times New Roman" w:hAnsi="Times New Roman" w:cs="Times New Roman"/>
                <w:iCs/>
                <w:sz w:val="28"/>
                <w:szCs w:val="28"/>
              </w:rPr>
              <w:t>Bài 3: Sơ lược về bảng tuần hoàn các nguyên tố hoá học</w:t>
            </w:r>
          </w:p>
        </w:tc>
        <w:tc>
          <w:tcPr>
            <w:tcW w:w="851" w:type="dxa"/>
            <w:shd w:val="clear" w:color="auto" w:fill="auto"/>
          </w:tcPr>
          <w:p w14:paraId="441DA864" w14:textId="77777777" w:rsidR="00DD24B3" w:rsidRPr="00BD3E59" w:rsidRDefault="00DD24B3" w:rsidP="000D54A8">
            <w:pPr>
              <w:jc w:val="center"/>
              <w:rPr>
                <w:rFonts w:ascii="Times New Roman" w:hAnsi="Times New Roman" w:cs="Times New Roman"/>
                <w:b/>
                <w:sz w:val="28"/>
                <w:szCs w:val="28"/>
              </w:rPr>
            </w:pPr>
            <w:r w:rsidRPr="00BD3E59">
              <w:rPr>
                <w:rFonts w:ascii="Times New Roman" w:hAnsi="Times New Roman" w:cs="Times New Roman"/>
                <w:sz w:val="28"/>
                <w:szCs w:val="28"/>
              </w:rPr>
              <w:t>Hóa</w:t>
            </w:r>
          </w:p>
        </w:tc>
        <w:tc>
          <w:tcPr>
            <w:tcW w:w="7938" w:type="dxa"/>
            <w:shd w:val="clear" w:color="auto" w:fill="auto"/>
          </w:tcPr>
          <w:p w14:paraId="40D1CD9C" w14:textId="77777777" w:rsidR="00BD3E59" w:rsidRPr="00BD3E59" w:rsidRDefault="00BD3E59" w:rsidP="000D54A8">
            <w:pPr>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các nguyên tắc xây dựng bảng tuần hoàn các nguyên tố hoá học.</w:t>
            </w:r>
          </w:p>
          <w:p w14:paraId="4BC9A5E0" w14:textId="77777777" w:rsidR="00BD3E59" w:rsidRPr="00BD3E59" w:rsidRDefault="00BD3E59" w:rsidP="000D54A8">
            <w:pPr>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Mô tả được cấu tạo bảng tuần hoàn gồm: ô, nhóm, chu kì.</w:t>
            </w:r>
          </w:p>
          <w:p w14:paraId="11ED51CD" w14:textId="77777777" w:rsidR="00DD24B3" w:rsidRPr="00BD3E59" w:rsidRDefault="00BD3E59" w:rsidP="000D54A8">
            <w:pPr>
              <w:rPr>
                <w:rFonts w:ascii="Times New Roman" w:hAnsi="Times New Roman" w:cs="Times New Roman"/>
                <w:b/>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Sử dụng được bảng tuần hoàn để chỉ ra các nhóm nguyên tố/nguyên tố kim loại, các nhóm nguyên tố/nguyên tố phi kim, nhóm nguyên tố khí hiếm trong bảng tuần hoàn.</w:t>
            </w:r>
          </w:p>
        </w:tc>
      </w:tr>
      <w:tr w:rsidR="00DD24B3" w:rsidRPr="00BD3E59" w14:paraId="4334281B" w14:textId="77777777" w:rsidTr="000D54A8">
        <w:tc>
          <w:tcPr>
            <w:tcW w:w="855" w:type="dxa"/>
            <w:vMerge/>
            <w:shd w:val="clear" w:color="auto" w:fill="auto"/>
          </w:tcPr>
          <w:p w14:paraId="26141042" w14:textId="77777777" w:rsidR="00DD24B3" w:rsidRPr="00BD3E59" w:rsidRDefault="00DD24B3" w:rsidP="000D54A8">
            <w:pPr>
              <w:jc w:val="center"/>
              <w:rPr>
                <w:rFonts w:ascii="Times New Roman" w:hAnsi="Times New Roman" w:cs="Times New Roman"/>
                <w:b/>
                <w:sz w:val="28"/>
                <w:szCs w:val="28"/>
              </w:rPr>
            </w:pPr>
          </w:p>
        </w:tc>
        <w:tc>
          <w:tcPr>
            <w:tcW w:w="846" w:type="dxa"/>
            <w:shd w:val="clear" w:color="auto" w:fill="auto"/>
          </w:tcPr>
          <w:p w14:paraId="6AC0747D" w14:textId="77777777" w:rsidR="00DD24B3" w:rsidRPr="00BD3E59" w:rsidRDefault="00DD24B3" w:rsidP="000D54A8">
            <w:pPr>
              <w:jc w:val="center"/>
              <w:rPr>
                <w:rFonts w:ascii="Times New Roman" w:hAnsi="Times New Roman" w:cs="Times New Roman"/>
                <w:b/>
                <w:sz w:val="28"/>
                <w:szCs w:val="28"/>
              </w:rPr>
            </w:pPr>
            <w:r w:rsidRPr="00BD3E59">
              <w:rPr>
                <w:rFonts w:ascii="Times New Roman" w:hAnsi="Times New Roman" w:cs="Times New Roman"/>
                <w:sz w:val="28"/>
                <w:szCs w:val="28"/>
              </w:rPr>
              <w:t>75</w:t>
            </w:r>
          </w:p>
        </w:tc>
        <w:tc>
          <w:tcPr>
            <w:tcW w:w="992" w:type="dxa"/>
            <w:shd w:val="clear" w:color="auto" w:fill="auto"/>
          </w:tcPr>
          <w:p w14:paraId="7441C84F" w14:textId="77777777" w:rsidR="00DD24B3" w:rsidRPr="00BD3E59" w:rsidRDefault="00DD24B3" w:rsidP="000D54A8">
            <w:pPr>
              <w:jc w:val="center"/>
              <w:rPr>
                <w:rFonts w:ascii="Times New Roman" w:hAnsi="Times New Roman" w:cs="Times New Roman"/>
                <w:b/>
                <w:sz w:val="28"/>
                <w:szCs w:val="28"/>
              </w:rPr>
            </w:pPr>
            <w:r w:rsidRPr="00BD3E59">
              <w:rPr>
                <w:rFonts w:ascii="Times New Roman" w:hAnsi="Times New Roman" w:cs="Times New Roman"/>
                <w:sz w:val="28"/>
                <w:szCs w:val="28"/>
              </w:rPr>
              <w:t>19</w:t>
            </w:r>
          </w:p>
        </w:tc>
        <w:tc>
          <w:tcPr>
            <w:tcW w:w="2694" w:type="dxa"/>
            <w:shd w:val="clear" w:color="auto" w:fill="auto"/>
          </w:tcPr>
          <w:p w14:paraId="1AAE63EE" w14:textId="77777777" w:rsidR="00DD24B3" w:rsidRPr="00BD3E59" w:rsidRDefault="00DD24B3" w:rsidP="000D54A8">
            <w:pPr>
              <w:jc w:val="center"/>
              <w:rPr>
                <w:rFonts w:ascii="Times New Roman" w:hAnsi="Times New Roman" w:cs="Times New Roman"/>
                <w:b/>
                <w:sz w:val="28"/>
                <w:szCs w:val="28"/>
              </w:rPr>
            </w:pPr>
            <w:r w:rsidRPr="00BD3E59">
              <w:rPr>
                <w:rFonts w:ascii="Times New Roman" w:eastAsia="Times New Roman" w:hAnsi="Times New Roman" w:cs="Times New Roman"/>
                <w:iCs/>
                <w:sz w:val="28"/>
                <w:szCs w:val="28"/>
              </w:rPr>
              <w:t xml:space="preserve">Bài 10: Biên độ, tần số, độ cao và độ to của âm </w:t>
            </w:r>
            <w:r w:rsidRPr="00BD3E59">
              <w:rPr>
                <w:rFonts w:ascii="Times New Roman" w:hAnsi="Times New Roman" w:cs="Times New Roman"/>
                <w:sz w:val="28"/>
                <w:szCs w:val="28"/>
              </w:rPr>
              <w:t>(Tiết 4)</w:t>
            </w:r>
          </w:p>
        </w:tc>
        <w:tc>
          <w:tcPr>
            <w:tcW w:w="851" w:type="dxa"/>
            <w:shd w:val="clear" w:color="auto" w:fill="auto"/>
          </w:tcPr>
          <w:p w14:paraId="2F3C6439" w14:textId="77777777" w:rsidR="00DD24B3" w:rsidRPr="00BD3E59" w:rsidRDefault="00DD24B3" w:rsidP="000D54A8">
            <w:pPr>
              <w:jc w:val="center"/>
              <w:rPr>
                <w:rFonts w:ascii="Times New Roman" w:hAnsi="Times New Roman" w:cs="Times New Roman"/>
                <w:b/>
                <w:sz w:val="28"/>
                <w:szCs w:val="28"/>
              </w:rPr>
            </w:pPr>
            <w:r w:rsidRPr="00BD3E59">
              <w:rPr>
                <w:rFonts w:ascii="Times New Roman" w:hAnsi="Times New Roman" w:cs="Times New Roman"/>
                <w:sz w:val="28"/>
                <w:szCs w:val="28"/>
              </w:rPr>
              <w:t>Lý</w:t>
            </w:r>
          </w:p>
        </w:tc>
        <w:tc>
          <w:tcPr>
            <w:tcW w:w="7938" w:type="dxa"/>
            <w:shd w:val="clear" w:color="auto" w:fill="auto"/>
          </w:tcPr>
          <w:p w14:paraId="3ADDB27A" w14:textId="77777777" w:rsidR="00D26DF6" w:rsidRPr="00BD3E59" w:rsidRDefault="00D26DF6" w:rsidP="000D54A8">
            <w:pPr>
              <w:tabs>
                <w:tab w:val="left" w:pos="6405"/>
              </w:tabs>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Từ hình ảnh hoặc đồ thị xác định được biên độ và tần số sóng âm. </w:t>
            </w:r>
          </w:p>
          <w:p w14:paraId="6614CF01" w14:textId="77777777" w:rsidR="00D26DF6" w:rsidRPr="00BD3E59" w:rsidRDefault="00D26DF6" w:rsidP="000D54A8">
            <w:pPr>
              <w:tabs>
                <w:tab w:val="left" w:pos="6405"/>
              </w:tabs>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đơn vị của tần số là hertz (kí hiệu là Hz).</w:t>
            </w:r>
          </w:p>
          <w:p w14:paraId="47564DA7" w14:textId="77777777" w:rsidR="00D26DF6" w:rsidRPr="00BD3E59" w:rsidRDefault="00D26DF6" w:rsidP="000D54A8">
            <w:pPr>
              <w:tabs>
                <w:tab w:val="left" w:pos="6405"/>
              </w:tabs>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sự liên quan của độ to của âm với biên độ âm.</w:t>
            </w:r>
          </w:p>
          <w:p w14:paraId="54EDD5E9" w14:textId="77777777" w:rsidR="00DD24B3" w:rsidRPr="00BD3E59" w:rsidRDefault="00D26DF6" w:rsidP="000D54A8">
            <w:pPr>
              <w:rPr>
                <w:rFonts w:ascii="Times New Roman" w:hAnsi="Times New Roman" w:cs="Times New Roman"/>
                <w:b/>
                <w:sz w:val="28"/>
                <w:szCs w:val="28"/>
              </w:rPr>
            </w:pPr>
            <w:r w:rsidRPr="00BD3E59">
              <w:rPr>
                <w:rFonts w:ascii="Times New Roman" w:hAnsi="Times New Roman" w:cs="Times New Roman"/>
                <w:color w:val="000000" w:themeColor="text1"/>
                <w:sz w:val="28"/>
                <w:szCs w:val="28"/>
              </w:rPr>
              <w:t>- Sử dụng nhạc cụ (hoặc học liệu điện tử, dao động kí) chứng tỏ được độ cao của âm có liên hệ với tần số âm.</w:t>
            </w:r>
          </w:p>
        </w:tc>
      </w:tr>
      <w:tr w:rsidR="00DD24B3" w:rsidRPr="00BD3E59" w14:paraId="455DDEC9" w14:textId="77777777" w:rsidTr="000D54A8">
        <w:tc>
          <w:tcPr>
            <w:tcW w:w="855" w:type="dxa"/>
            <w:vMerge/>
            <w:shd w:val="clear" w:color="auto" w:fill="auto"/>
          </w:tcPr>
          <w:p w14:paraId="42F37331" w14:textId="77777777" w:rsidR="00DD24B3" w:rsidRPr="00BD3E59" w:rsidRDefault="00DD24B3" w:rsidP="000D54A8">
            <w:pPr>
              <w:jc w:val="center"/>
              <w:rPr>
                <w:rFonts w:ascii="Times New Roman" w:hAnsi="Times New Roman" w:cs="Times New Roman"/>
                <w:b/>
                <w:sz w:val="28"/>
                <w:szCs w:val="28"/>
              </w:rPr>
            </w:pPr>
          </w:p>
        </w:tc>
        <w:tc>
          <w:tcPr>
            <w:tcW w:w="846" w:type="dxa"/>
            <w:shd w:val="clear" w:color="auto" w:fill="auto"/>
          </w:tcPr>
          <w:p w14:paraId="10970169" w14:textId="77777777" w:rsidR="00DD24B3" w:rsidRPr="00BD3E59" w:rsidRDefault="00DD24B3" w:rsidP="000D54A8">
            <w:pPr>
              <w:jc w:val="center"/>
              <w:rPr>
                <w:rFonts w:ascii="Times New Roman" w:hAnsi="Times New Roman" w:cs="Times New Roman"/>
                <w:b/>
                <w:sz w:val="28"/>
                <w:szCs w:val="28"/>
              </w:rPr>
            </w:pPr>
            <w:r w:rsidRPr="00BD3E59">
              <w:rPr>
                <w:rFonts w:ascii="Times New Roman" w:hAnsi="Times New Roman" w:cs="Times New Roman"/>
                <w:sz w:val="28"/>
                <w:szCs w:val="28"/>
              </w:rPr>
              <w:t>76</w:t>
            </w:r>
          </w:p>
        </w:tc>
        <w:tc>
          <w:tcPr>
            <w:tcW w:w="992" w:type="dxa"/>
            <w:shd w:val="clear" w:color="auto" w:fill="auto"/>
          </w:tcPr>
          <w:p w14:paraId="0C1DCE1F" w14:textId="77777777" w:rsidR="00DD24B3" w:rsidRPr="00BD3E59" w:rsidRDefault="00DD24B3" w:rsidP="000D54A8">
            <w:pPr>
              <w:jc w:val="center"/>
              <w:rPr>
                <w:rFonts w:ascii="Times New Roman" w:hAnsi="Times New Roman" w:cs="Times New Roman"/>
                <w:b/>
                <w:sz w:val="28"/>
                <w:szCs w:val="28"/>
              </w:rPr>
            </w:pPr>
            <w:r w:rsidRPr="00BD3E59">
              <w:rPr>
                <w:rFonts w:ascii="Times New Roman" w:hAnsi="Times New Roman" w:cs="Times New Roman"/>
                <w:sz w:val="28"/>
                <w:szCs w:val="28"/>
              </w:rPr>
              <w:t>37</w:t>
            </w:r>
          </w:p>
        </w:tc>
        <w:tc>
          <w:tcPr>
            <w:tcW w:w="2694" w:type="dxa"/>
            <w:shd w:val="clear" w:color="auto" w:fill="auto"/>
          </w:tcPr>
          <w:p w14:paraId="6E793ED8" w14:textId="77777777" w:rsidR="00DD24B3" w:rsidRPr="00BD3E59" w:rsidRDefault="00DD24B3" w:rsidP="000D54A8">
            <w:pPr>
              <w:jc w:val="center"/>
              <w:rPr>
                <w:rFonts w:ascii="Times New Roman" w:hAnsi="Times New Roman" w:cs="Times New Roman"/>
                <w:b/>
                <w:sz w:val="28"/>
                <w:szCs w:val="28"/>
              </w:rPr>
            </w:pPr>
            <w:r w:rsidRPr="00BD3E59">
              <w:rPr>
                <w:rFonts w:ascii="Times New Roman" w:hAnsi="Times New Roman" w:cs="Times New Roman"/>
                <w:sz w:val="28"/>
                <w:szCs w:val="28"/>
              </w:rPr>
              <w:t>Bài 27. Khái quát về cảm ứng và cảm ứng ở thực vật</w:t>
            </w:r>
          </w:p>
        </w:tc>
        <w:tc>
          <w:tcPr>
            <w:tcW w:w="851" w:type="dxa"/>
            <w:shd w:val="clear" w:color="auto" w:fill="auto"/>
          </w:tcPr>
          <w:p w14:paraId="3C6CDE87" w14:textId="77777777" w:rsidR="00DD24B3" w:rsidRPr="00BD3E59" w:rsidRDefault="00DD24B3" w:rsidP="000D54A8">
            <w:pPr>
              <w:jc w:val="center"/>
              <w:rPr>
                <w:rFonts w:ascii="Times New Roman" w:hAnsi="Times New Roman" w:cs="Times New Roman"/>
                <w:b/>
                <w:sz w:val="28"/>
                <w:szCs w:val="28"/>
              </w:rPr>
            </w:pPr>
            <w:r w:rsidRPr="00BD3E59">
              <w:rPr>
                <w:rFonts w:ascii="Times New Roman" w:hAnsi="Times New Roman" w:cs="Times New Roman"/>
                <w:sz w:val="28"/>
                <w:szCs w:val="28"/>
              </w:rPr>
              <w:t>Sinh</w:t>
            </w:r>
          </w:p>
        </w:tc>
        <w:tc>
          <w:tcPr>
            <w:tcW w:w="7938" w:type="dxa"/>
            <w:shd w:val="clear" w:color="auto" w:fill="auto"/>
          </w:tcPr>
          <w:p w14:paraId="37A1B6D6" w14:textId="77777777" w:rsidR="00E862CF" w:rsidRPr="00BD3E59" w:rsidRDefault="00E862CF" w:rsidP="000D54A8">
            <w:pPr>
              <w:contextualSpacing/>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Phát biểu được khái niệm cảm ứng ở sinh vật. Lấy được ví dụ về các hiện tượng cảm ứng ở sinh vật (ở thực vật và động vật).</w:t>
            </w:r>
          </w:p>
          <w:p w14:paraId="51F008C2" w14:textId="77777777" w:rsidR="00E862CF" w:rsidRPr="00BD3E59" w:rsidRDefault="00E862CF"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vai trò cảm ứng đối với sinh vật.</w:t>
            </w:r>
          </w:p>
          <w:p w14:paraId="008CCC3A" w14:textId="77777777" w:rsidR="00E862CF" w:rsidRPr="00BD3E59" w:rsidRDefault="00E862CF"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Trình bày được cách làm thí nghiệm chứng minh tính cảm ứng ở thực vật (ví dụ hướng sáng, hướng nước, hướng tiếp xúc).</w:t>
            </w:r>
          </w:p>
          <w:p w14:paraId="34E16148" w14:textId="02FA0F96" w:rsidR="00DD24B3" w:rsidRPr="008C5587" w:rsidRDefault="00E862CF" w:rsidP="000D54A8">
            <w:pPr>
              <w:contextualSpacing/>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Vận dụng được các kiến thức cảm ứng vào giải thích một số hiện tượng trong thực tiễn (ví dụ trong học tập, chăn nuôi, trồng trọt).</w:t>
            </w:r>
          </w:p>
        </w:tc>
      </w:tr>
      <w:tr w:rsidR="00DD24B3" w:rsidRPr="00BD3E59" w14:paraId="3DE65C0F" w14:textId="77777777" w:rsidTr="000D54A8">
        <w:tc>
          <w:tcPr>
            <w:tcW w:w="855" w:type="dxa"/>
            <w:vMerge w:val="restart"/>
            <w:shd w:val="clear" w:color="auto" w:fill="auto"/>
          </w:tcPr>
          <w:p w14:paraId="3D389C20"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20</w:t>
            </w:r>
          </w:p>
        </w:tc>
        <w:tc>
          <w:tcPr>
            <w:tcW w:w="846" w:type="dxa"/>
            <w:shd w:val="clear" w:color="auto" w:fill="auto"/>
          </w:tcPr>
          <w:p w14:paraId="3FCA445A"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77</w:t>
            </w:r>
          </w:p>
        </w:tc>
        <w:tc>
          <w:tcPr>
            <w:tcW w:w="992" w:type="dxa"/>
            <w:shd w:val="clear" w:color="auto" w:fill="auto"/>
          </w:tcPr>
          <w:p w14:paraId="4DAD0A89"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21</w:t>
            </w:r>
          </w:p>
        </w:tc>
        <w:tc>
          <w:tcPr>
            <w:tcW w:w="2694" w:type="dxa"/>
            <w:shd w:val="clear" w:color="auto" w:fill="auto"/>
          </w:tcPr>
          <w:p w14:paraId="0279FB72" w14:textId="77777777" w:rsidR="00DD24B3" w:rsidRPr="00BD3E59" w:rsidRDefault="00DD24B3" w:rsidP="000D54A8">
            <w:pPr>
              <w:rPr>
                <w:rFonts w:ascii="Times New Roman" w:hAnsi="Times New Roman" w:cs="Times New Roman"/>
                <w:sz w:val="28"/>
                <w:szCs w:val="28"/>
              </w:rPr>
            </w:pPr>
            <w:r w:rsidRPr="00BD3E59">
              <w:rPr>
                <w:rFonts w:ascii="Times New Roman" w:eastAsia="Times New Roman" w:hAnsi="Times New Roman" w:cs="Times New Roman"/>
                <w:iCs/>
                <w:sz w:val="28"/>
                <w:szCs w:val="28"/>
              </w:rPr>
              <w:t>Bài 3: Sơ lược về bảng tuần hoàn các nguyên tố hoá học</w:t>
            </w:r>
          </w:p>
        </w:tc>
        <w:tc>
          <w:tcPr>
            <w:tcW w:w="851" w:type="dxa"/>
            <w:shd w:val="clear" w:color="auto" w:fill="auto"/>
          </w:tcPr>
          <w:p w14:paraId="1CAFF771"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25B47848" w14:textId="77777777" w:rsidR="0064537F" w:rsidRPr="00BD3E59" w:rsidRDefault="0064537F" w:rsidP="000D54A8">
            <w:pPr>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các nguyên tắc xây dựng bảng tuần hoàn các nguyên tố hoá học.</w:t>
            </w:r>
          </w:p>
          <w:p w14:paraId="17771E8D" w14:textId="77777777" w:rsidR="0064537F" w:rsidRPr="00BD3E59" w:rsidRDefault="0064537F" w:rsidP="000D54A8">
            <w:pPr>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Mô tả được cấu tạo bảng tuần hoàn gồm: ô, nhóm, chu kì.</w:t>
            </w:r>
          </w:p>
          <w:p w14:paraId="4FDBCA22" w14:textId="77777777" w:rsidR="00DD24B3" w:rsidRPr="00BD3E59" w:rsidRDefault="0064537F"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Sử dụng được bảng tuần hoàn để chỉ ra các nhóm nguyên tố/nguyên tố kim loại, các nhóm nguyên tố/nguyên tố phi kim, nhóm nguyên tố khí hiếm trong bảng tuần hoàn.</w:t>
            </w:r>
          </w:p>
        </w:tc>
      </w:tr>
      <w:tr w:rsidR="00DD24B3" w:rsidRPr="00BD3E59" w14:paraId="52FAA96D" w14:textId="77777777" w:rsidTr="000D54A8">
        <w:tc>
          <w:tcPr>
            <w:tcW w:w="855" w:type="dxa"/>
            <w:vMerge/>
            <w:shd w:val="clear" w:color="auto" w:fill="auto"/>
          </w:tcPr>
          <w:p w14:paraId="49667FE5" w14:textId="77777777" w:rsidR="00DD24B3" w:rsidRPr="00BD3E59" w:rsidRDefault="00DD24B3" w:rsidP="000D54A8">
            <w:pPr>
              <w:rPr>
                <w:rFonts w:ascii="Times New Roman" w:hAnsi="Times New Roman" w:cs="Times New Roman"/>
                <w:sz w:val="28"/>
                <w:szCs w:val="28"/>
              </w:rPr>
            </w:pPr>
          </w:p>
        </w:tc>
        <w:tc>
          <w:tcPr>
            <w:tcW w:w="846" w:type="dxa"/>
            <w:shd w:val="clear" w:color="auto" w:fill="auto"/>
          </w:tcPr>
          <w:p w14:paraId="7C4542DD"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78</w:t>
            </w:r>
          </w:p>
        </w:tc>
        <w:tc>
          <w:tcPr>
            <w:tcW w:w="992" w:type="dxa"/>
            <w:shd w:val="clear" w:color="auto" w:fill="auto"/>
          </w:tcPr>
          <w:p w14:paraId="08230DDA"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22</w:t>
            </w:r>
          </w:p>
        </w:tc>
        <w:tc>
          <w:tcPr>
            <w:tcW w:w="2694" w:type="dxa"/>
            <w:shd w:val="clear" w:color="auto" w:fill="auto"/>
          </w:tcPr>
          <w:p w14:paraId="43D71785" w14:textId="77777777" w:rsidR="00DD24B3" w:rsidRPr="00BD3E59" w:rsidRDefault="00DD24B3" w:rsidP="000D54A8">
            <w:pPr>
              <w:rPr>
                <w:rFonts w:ascii="Times New Roman" w:hAnsi="Times New Roman" w:cs="Times New Roman"/>
                <w:sz w:val="28"/>
                <w:szCs w:val="28"/>
              </w:rPr>
            </w:pPr>
            <w:r w:rsidRPr="00BD3E59">
              <w:rPr>
                <w:rFonts w:ascii="Times New Roman" w:eastAsia="Times New Roman" w:hAnsi="Times New Roman" w:cs="Times New Roman"/>
                <w:iCs/>
                <w:sz w:val="28"/>
                <w:szCs w:val="28"/>
              </w:rPr>
              <w:t>Bài 3: Sơ lược về bảng tuần hoàn các nguyên tố hoá học</w:t>
            </w:r>
          </w:p>
        </w:tc>
        <w:tc>
          <w:tcPr>
            <w:tcW w:w="851" w:type="dxa"/>
            <w:shd w:val="clear" w:color="auto" w:fill="auto"/>
          </w:tcPr>
          <w:p w14:paraId="2DAE336B"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0EF74B25" w14:textId="77777777" w:rsidR="0064537F" w:rsidRPr="00BD3E59" w:rsidRDefault="0064537F" w:rsidP="000D54A8">
            <w:pPr>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các nguyên tắc xây dựng bảng tuần hoàn các nguyên tố hoá học.</w:t>
            </w:r>
          </w:p>
          <w:p w14:paraId="400A718E" w14:textId="77777777" w:rsidR="0064537F" w:rsidRPr="00BD3E59" w:rsidRDefault="0064537F" w:rsidP="000D54A8">
            <w:pPr>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Mô tả được cấu tạo bảng tuần hoàn gồm: ô, nhóm, chu kì.</w:t>
            </w:r>
          </w:p>
          <w:p w14:paraId="6BB32761" w14:textId="77777777" w:rsidR="00DD24B3" w:rsidRPr="00BD3E59" w:rsidRDefault="0064537F"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 xml:space="preserve">Sử dụng được bảng tuần hoàn để chỉ ra các nhóm nguyên </w:t>
            </w:r>
            <w:r w:rsidRPr="00BD3E59">
              <w:rPr>
                <w:rFonts w:ascii="Times New Roman" w:hAnsi="Times New Roman" w:cs="Times New Roman"/>
                <w:color w:val="000000" w:themeColor="text1"/>
                <w:sz w:val="28"/>
                <w:szCs w:val="28"/>
              </w:rPr>
              <w:lastRenderedPageBreak/>
              <w:t>tố/nguyên tố kim loại, các nhóm nguyên tố/nguyên tố phi kim, nhóm nguyên tố khí hiếm trong bảng tuần hoàn.</w:t>
            </w:r>
          </w:p>
        </w:tc>
      </w:tr>
      <w:tr w:rsidR="00DD24B3" w:rsidRPr="00BD3E59" w14:paraId="73DEF458" w14:textId="77777777" w:rsidTr="000D54A8">
        <w:tc>
          <w:tcPr>
            <w:tcW w:w="855" w:type="dxa"/>
            <w:vMerge/>
            <w:shd w:val="clear" w:color="auto" w:fill="auto"/>
          </w:tcPr>
          <w:p w14:paraId="754297BB" w14:textId="77777777" w:rsidR="00DD24B3" w:rsidRPr="00BD3E59" w:rsidRDefault="00DD24B3" w:rsidP="000D54A8">
            <w:pPr>
              <w:rPr>
                <w:rFonts w:ascii="Times New Roman" w:hAnsi="Times New Roman" w:cs="Times New Roman"/>
                <w:sz w:val="28"/>
                <w:szCs w:val="28"/>
              </w:rPr>
            </w:pPr>
          </w:p>
        </w:tc>
        <w:tc>
          <w:tcPr>
            <w:tcW w:w="846" w:type="dxa"/>
            <w:shd w:val="clear" w:color="auto" w:fill="auto"/>
          </w:tcPr>
          <w:p w14:paraId="16C3D8AC"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79</w:t>
            </w:r>
          </w:p>
        </w:tc>
        <w:tc>
          <w:tcPr>
            <w:tcW w:w="992" w:type="dxa"/>
            <w:shd w:val="clear" w:color="auto" w:fill="auto"/>
          </w:tcPr>
          <w:p w14:paraId="725BFC26"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20</w:t>
            </w:r>
          </w:p>
        </w:tc>
        <w:tc>
          <w:tcPr>
            <w:tcW w:w="2694" w:type="dxa"/>
            <w:shd w:val="clear" w:color="auto" w:fill="auto"/>
          </w:tcPr>
          <w:p w14:paraId="4DE52A73" w14:textId="77777777" w:rsidR="00DD24B3" w:rsidRPr="00BD3E59" w:rsidRDefault="00A27F40" w:rsidP="000D54A8">
            <w:pPr>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 Bài 10: Biên độ, tần số, độ cao và độ to của âm </w:t>
            </w:r>
          </w:p>
        </w:tc>
        <w:tc>
          <w:tcPr>
            <w:tcW w:w="851" w:type="dxa"/>
            <w:shd w:val="clear" w:color="auto" w:fill="auto"/>
          </w:tcPr>
          <w:p w14:paraId="6B9A664D"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Lý</w:t>
            </w:r>
          </w:p>
        </w:tc>
        <w:tc>
          <w:tcPr>
            <w:tcW w:w="7938" w:type="dxa"/>
            <w:shd w:val="clear" w:color="auto" w:fill="auto"/>
          </w:tcPr>
          <w:p w14:paraId="1D5380BA" w14:textId="77777777" w:rsidR="00A27F40" w:rsidRPr="00BD3E59" w:rsidRDefault="00A27F40" w:rsidP="000D54A8">
            <w:pPr>
              <w:tabs>
                <w:tab w:val="left" w:pos="6405"/>
              </w:tabs>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Từ hình ảnh hoặc đồ thị xác định được biên độ và tần số sóng âm. </w:t>
            </w:r>
          </w:p>
          <w:p w14:paraId="277E10A6" w14:textId="77777777" w:rsidR="00A27F40" w:rsidRPr="00BD3E59" w:rsidRDefault="00A27F40" w:rsidP="000D54A8">
            <w:pPr>
              <w:tabs>
                <w:tab w:val="left" w:pos="6405"/>
              </w:tabs>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đơn vị của tần số là hertz (kí hiệu là Hz).</w:t>
            </w:r>
          </w:p>
          <w:p w14:paraId="2A51892C" w14:textId="77777777" w:rsidR="00A27F40" w:rsidRPr="00BD3E59" w:rsidRDefault="00A27F40" w:rsidP="000D54A8">
            <w:pPr>
              <w:tabs>
                <w:tab w:val="left" w:pos="6405"/>
              </w:tabs>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sự liên quan của độ to của âm với biên độ âm.</w:t>
            </w:r>
          </w:p>
          <w:p w14:paraId="150820CC" w14:textId="77777777" w:rsidR="00DD24B3" w:rsidRPr="00BD3E59" w:rsidRDefault="00A27F40"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rPr>
              <w:t>- Sử dụng nhạc cụ (hoặc học liệu điện tử, dao động kí) chứng tỏ được độ cao của âm có liên hệ với tần số âm.</w:t>
            </w:r>
          </w:p>
        </w:tc>
      </w:tr>
      <w:tr w:rsidR="00DD24B3" w:rsidRPr="00BD3E59" w14:paraId="2A028D3B" w14:textId="77777777" w:rsidTr="000D54A8">
        <w:tc>
          <w:tcPr>
            <w:tcW w:w="855" w:type="dxa"/>
            <w:vMerge/>
            <w:shd w:val="clear" w:color="auto" w:fill="auto"/>
          </w:tcPr>
          <w:p w14:paraId="4B50C3B0" w14:textId="77777777" w:rsidR="00DD24B3" w:rsidRPr="00BD3E59" w:rsidRDefault="00DD24B3" w:rsidP="000D54A8">
            <w:pPr>
              <w:rPr>
                <w:rFonts w:ascii="Times New Roman" w:hAnsi="Times New Roman" w:cs="Times New Roman"/>
                <w:sz w:val="28"/>
                <w:szCs w:val="28"/>
              </w:rPr>
            </w:pPr>
          </w:p>
        </w:tc>
        <w:tc>
          <w:tcPr>
            <w:tcW w:w="846" w:type="dxa"/>
            <w:shd w:val="clear" w:color="auto" w:fill="auto"/>
          </w:tcPr>
          <w:p w14:paraId="74700A2E"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80</w:t>
            </w:r>
          </w:p>
        </w:tc>
        <w:tc>
          <w:tcPr>
            <w:tcW w:w="992" w:type="dxa"/>
            <w:shd w:val="clear" w:color="auto" w:fill="auto"/>
          </w:tcPr>
          <w:p w14:paraId="09437F59"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38</w:t>
            </w:r>
          </w:p>
        </w:tc>
        <w:tc>
          <w:tcPr>
            <w:tcW w:w="2694" w:type="dxa"/>
            <w:shd w:val="clear" w:color="auto" w:fill="auto"/>
          </w:tcPr>
          <w:p w14:paraId="7D793DE3"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Bài 27. Khái quát về cảm ứng và cảm ứng ở thực vật</w:t>
            </w:r>
          </w:p>
        </w:tc>
        <w:tc>
          <w:tcPr>
            <w:tcW w:w="851" w:type="dxa"/>
            <w:shd w:val="clear" w:color="auto" w:fill="auto"/>
          </w:tcPr>
          <w:p w14:paraId="2F483563"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0034DDA0" w14:textId="77777777" w:rsidR="00E862CF" w:rsidRPr="00BD3E59" w:rsidRDefault="00E862CF" w:rsidP="000D54A8">
            <w:pPr>
              <w:contextualSpacing/>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Phát biểu được khái niệm cảm ứng ở sinh vật. Lấy được ví dụ về các hiện tượng cảm ứng ở sinh vật (ở thực vật và động vật).</w:t>
            </w:r>
          </w:p>
          <w:p w14:paraId="0727019E" w14:textId="77777777" w:rsidR="00E862CF" w:rsidRPr="00BD3E59" w:rsidRDefault="00E862CF"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vai trò cảm ứng đối với sinh vật.</w:t>
            </w:r>
          </w:p>
          <w:p w14:paraId="7E75D09B" w14:textId="77777777" w:rsidR="00E862CF" w:rsidRPr="00BD3E59" w:rsidRDefault="00E862CF"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Trình bày được cách làm thí nghiệm chứng minh tính cảm ứng ở thực vật (ví dụ hướng sáng, hướng nước, hướng tiếp xúc).</w:t>
            </w:r>
          </w:p>
          <w:p w14:paraId="4A7FF5B9" w14:textId="4E349F9E" w:rsidR="00DD24B3" w:rsidRPr="008C5587" w:rsidRDefault="00E862CF" w:rsidP="000D54A8">
            <w:pPr>
              <w:contextualSpacing/>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Vận dụng được các kiến thức cảm ứng vào giải thích một số hiện tượng trong thực tiễn (ví dụ trong học tập, chăn nuôi, trồng trọt).</w:t>
            </w:r>
          </w:p>
        </w:tc>
      </w:tr>
      <w:tr w:rsidR="00DD24B3" w:rsidRPr="00BD3E59" w14:paraId="5B438E63" w14:textId="77777777" w:rsidTr="000D54A8">
        <w:tc>
          <w:tcPr>
            <w:tcW w:w="855" w:type="dxa"/>
            <w:vMerge w:val="restart"/>
            <w:shd w:val="clear" w:color="auto" w:fill="auto"/>
          </w:tcPr>
          <w:p w14:paraId="3EF0CDCD"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21</w:t>
            </w:r>
          </w:p>
        </w:tc>
        <w:tc>
          <w:tcPr>
            <w:tcW w:w="846" w:type="dxa"/>
            <w:shd w:val="clear" w:color="auto" w:fill="auto"/>
          </w:tcPr>
          <w:p w14:paraId="3714023F"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81</w:t>
            </w:r>
          </w:p>
        </w:tc>
        <w:tc>
          <w:tcPr>
            <w:tcW w:w="992" w:type="dxa"/>
            <w:shd w:val="clear" w:color="auto" w:fill="auto"/>
          </w:tcPr>
          <w:p w14:paraId="15A6FD63"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23</w:t>
            </w:r>
          </w:p>
        </w:tc>
        <w:tc>
          <w:tcPr>
            <w:tcW w:w="2694" w:type="dxa"/>
            <w:shd w:val="clear" w:color="auto" w:fill="auto"/>
          </w:tcPr>
          <w:p w14:paraId="425371EB"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Bài tập</w:t>
            </w:r>
          </w:p>
        </w:tc>
        <w:tc>
          <w:tcPr>
            <w:tcW w:w="851" w:type="dxa"/>
            <w:shd w:val="clear" w:color="auto" w:fill="auto"/>
          </w:tcPr>
          <w:p w14:paraId="16460BA1"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1838EF5D" w14:textId="77777777" w:rsidR="00DD24B3" w:rsidRPr="00BD3E59" w:rsidRDefault="00CD3CD3" w:rsidP="000D54A8">
            <w:pPr>
              <w:rPr>
                <w:rFonts w:ascii="Times New Roman" w:hAnsi="Times New Roman" w:cs="Times New Roman"/>
                <w:sz w:val="28"/>
                <w:szCs w:val="28"/>
              </w:rPr>
            </w:pPr>
            <w:r>
              <w:rPr>
                <w:rFonts w:ascii="Times New Roman" w:hAnsi="Times New Roman" w:cs="Times New Roman"/>
                <w:sz w:val="28"/>
                <w:szCs w:val="28"/>
                <w:lang w:val="en-US"/>
              </w:rPr>
              <w:t>Ôn tâp hệ thống kiến thức đã học.</w:t>
            </w:r>
          </w:p>
        </w:tc>
      </w:tr>
      <w:tr w:rsidR="00DD24B3" w:rsidRPr="00BD3E59" w14:paraId="18DF0C8D" w14:textId="77777777" w:rsidTr="000D54A8">
        <w:tc>
          <w:tcPr>
            <w:tcW w:w="855" w:type="dxa"/>
            <w:vMerge/>
            <w:shd w:val="clear" w:color="auto" w:fill="auto"/>
          </w:tcPr>
          <w:p w14:paraId="49BA505E" w14:textId="77777777" w:rsidR="00DD24B3" w:rsidRPr="00BD3E59" w:rsidRDefault="00DD24B3" w:rsidP="000D54A8">
            <w:pPr>
              <w:rPr>
                <w:rFonts w:ascii="Times New Roman" w:hAnsi="Times New Roman" w:cs="Times New Roman"/>
                <w:sz w:val="28"/>
                <w:szCs w:val="28"/>
              </w:rPr>
            </w:pPr>
          </w:p>
        </w:tc>
        <w:tc>
          <w:tcPr>
            <w:tcW w:w="846" w:type="dxa"/>
            <w:shd w:val="clear" w:color="auto" w:fill="auto"/>
          </w:tcPr>
          <w:p w14:paraId="0BAA0F47"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82</w:t>
            </w:r>
          </w:p>
        </w:tc>
        <w:tc>
          <w:tcPr>
            <w:tcW w:w="992" w:type="dxa"/>
            <w:shd w:val="clear" w:color="auto" w:fill="auto"/>
          </w:tcPr>
          <w:p w14:paraId="1618C434"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24</w:t>
            </w:r>
          </w:p>
        </w:tc>
        <w:tc>
          <w:tcPr>
            <w:tcW w:w="2694" w:type="dxa"/>
            <w:shd w:val="clear" w:color="auto" w:fill="auto"/>
          </w:tcPr>
          <w:p w14:paraId="4F2BB537" w14:textId="77777777" w:rsidR="00DD24B3" w:rsidRPr="00BD3E59" w:rsidRDefault="00DD24B3" w:rsidP="000D54A8">
            <w:pPr>
              <w:rPr>
                <w:rFonts w:ascii="Times New Roman" w:hAnsi="Times New Roman" w:cs="Times New Roman"/>
                <w:sz w:val="28"/>
                <w:szCs w:val="28"/>
              </w:rPr>
            </w:pPr>
            <w:r w:rsidRPr="00BD3E59">
              <w:rPr>
                <w:rFonts w:ascii="Times New Roman" w:eastAsia="Times New Roman" w:hAnsi="Times New Roman" w:cs="Times New Roman"/>
                <w:iCs/>
                <w:sz w:val="28"/>
                <w:szCs w:val="28"/>
              </w:rPr>
              <w:t>Bài 4: Phân tử. Đơn chất. Hợp chất</w:t>
            </w:r>
          </w:p>
        </w:tc>
        <w:tc>
          <w:tcPr>
            <w:tcW w:w="851" w:type="dxa"/>
            <w:shd w:val="clear" w:color="auto" w:fill="auto"/>
          </w:tcPr>
          <w:p w14:paraId="5AD3CCE8"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0A68B687" w14:textId="77777777" w:rsidR="00D4135C" w:rsidRPr="00BD3E59" w:rsidRDefault="00D4135C" w:rsidP="000D54A8">
            <w:pPr>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 xml:space="preserve">Nêu được khái niệm phân tử, đơn chất, hợp chất. </w:t>
            </w:r>
          </w:p>
          <w:p w14:paraId="6E2F0F24" w14:textId="77777777" w:rsidR="00D4135C" w:rsidRPr="00BD3E59" w:rsidRDefault="00D4135C" w:rsidP="000D54A8">
            <w:pPr>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Đưa ra được một số ví dụ về đơn chất và hợp chất.</w:t>
            </w:r>
          </w:p>
          <w:p w14:paraId="1E64B777" w14:textId="77777777" w:rsidR="00DD24B3" w:rsidRPr="00BD3E59" w:rsidRDefault="00D4135C"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rPr>
              <w:t>– Tính được khối lượng phân tử theo đơn vị amu.</w:t>
            </w:r>
          </w:p>
        </w:tc>
      </w:tr>
      <w:tr w:rsidR="00DD24B3" w:rsidRPr="00BD3E59" w14:paraId="222FE551" w14:textId="77777777" w:rsidTr="000D54A8">
        <w:tc>
          <w:tcPr>
            <w:tcW w:w="855" w:type="dxa"/>
            <w:vMerge/>
            <w:shd w:val="clear" w:color="auto" w:fill="auto"/>
          </w:tcPr>
          <w:p w14:paraId="3FF1392A" w14:textId="77777777" w:rsidR="00DD24B3" w:rsidRPr="00BD3E59" w:rsidRDefault="00DD24B3" w:rsidP="000D54A8">
            <w:pPr>
              <w:rPr>
                <w:rFonts w:ascii="Times New Roman" w:hAnsi="Times New Roman" w:cs="Times New Roman"/>
                <w:sz w:val="28"/>
                <w:szCs w:val="28"/>
              </w:rPr>
            </w:pPr>
          </w:p>
        </w:tc>
        <w:tc>
          <w:tcPr>
            <w:tcW w:w="846" w:type="dxa"/>
            <w:shd w:val="clear" w:color="auto" w:fill="auto"/>
          </w:tcPr>
          <w:p w14:paraId="242AE616"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83</w:t>
            </w:r>
          </w:p>
        </w:tc>
        <w:tc>
          <w:tcPr>
            <w:tcW w:w="992" w:type="dxa"/>
            <w:shd w:val="clear" w:color="auto" w:fill="auto"/>
          </w:tcPr>
          <w:p w14:paraId="1CC9AE10"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21</w:t>
            </w:r>
          </w:p>
        </w:tc>
        <w:tc>
          <w:tcPr>
            <w:tcW w:w="2694" w:type="dxa"/>
            <w:shd w:val="clear" w:color="auto" w:fill="auto"/>
          </w:tcPr>
          <w:p w14:paraId="00276E03" w14:textId="77777777" w:rsidR="00DD24B3" w:rsidRPr="00BD3E59" w:rsidRDefault="00DD24B3" w:rsidP="000D54A8">
            <w:pPr>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Bài 11: </w:t>
            </w:r>
            <w:r w:rsidRPr="00BD3E59">
              <w:rPr>
                <w:rFonts w:ascii="Times New Roman" w:hAnsi="Times New Roman" w:cs="Times New Roman"/>
                <w:sz w:val="28"/>
                <w:szCs w:val="28"/>
              </w:rPr>
              <w:t>Phản xạ âm</w:t>
            </w:r>
          </w:p>
        </w:tc>
        <w:tc>
          <w:tcPr>
            <w:tcW w:w="851" w:type="dxa"/>
            <w:shd w:val="clear" w:color="auto" w:fill="auto"/>
          </w:tcPr>
          <w:p w14:paraId="03B42689"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Lý</w:t>
            </w:r>
          </w:p>
        </w:tc>
        <w:tc>
          <w:tcPr>
            <w:tcW w:w="7938" w:type="dxa"/>
            <w:shd w:val="clear" w:color="auto" w:fill="auto"/>
          </w:tcPr>
          <w:p w14:paraId="31370726" w14:textId="77777777" w:rsidR="00B3622C" w:rsidRPr="00BD3E59" w:rsidRDefault="00B3622C" w:rsidP="000D54A8">
            <w:pPr>
              <w:tabs>
                <w:tab w:val="left" w:pos="6405"/>
              </w:tabs>
              <w:jc w:val="both"/>
              <w:rPr>
                <w:rFonts w:ascii="Times New Roman" w:hAnsi="Times New Roman" w:cs="Times New Roman"/>
                <w:color w:val="000000" w:themeColor="text1"/>
                <w:sz w:val="28"/>
                <w:szCs w:val="28"/>
                <w:lang w:val="nl-NL"/>
              </w:rPr>
            </w:pPr>
            <w:r w:rsidRPr="00BD3E59">
              <w:rPr>
                <w:rFonts w:ascii="Times New Roman" w:hAnsi="Times New Roman" w:cs="Times New Roman"/>
                <w:color w:val="000000" w:themeColor="text1"/>
                <w:sz w:val="28"/>
                <w:szCs w:val="28"/>
              </w:rPr>
              <w:t>- Lấy được ví dụ về vật phản xạ âm tốt, vật phản xạ âm kém.</w:t>
            </w:r>
          </w:p>
          <w:p w14:paraId="271A198E" w14:textId="77777777" w:rsidR="00B3622C" w:rsidRPr="00BD3E59" w:rsidRDefault="00B3622C" w:rsidP="000D54A8">
            <w:pPr>
              <w:tabs>
                <w:tab w:val="left" w:pos="6405"/>
              </w:tabs>
              <w:jc w:val="both"/>
              <w:rPr>
                <w:rFonts w:ascii="Times New Roman" w:hAnsi="Times New Roman" w:cs="Times New Roman"/>
                <w:b/>
                <w:i/>
                <w:color w:val="000000" w:themeColor="text1"/>
                <w:sz w:val="28"/>
                <w:szCs w:val="28"/>
              </w:rPr>
            </w:pPr>
            <w:r w:rsidRPr="00BD3E59">
              <w:rPr>
                <w:rFonts w:ascii="Times New Roman" w:hAnsi="Times New Roman" w:cs="Times New Roman"/>
                <w:color w:val="000000" w:themeColor="text1"/>
                <w:sz w:val="28"/>
                <w:szCs w:val="28"/>
              </w:rPr>
              <w:t>- Giải thích được một số hiện tượng đơn giản thường gặp trong thực tế về sóng âm.</w:t>
            </w:r>
          </w:p>
          <w:p w14:paraId="2F531A97" w14:textId="77777777" w:rsidR="00DD24B3" w:rsidRPr="00BD3E59" w:rsidRDefault="00B3622C"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lang w:val="nl-NL"/>
              </w:rPr>
              <w:t xml:space="preserve">- </w:t>
            </w:r>
            <w:r w:rsidRPr="00BD3E59">
              <w:rPr>
                <w:rFonts w:ascii="Times New Roman" w:hAnsi="Times New Roman" w:cs="Times New Roman"/>
                <w:color w:val="000000" w:themeColor="text1"/>
                <w:sz w:val="28"/>
                <w:szCs w:val="28"/>
              </w:rPr>
              <w:t>Đề xuất được phương án đơn giản để hạn chế tiếng ồn ảnh hưởng đến sức khoẻ.</w:t>
            </w:r>
          </w:p>
        </w:tc>
      </w:tr>
      <w:tr w:rsidR="00DD24B3" w:rsidRPr="00BD3E59" w14:paraId="39E60865" w14:textId="77777777" w:rsidTr="000D54A8">
        <w:tc>
          <w:tcPr>
            <w:tcW w:w="855" w:type="dxa"/>
            <w:vMerge/>
            <w:shd w:val="clear" w:color="auto" w:fill="auto"/>
          </w:tcPr>
          <w:p w14:paraId="227D1714" w14:textId="77777777" w:rsidR="00DD24B3" w:rsidRPr="00BD3E59" w:rsidRDefault="00DD24B3" w:rsidP="000D54A8">
            <w:pPr>
              <w:rPr>
                <w:rFonts w:ascii="Times New Roman" w:hAnsi="Times New Roman" w:cs="Times New Roman"/>
                <w:sz w:val="28"/>
                <w:szCs w:val="28"/>
              </w:rPr>
            </w:pPr>
          </w:p>
        </w:tc>
        <w:tc>
          <w:tcPr>
            <w:tcW w:w="846" w:type="dxa"/>
            <w:shd w:val="clear" w:color="auto" w:fill="auto"/>
          </w:tcPr>
          <w:p w14:paraId="33EB1067"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84</w:t>
            </w:r>
          </w:p>
        </w:tc>
        <w:tc>
          <w:tcPr>
            <w:tcW w:w="992" w:type="dxa"/>
            <w:shd w:val="clear" w:color="auto" w:fill="auto"/>
          </w:tcPr>
          <w:p w14:paraId="5BE10F1A"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39</w:t>
            </w:r>
          </w:p>
        </w:tc>
        <w:tc>
          <w:tcPr>
            <w:tcW w:w="2694" w:type="dxa"/>
            <w:shd w:val="clear" w:color="auto" w:fill="auto"/>
          </w:tcPr>
          <w:p w14:paraId="640D4C2C"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Bài 28. Tập tính ở động vật</w:t>
            </w:r>
          </w:p>
        </w:tc>
        <w:tc>
          <w:tcPr>
            <w:tcW w:w="851" w:type="dxa"/>
            <w:shd w:val="clear" w:color="auto" w:fill="auto"/>
          </w:tcPr>
          <w:p w14:paraId="6D300F8B"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67D14659" w14:textId="77777777" w:rsidR="00E862CF" w:rsidRPr="00BD3E59" w:rsidRDefault="00E862CF"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Phát biểu được khái niệm tập tính ở động vật; Lấy được ví dụ minh hoạ về tập tính ở động vật.</w:t>
            </w:r>
          </w:p>
          <w:p w14:paraId="6284B21A" w14:textId="77777777" w:rsidR="00E862CF" w:rsidRPr="00BD3E59" w:rsidRDefault="00E862CF"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vai trò của tập tính đối với động vật.</w:t>
            </w:r>
          </w:p>
          <w:p w14:paraId="17B16D42" w14:textId="77777777" w:rsidR="00E862CF" w:rsidRPr="00BD3E59" w:rsidRDefault="00E862CF" w:rsidP="000D54A8">
            <w:pPr>
              <w:contextualSpacing/>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Vận dụng được các kiến thức cảm ứng vào giải thích một số hiện tượng trong thực tiễn (ví dụ trong học tập, chăn nuôi, trồng trọt).</w:t>
            </w:r>
          </w:p>
          <w:p w14:paraId="0CB94057" w14:textId="77777777" w:rsidR="00DD24B3" w:rsidRPr="00BD3E59" w:rsidRDefault="00E862CF"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 xml:space="preserve">Thực hành: quan sát, ghi chép và trình bày được kết quả quan sát </w:t>
            </w:r>
            <w:r w:rsidRPr="00BD3E59">
              <w:rPr>
                <w:rFonts w:ascii="Times New Roman" w:hAnsi="Times New Roman" w:cs="Times New Roman"/>
                <w:color w:val="000000" w:themeColor="text1"/>
                <w:sz w:val="28"/>
                <w:szCs w:val="28"/>
              </w:rPr>
              <w:lastRenderedPageBreak/>
              <w:t>một số tập tính của động vật.</w:t>
            </w:r>
          </w:p>
        </w:tc>
      </w:tr>
      <w:tr w:rsidR="00DD24B3" w:rsidRPr="00BD3E59" w14:paraId="084862ED" w14:textId="77777777" w:rsidTr="000D54A8">
        <w:tc>
          <w:tcPr>
            <w:tcW w:w="855" w:type="dxa"/>
            <w:vMerge w:val="restart"/>
            <w:shd w:val="clear" w:color="auto" w:fill="auto"/>
          </w:tcPr>
          <w:p w14:paraId="48DCECC6"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lastRenderedPageBreak/>
              <w:t>22</w:t>
            </w:r>
          </w:p>
        </w:tc>
        <w:tc>
          <w:tcPr>
            <w:tcW w:w="846" w:type="dxa"/>
            <w:shd w:val="clear" w:color="auto" w:fill="auto"/>
          </w:tcPr>
          <w:p w14:paraId="5E7438DA"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85</w:t>
            </w:r>
          </w:p>
        </w:tc>
        <w:tc>
          <w:tcPr>
            <w:tcW w:w="992" w:type="dxa"/>
            <w:shd w:val="clear" w:color="auto" w:fill="auto"/>
          </w:tcPr>
          <w:p w14:paraId="2BB5E3A1"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25</w:t>
            </w:r>
          </w:p>
        </w:tc>
        <w:tc>
          <w:tcPr>
            <w:tcW w:w="2694" w:type="dxa"/>
            <w:shd w:val="clear" w:color="auto" w:fill="auto"/>
          </w:tcPr>
          <w:p w14:paraId="7BEA688F" w14:textId="77777777" w:rsidR="00DD24B3" w:rsidRPr="00BD3E59" w:rsidRDefault="00DD24B3" w:rsidP="000D54A8">
            <w:pPr>
              <w:rPr>
                <w:rFonts w:ascii="Times New Roman" w:hAnsi="Times New Roman" w:cs="Times New Roman"/>
                <w:sz w:val="28"/>
                <w:szCs w:val="28"/>
              </w:rPr>
            </w:pPr>
            <w:r w:rsidRPr="00BD3E59">
              <w:rPr>
                <w:rFonts w:ascii="Times New Roman" w:eastAsia="Times New Roman" w:hAnsi="Times New Roman" w:cs="Times New Roman"/>
                <w:iCs/>
                <w:sz w:val="28"/>
                <w:szCs w:val="28"/>
              </w:rPr>
              <w:t>Bài 4: Phân tử. Đơn chất. Hợp chất</w:t>
            </w:r>
          </w:p>
        </w:tc>
        <w:tc>
          <w:tcPr>
            <w:tcW w:w="851" w:type="dxa"/>
            <w:shd w:val="clear" w:color="auto" w:fill="auto"/>
          </w:tcPr>
          <w:p w14:paraId="6ABA2451"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021026B3" w14:textId="77777777" w:rsidR="00D4135C" w:rsidRPr="00BD3E59" w:rsidRDefault="00D4135C" w:rsidP="000D54A8">
            <w:pPr>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 xml:space="preserve">Nêu được khái niệm phân tử, đơn chất, hợp chất. </w:t>
            </w:r>
          </w:p>
          <w:p w14:paraId="40A94A63" w14:textId="77777777" w:rsidR="00D4135C" w:rsidRPr="00BD3E59" w:rsidRDefault="00D4135C" w:rsidP="000D54A8">
            <w:pPr>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Đưa ra được một số ví dụ về đơn chất và hợp chất.</w:t>
            </w:r>
          </w:p>
          <w:p w14:paraId="39979BFF" w14:textId="77777777" w:rsidR="00DD24B3" w:rsidRPr="00BD3E59" w:rsidRDefault="00D4135C"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rPr>
              <w:t>– Tính được khối lượng phân tử theo đơn vị amu.</w:t>
            </w:r>
          </w:p>
        </w:tc>
      </w:tr>
      <w:tr w:rsidR="00DD24B3" w:rsidRPr="00BD3E59" w14:paraId="0362211E" w14:textId="77777777" w:rsidTr="000D54A8">
        <w:tc>
          <w:tcPr>
            <w:tcW w:w="855" w:type="dxa"/>
            <w:vMerge/>
            <w:shd w:val="clear" w:color="auto" w:fill="auto"/>
          </w:tcPr>
          <w:p w14:paraId="5C07D70B" w14:textId="77777777" w:rsidR="00DD24B3" w:rsidRPr="00BD3E59" w:rsidRDefault="00DD24B3" w:rsidP="000D54A8">
            <w:pPr>
              <w:rPr>
                <w:rFonts w:ascii="Times New Roman" w:hAnsi="Times New Roman" w:cs="Times New Roman"/>
                <w:sz w:val="28"/>
                <w:szCs w:val="28"/>
              </w:rPr>
            </w:pPr>
          </w:p>
        </w:tc>
        <w:tc>
          <w:tcPr>
            <w:tcW w:w="846" w:type="dxa"/>
            <w:shd w:val="clear" w:color="auto" w:fill="auto"/>
          </w:tcPr>
          <w:p w14:paraId="33D19CA2"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86</w:t>
            </w:r>
          </w:p>
        </w:tc>
        <w:tc>
          <w:tcPr>
            <w:tcW w:w="992" w:type="dxa"/>
            <w:shd w:val="clear" w:color="auto" w:fill="auto"/>
          </w:tcPr>
          <w:p w14:paraId="0B72D250"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26</w:t>
            </w:r>
          </w:p>
        </w:tc>
        <w:tc>
          <w:tcPr>
            <w:tcW w:w="2694" w:type="dxa"/>
            <w:shd w:val="clear" w:color="auto" w:fill="auto"/>
          </w:tcPr>
          <w:p w14:paraId="4EFB0A46" w14:textId="77777777" w:rsidR="00DD24B3" w:rsidRPr="00BD3E59" w:rsidRDefault="00DD24B3" w:rsidP="000D54A8">
            <w:pPr>
              <w:rPr>
                <w:rFonts w:ascii="Times New Roman" w:hAnsi="Times New Roman" w:cs="Times New Roman"/>
                <w:sz w:val="28"/>
                <w:szCs w:val="28"/>
              </w:rPr>
            </w:pPr>
            <w:r w:rsidRPr="00BD3E59">
              <w:rPr>
                <w:rFonts w:ascii="Times New Roman" w:eastAsia="Times New Roman" w:hAnsi="Times New Roman" w:cs="Times New Roman"/>
                <w:iCs/>
                <w:sz w:val="28"/>
                <w:szCs w:val="28"/>
              </w:rPr>
              <w:t>Bài 4: Phân tử. Đơn chất. Hợp chất</w:t>
            </w:r>
          </w:p>
        </w:tc>
        <w:tc>
          <w:tcPr>
            <w:tcW w:w="851" w:type="dxa"/>
            <w:shd w:val="clear" w:color="auto" w:fill="auto"/>
          </w:tcPr>
          <w:p w14:paraId="0FC5F6A6"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38940244" w14:textId="77777777" w:rsidR="00D4135C" w:rsidRPr="00BD3E59" w:rsidRDefault="00D4135C" w:rsidP="000D54A8">
            <w:pPr>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 xml:space="preserve">Nêu được khái niệm phân tử, đơn chất, hợp chất. </w:t>
            </w:r>
          </w:p>
          <w:p w14:paraId="2127BAE1" w14:textId="77777777" w:rsidR="00D4135C" w:rsidRPr="00BD3E59" w:rsidRDefault="00D4135C" w:rsidP="000D54A8">
            <w:pPr>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Đưa ra được một số ví dụ về đơn chất và hợp chất.</w:t>
            </w:r>
          </w:p>
          <w:p w14:paraId="0C390ADB" w14:textId="77777777" w:rsidR="00DD24B3" w:rsidRPr="00BD3E59" w:rsidRDefault="00D4135C"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rPr>
              <w:t>– Tính được khối lượng phân tử theo đơn vị amu.</w:t>
            </w:r>
          </w:p>
        </w:tc>
      </w:tr>
      <w:tr w:rsidR="00DD24B3" w:rsidRPr="00BD3E59" w14:paraId="0087A284" w14:textId="77777777" w:rsidTr="000D54A8">
        <w:tc>
          <w:tcPr>
            <w:tcW w:w="855" w:type="dxa"/>
            <w:vMerge/>
            <w:shd w:val="clear" w:color="auto" w:fill="auto"/>
          </w:tcPr>
          <w:p w14:paraId="669D4028" w14:textId="77777777" w:rsidR="00DD24B3" w:rsidRPr="00BD3E59" w:rsidRDefault="00DD24B3" w:rsidP="000D54A8">
            <w:pPr>
              <w:rPr>
                <w:rFonts w:ascii="Times New Roman" w:hAnsi="Times New Roman" w:cs="Times New Roman"/>
                <w:sz w:val="28"/>
                <w:szCs w:val="28"/>
              </w:rPr>
            </w:pPr>
          </w:p>
        </w:tc>
        <w:tc>
          <w:tcPr>
            <w:tcW w:w="846" w:type="dxa"/>
            <w:shd w:val="clear" w:color="auto" w:fill="auto"/>
          </w:tcPr>
          <w:p w14:paraId="39B32A94"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87</w:t>
            </w:r>
          </w:p>
        </w:tc>
        <w:tc>
          <w:tcPr>
            <w:tcW w:w="992" w:type="dxa"/>
            <w:shd w:val="clear" w:color="auto" w:fill="auto"/>
          </w:tcPr>
          <w:p w14:paraId="297546C2"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22</w:t>
            </w:r>
          </w:p>
        </w:tc>
        <w:tc>
          <w:tcPr>
            <w:tcW w:w="2694" w:type="dxa"/>
            <w:shd w:val="clear" w:color="auto" w:fill="auto"/>
          </w:tcPr>
          <w:p w14:paraId="132855E6" w14:textId="77777777" w:rsidR="00DD24B3" w:rsidRPr="00BD3E59" w:rsidRDefault="00A27F40" w:rsidP="000D54A8">
            <w:pPr>
              <w:rPr>
                <w:rFonts w:ascii="Times New Roman" w:eastAsia="Times New Roman" w:hAnsi="Times New Roman" w:cs="Times New Roman"/>
                <w:iCs/>
                <w:sz w:val="28"/>
                <w:szCs w:val="28"/>
              </w:rPr>
            </w:pPr>
            <w:r w:rsidRPr="00BD3E59">
              <w:rPr>
                <w:rFonts w:ascii="Times New Roman" w:eastAsia="Times New Roman" w:hAnsi="Times New Roman" w:cs="Times New Roman"/>
                <w:iCs/>
                <w:sz w:val="28"/>
                <w:szCs w:val="28"/>
              </w:rPr>
              <w:t xml:space="preserve">Bài 11: </w:t>
            </w:r>
            <w:r w:rsidRPr="00BD3E59">
              <w:rPr>
                <w:rFonts w:ascii="Times New Roman" w:hAnsi="Times New Roman" w:cs="Times New Roman"/>
                <w:sz w:val="28"/>
                <w:szCs w:val="28"/>
              </w:rPr>
              <w:t>Phản xạ âm</w:t>
            </w:r>
          </w:p>
        </w:tc>
        <w:tc>
          <w:tcPr>
            <w:tcW w:w="851" w:type="dxa"/>
            <w:shd w:val="clear" w:color="auto" w:fill="auto"/>
          </w:tcPr>
          <w:p w14:paraId="0D740EBB"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Lý</w:t>
            </w:r>
          </w:p>
        </w:tc>
        <w:tc>
          <w:tcPr>
            <w:tcW w:w="7938" w:type="dxa"/>
            <w:shd w:val="clear" w:color="auto" w:fill="auto"/>
          </w:tcPr>
          <w:p w14:paraId="3865DBEC" w14:textId="77777777" w:rsidR="00B3622C" w:rsidRPr="00BD3E59" w:rsidRDefault="00B3622C" w:rsidP="000D54A8">
            <w:pPr>
              <w:tabs>
                <w:tab w:val="left" w:pos="6405"/>
              </w:tabs>
              <w:jc w:val="both"/>
              <w:rPr>
                <w:rFonts w:ascii="Times New Roman" w:hAnsi="Times New Roman" w:cs="Times New Roman"/>
                <w:color w:val="000000" w:themeColor="text1"/>
                <w:sz w:val="28"/>
                <w:szCs w:val="28"/>
                <w:lang w:val="nl-NL"/>
              </w:rPr>
            </w:pPr>
            <w:r w:rsidRPr="00BD3E59">
              <w:rPr>
                <w:rFonts w:ascii="Times New Roman" w:hAnsi="Times New Roman" w:cs="Times New Roman"/>
                <w:color w:val="000000" w:themeColor="text1"/>
                <w:sz w:val="28"/>
                <w:szCs w:val="28"/>
              </w:rPr>
              <w:t>- Lấy được ví dụ về vật phản xạ âm tốt, vật phản xạ âm kém.</w:t>
            </w:r>
          </w:p>
          <w:p w14:paraId="36B2CB38" w14:textId="77777777" w:rsidR="00B3622C" w:rsidRPr="00BD3E59" w:rsidRDefault="00B3622C" w:rsidP="000D54A8">
            <w:pPr>
              <w:tabs>
                <w:tab w:val="left" w:pos="6405"/>
              </w:tabs>
              <w:jc w:val="both"/>
              <w:rPr>
                <w:rFonts w:ascii="Times New Roman" w:hAnsi="Times New Roman" w:cs="Times New Roman"/>
                <w:b/>
                <w:i/>
                <w:color w:val="000000" w:themeColor="text1"/>
                <w:sz w:val="28"/>
                <w:szCs w:val="28"/>
              </w:rPr>
            </w:pPr>
            <w:r w:rsidRPr="00BD3E59">
              <w:rPr>
                <w:rFonts w:ascii="Times New Roman" w:hAnsi="Times New Roman" w:cs="Times New Roman"/>
                <w:color w:val="000000" w:themeColor="text1"/>
                <w:sz w:val="28"/>
                <w:szCs w:val="28"/>
              </w:rPr>
              <w:t>- Giải thích được một số hiện tượng đơn giản thường gặp trong thực tế về sóng âm.</w:t>
            </w:r>
          </w:p>
          <w:p w14:paraId="042AFF0F" w14:textId="77777777" w:rsidR="00DD24B3" w:rsidRPr="00BD3E59" w:rsidRDefault="00B3622C"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lang w:val="nl-NL"/>
              </w:rPr>
              <w:t xml:space="preserve">- </w:t>
            </w:r>
            <w:r w:rsidRPr="00BD3E59">
              <w:rPr>
                <w:rFonts w:ascii="Times New Roman" w:hAnsi="Times New Roman" w:cs="Times New Roman"/>
                <w:color w:val="000000" w:themeColor="text1"/>
                <w:sz w:val="28"/>
                <w:szCs w:val="28"/>
              </w:rPr>
              <w:t>Đề xuất được phương án đơn giản để hạn chế tiếng ồn ảnh hưởng đến sức khoẻ.</w:t>
            </w:r>
          </w:p>
        </w:tc>
      </w:tr>
      <w:tr w:rsidR="00DD24B3" w:rsidRPr="00BD3E59" w14:paraId="637D9BE5" w14:textId="77777777" w:rsidTr="000D54A8">
        <w:tc>
          <w:tcPr>
            <w:tcW w:w="855" w:type="dxa"/>
            <w:vMerge/>
            <w:shd w:val="clear" w:color="auto" w:fill="auto"/>
          </w:tcPr>
          <w:p w14:paraId="6E72610A" w14:textId="77777777" w:rsidR="00DD24B3" w:rsidRPr="00BD3E59" w:rsidRDefault="00DD24B3" w:rsidP="000D54A8">
            <w:pPr>
              <w:rPr>
                <w:rFonts w:ascii="Times New Roman" w:hAnsi="Times New Roman" w:cs="Times New Roman"/>
                <w:sz w:val="28"/>
                <w:szCs w:val="28"/>
              </w:rPr>
            </w:pPr>
          </w:p>
        </w:tc>
        <w:tc>
          <w:tcPr>
            <w:tcW w:w="846" w:type="dxa"/>
            <w:shd w:val="clear" w:color="auto" w:fill="auto"/>
          </w:tcPr>
          <w:p w14:paraId="3501BA97"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88</w:t>
            </w:r>
          </w:p>
        </w:tc>
        <w:tc>
          <w:tcPr>
            <w:tcW w:w="992" w:type="dxa"/>
            <w:shd w:val="clear" w:color="auto" w:fill="auto"/>
          </w:tcPr>
          <w:p w14:paraId="1E5FFEE9"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40</w:t>
            </w:r>
          </w:p>
        </w:tc>
        <w:tc>
          <w:tcPr>
            <w:tcW w:w="2694" w:type="dxa"/>
            <w:shd w:val="clear" w:color="auto" w:fill="auto"/>
          </w:tcPr>
          <w:p w14:paraId="63C2F221"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Bài 28. Tập tính ở động vật</w:t>
            </w:r>
          </w:p>
        </w:tc>
        <w:tc>
          <w:tcPr>
            <w:tcW w:w="851" w:type="dxa"/>
            <w:shd w:val="clear" w:color="auto" w:fill="auto"/>
          </w:tcPr>
          <w:p w14:paraId="48CFD2C0"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67D4E5C4" w14:textId="77777777" w:rsidR="00E862CF" w:rsidRPr="00BD3E59" w:rsidRDefault="00E862CF"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Phát biểu được khái niệm tập tính ở động vật; Lấy được ví dụ minh hoạ về tập tính ở động vật.</w:t>
            </w:r>
          </w:p>
          <w:p w14:paraId="6D7F7E1F" w14:textId="77777777" w:rsidR="00E862CF" w:rsidRPr="00BD3E59" w:rsidRDefault="00E862CF"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vai trò của tập tính đối với động vật.</w:t>
            </w:r>
          </w:p>
          <w:p w14:paraId="4F165702" w14:textId="77777777" w:rsidR="00E862CF" w:rsidRPr="00BD3E59" w:rsidRDefault="00E862CF" w:rsidP="000D54A8">
            <w:pPr>
              <w:contextualSpacing/>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Vận dụng được các kiến thức cảm ứng vào giải thích một số hiện tượng trong thực tiễn (ví dụ trong học tập, chăn nuôi, trồng trọt).</w:t>
            </w:r>
          </w:p>
          <w:p w14:paraId="2714C95C" w14:textId="77777777" w:rsidR="00DD24B3" w:rsidRPr="00BD3E59" w:rsidRDefault="00E862CF"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Thực hành: quan sát, ghi chép và trình bày được kết quả quan sát một số tập tính của động vật.</w:t>
            </w:r>
          </w:p>
        </w:tc>
      </w:tr>
      <w:tr w:rsidR="00DD24B3" w:rsidRPr="00BD3E59" w14:paraId="508427BF" w14:textId="77777777" w:rsidTr="000D54A8">
        <w:tc>
          <w:tcPr>
            <w:tcW w:w="855" w:type="dxa"/>
            <w:vMerge w:val="restart"/>
            <w:shd w:val="clear" w:color="auto" w:fill="auto"/>
          </w:tcPr>
          <w:p w14:paraId="64D29959"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23</w:t>
            </w:r>
          </w:p>
        </w:tc>
        <w:tc>
          <w:tcPr>
            <w:tcW w:w="846" w:type="dxa"/>
            <w:shd w:val="clear" w:color="auto" w:fill="auto"/>
          </w:tcPr>
          <w:p w14:paraId="7E51E084"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89</w:t>
            </w:r>
          </w:p>
        </w:tc>
        <w:tc>
          <w:tcPr>
            <w:tcW w:w="992" w:type="dxa"/>
            <w:shd w:val="clear" w:color="auto" w:fill="auto"/>
          </w:tcPr>
          <w:p w14:paraId="261F2B74"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27</w:t>
            </w:r>
          </w:p>
        </w:tc>
        <w:tc>
          <w:tcPr>
            <w:tcW w:w="2694" w:type="dxa"/>
            <w:shd w:val="clear" w:color="auto" w:fill="auto"/>
          </w:tcPr>
          <w:p w14:paraId="14D2D297" w14:textId="77777777" w:rsidR="00DD24B3" w:rsidRPr="00BD3E59" w:rsidRDefault="00DD24B3" w:rsidP="000D54A8">
            <w:pPr>
              <w:rPr>
                <w:rFonts w:ascii="Times New Roman" w:hAnsi="Times New Roman" w:cs="Times New Roman"/>
                <w:sz w:val="28"/>
                <w:szCs w:val="28"/>
              </w:rPr>
            </w:pPr>
            <w:r w:rsidRPr="00BD3E59">
              <w:rPr>
                <w:rFonts w:ascii="Times New Roman" w:eastAsia="Times New Roman" w:hAnsi="Times New Roman" w:cs="Times New Roman"/>
                <w:iCs/>
                <w:sz w:val="28"/>
                <w:szCs w:val="28"/>
              </w:rPr>
              <w:t>Bài 4: Phân tử. Đơn chất. Hợp chất</w:t>
            </w:r>
          </w:p>
        </w:tc>
        <w:tc>
          <w:tcPr>
            <w:tcW w:w="851" w:type="dxa"/>
            <w:shd w:val="clear" w:color="auto" w:fill="auto"/>
          </w:tcPr>
          <w:p w14:paraId="76E5AF56"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64847731" w14:textId="77777777" w:rsidR="00D4135C" w:rsidRPr="00BD3E59" w:rsidRDefault="00D4135C" w:rsidP="000D54A8">
            <w:pPr>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 xml:space="preserve">Nêu được khái niệm phân tử, đơn chất, hợp chất. </w:t>
            </w:r>
          </w:p>
          <w:p w14:paraId="48DD83DE" w14:textId="77777777" w:rsidR="00D4135C" w:rsidRPr="00BD3E59" w:rsidRDefault="00D4135C" w:rsidP="000D54A8">
            <w:pPr>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Đưa ra được một số ví dụ về đơn chất và hợp chất.</w:t>
            </w:r>
          </w:p>
          <w:p w14:paraId="7518B928" w14:textId="77777777" w:rsidR="00DD24B3" w:rsidRPr="00BD3E59" w:rsidRDefault="00D4135C"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rPr>
              <w:t>– Tính được khối lượng phân tử theo đơn vị amu.</w:t>
            </w:r>
          </w:p>
        </w:tc>
      </w:tr>
      <w:tr w:rsidR="00DD24B3" w:rsidRPr="00BD3E59" w14:paraId="56ACC042" w14:textId="77777777" w:rsidTr="000D54A8">
        <w:tc>
          <w:tcPr>
            <w:tcW w:w="855" w:type="dxa"/>
            <w:vMerge/>
            <w:shd w:val="clear" w:color="auto" w:fill="auto"/>
          </w:tcPr>
          <w:p w14:paraId="78F599BC" w14:textId="77777777" w:rsidR="00DD24B3" w:rsidRPr="00BD3E59" w:rsidRDefault="00DD24B3" w:rsidP="000D54A8">
            <w:pPr>
              <w:rPr>
                <w:rFonts w:ascii="Times New Roman" w:hAnsi="Times New Roman" w:cs="Times New Roman"/>
                <w:sz w:val="28"/>
                <w:szCs w:val="28"/>
              </w:rPr>
            </w:pPr>
          </w:p>
        </w:tc>
        <w:tc>
          <w:tcPr>
            <w:tcW w:w="846" w:type="dxa"/>
            <w:shd w:val="clear" w:color="auto" w:fill="auto"/>
          </w:tcPr>
          <w:p w14:paraId="0117A8DA"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90</w:t>
            </w:r>
          </w:p>
        </w:tc>
        <w:tc>
          <w:tcPr>
            <w:tcW w:w="992" w:type="dxa"/>
            <w:shd w:val="clear" w:color="auto" w:fill="auto"/>
          </w:tcPr>
          <w:p w14:paraId="03B567E0"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28</w:t>
            </w:r>
          </w:p>
        </w:tc>
        <w:tc>
          <w:tcPr>
            <w:tcW w:w="2694" w:type="dxa"/>
            <w:shd w:val="clear" w:color="auto" w:fill="auto"/>
          </w:tcPr>
          <w:p w14:paraId="615EA416" w14:textId="77777777" w:rsidR="00DD24B3" w:rsidRPr="00BD3E59" w:rsidRDefault="00DD24B3" w:rsidP="000D54A8">
            <w:pPr>
              <w:rPr>
                <w:rFonts w:ascii="Times New Roman" w:hAnsi="Times New Roman" w:cs="Times New Roman"/>
                <w:sz w:val="28"/>
                <w:szCs w:val="28"/>
              </w:rPr>
            </w:pPr>
            <w:r w:rsidRPr="00BD3E59">
              <w:rPr>
                <w:rFonts w:ascii="Times New Roman" w:eastAsia="Times New Roman" w:hAnsi="Times New Roman" w:cs="Times New Roman"/>
                <w:iCs/>
                <w:sz w:val="28"/>
                <w:szCs w:val="28"/>
              </w:rPr>
              <w:t>Bài 5: Giới thiệu về liên kết hoá học</w:t>
            </w:r>
          </w:p>
        </w:tc>
        <w:tc>
          <w:tcPr>
            <w:tcW w:w="851" w:type="dxa"/>
            <w:shd w:val="clear" w:color="auto" w:fill="auto"/>
          </w:tcPr>
          <w:p w14:paraId="06C9CFAC"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0730AE63" w14:textId="77777777" w:rsidR="001E46C3" w:rsidRPr="00BD3E59" w:rsidRDefault="001E46C3"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 Cl</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 NH</w:t>
            </w:r>
            <w:r w:rsidRPr="00BD3E59">
              <w:rPr>
                <w:rFonts w:ascii="Times New Roman" w:hAnsi="Times New Roman" w:cs="Times New Roman"/>
                <w:color w:val="000000" w:themeColor="text1"/>
                <w:sz w:val="28"/>
                <w:szCs w:val="28"/>
                <w:vertAlign w:val="subscript"/>
              </w:rPr>
              <w:t>3</w:t>
            </w:r>
            <w:r w:rsidRPr="00BD3E59">
              <w:rPr>
                <w:rFonts w:ascii="Times New Roman" w:hAnsi="Times New Roman" w:cs="Times New Roman"/>
                <w:color w:val="000000" w:themeColor="text1"/>
                <w:sz w:val="28"/>
                <w:szCs w:val="28"/>
              </w:rPr>
              <w:t>, H</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O, CO</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 N</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w:t>
            </w:r>
            <w:r w:rsidRPr="00BD3E59">
              <w:rPr>
                <w:rFonts w:ascii="Times New Roman" w:hAnsi="Times New Roman" w:cs="Times New Roman"/>
                <w:color w:val="000000" w:themeColor="text1"/>
                <w:sz w:val="28"/>
                <w:szCs w:val="28"/>
                <w:vertAlign w:val="subscript"/>
              </w:rPr>
              <w:t>.</w:t>
            </w:r>
            <w:r w:rsidRPr="00BD3E59">
              <w:rPr>
                <w:rFonts w:ascii="Times New Roman" w:hAnsi="Times New Roman" w:cs="Times New Roman"/>
                <w:color w:val="000000" w:themeColor="text1"/>
                <w:sz w:val="28"/>
                <w:szCs w:val="28"/>
              </w:rPr>
              <w:t>).</w:t>
            </w:r>
          </w:p>
          <w:p w14:paraId="719EC894" w14:textId="77777777" w:rsidR="001E46C3" w:rsidRPr="00BD3E59" w:rsidRDefault="001E46C3"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*Nêu được được sự hình thành liên kết ion theo nguyên tắc cho và nhận electron để tạo ra ion có lớp vỏ electron của nguyên tố khí </w:t>
            </w:r>
            <w:r w:rsidRPr="00BD3E59">
              <w:rPr>
                <w:rFonts w:ascii="Times New Roman" w:hAnsi="Times New Roman" w:cs="Times New Roman"/>
                <w:color w:val="000000" w:themeColor="text1"/>
                <w:sz w:val="28"/>
                <w:szCs w:val="28"/>
              </w:rPr>
              <w:lastRenderedPageBreak/>
              <w:t>hiếm (Áp dụng cho phân tử đơn giản như NaCl, MgO,…).</w:t>
            </w:r>
          </w:p>
          <w:p w14:paraId="7381D3F1" w14:textId="77777777" w:rsidR="00DD24B3" w:rsidRPr="00BD3E59" w:rsidRDefault="001E46C3"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rPr>
              <w:t>– Chỉ ra được sự khác nhau về một số tính chất của chất ion và chất cộng hoá trị.</w:t>
            </w:r>
          </w:p>
        </w:tc>
      </w:tr>
      <w:tr w:rsidR="00DD24B3" w:rsidRPr="00BD3E59" w14:paraId="47830835" w14:textId="77777777" w:rsidTr="000D54A8">
        <w:tc>
          <w:tcPr>
            <w:tcW w:w="855" w:type="dxa"/>
            <w:vMerge/>
            <w:shd w:val="clear" w:color="auto" w:fill="auto"/>
          </w:tcPr>
          <w:p w14:paraId="3C58799F" w14:textId="77777777" w:rsidR="00DD24B3" w:rsidRPr="00BD3E59" w:rsidRDefault="00DD24B3" w:rsidP="000D54A8">
            <w:pPr>
              <w:rPr>
                <w:rFonts w:ascii="Times New Roman" w:hAnsi="Times New Roman" w:cs="Times New Roman"/>
                <w:sz w:val="28"/>
                <w:szCs w:val="28"/>
              </w:rPr>
            </w:pPr>
          </w:p>
        </w:tc>
        <w:tc>
          <w:tcPr>
            <w:tcW w:w="846" w:type="dxa"/>
            <w:shd w:val="clear" w:color="auto" w:fill="auto"/>
          </w:tcPr>
          <w:p w14:paraId="293E93D7"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91</w:t>
            </w:r>
          </w:p>
        </w:tc>
        <w:tc>
          <w:tcPr>
            <w:tcW w:w="992" w:type="dxa"/>
            <w:shd w:val="clear" w:color="auto" w:fill="auto"/>
          </w:tcPr>
          <w:p w14:paraId="60BA7918"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23</w:t>
            </w:r>
          </w:p>
        </w:tc>
        <w:tc>
          <w:tcPr>
            <w:tcW w:w="2694" w:type="dxa"/>
            <w:shd w:val="clear" w:color="auto" w:fill="auto"/>
          </w:tcPr>
          <w:p w14:paraId="6CC46D53" w14:textId="77777777" w:rsidR="00DD24B3" w:rsidRPr="00BD3E59" w:rsidRDefault="00DD24B3" w:rsidP="000D54A8">
            <w:pPr>
              <w:rPr>
                <w:rFonts w:ascii="Times New Roman" w:hAnsi="Times New Roman" w:cs="Times New Roman"/>
                <w:sz w:val="28"/>
                <w:szCs w:val="28"/>
              </w:rPr>
            </w:pPr>
            <w:r w:rsidRPr="00BD3E59">
              <w:rPr>
                <w:rFonts w:ascii="Times New Roman" w:eastAsia="Times New Roman" w:hAnsi="Times New Roman" w:cs="Times New Roman"/>
                <w:iCs/>
                <w:sz w:val="28"/>
                <w:szCs w:val="28"/>
              </w:rPr>
              <w:t>Bài 12:</w:t>
            </w:r>
            <w:r w:rsidRPr="00BD3E59">
              <w:rPr>
                <w:rFonts w:ascii="Times New Roman" w:hAnsi="Times New Roman" w:cs="Times New Roman"/>
                <w:sz w:val="28"/>
                <w:szCs w:val="28"/>
              </w:rPr>
              <w:t>Ánh sáng, tia sáng</w:t>
            </w:r>
          </w:p>
        </w:tc>
        <w:tc>
          <w:tcPr>
            <w:tcW w:w="851" w:type="dxa"/>
            <w:shd w:val="clear" w:color="auto" w:fill="auto"/>
          </w:tcPr>
          <w:p w14:paraId="46A300AA"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Lý</w:t>
            </w:r>
          </w:p>
        </w:tc>
        <w:tc>
          <w:tcPr>
            <w:tcW w:w="7938" w:type="dxa"/>
            <w:shd w:val="clear" w:color="auto" w:fill="auto"/>
          </w:tcPr>
          <w:p w14:paraId="765D48CE" w14:textId="77777777" w:rsidR="00B3622C" w:rsidRPr="00BD3E59" w:rsidRDefault="00B3622C" w:rsidP="000D54A8">
            <w:pPr>
              <w:tabs>
                <w:tab w:val="left" w:pos="6405"/>
              </w:tabs>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Thực hiện được thí nghiệm thu được năng lượng ánh sáng.</w:t>
            </w:r>
            <w:r w:rsidRPr="00BD3E59">
              <w:rPr>
                <w:rFonts w:ascii="Times New Roman" w:hAnsi="Times New Roman" w:cs="Times New Roman"/>
                <w:color w:val="000000" w:themeColor="text1"/>
                <w:sz w:val="28"/>
                <w:szCs w:val="28"/>
                <w:lang w:val="nl-NL"/>
              </w:rPr>
              <w:t xml:space="preserve"> Từ đó n</w:t>
            </w:r>
            <w:r w:rsidRPr="00BD3E59">
              <w:rPr>
                <w:rFonts w:ascii="Times New Roman" w:hAnsi="Times New Roman" w:cs="Times New Roman"/>
                <w:color w:val="000000" w:themeColor="text1"/>
                <w:sz w:val="28"/>
                <w:szCs w:val="28"/>
              </w:rPr>
              <w:t>êu được ánh sáng là một dạng của năng lượng.</w:t>
            </w:r>
          </w:p>
          <w:p w14:paraId="73BEF8E0" w14:textId="77777777" w:rsidR="00B3622C" w:rsidRPr="00BD3E59" w:rsidRDefault="00B3622C" w:rsidP="000D54A8">
            <w:pPr>
              <w:tabs>
                <w:tab w:val="left" w:pos="6405"/>
              </w:tabs>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Thực hiện được thí nghiệm tạo ra được mô hình tia sáng bằng một chùm sáng hẹp song song.</w:t>
            </w:r>
          </w:p>
          <w:p w14:paraId="005E94E7" w14:textId="77777777" w:rsidR="00DD24B3" w:rsidRPr="00BD3E59" w:rsidRDefault="00B3622C"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rPr>
              <w:t>- Vẽ được hình biểu diễn vùng tối do nguồn sáng rộng và vùng tối do nguồn sáng hẹp.</w:t>
            </w:r>
          </w:p>
        </w:tc>
      </w:tr>
      <w:tr w:rsidR="00DD24B3" w:rsidRPr="00BD3E59" w14:paraId="3C57922F" w14:textId="77777777" w:rsidTr="000D54A8">
        <w:tc>
          <w:tcPr>
            <w:tcW w:w="855" w:type="dxa"/>
            <w:vMerge/>
            <w:shd w:val="clear" w:color="auto" w:fill="auto"/>
          </w:tcPr>
          <w:p w14:paraId="08DEAC21" w14:textId="77777777" w:rsidR="00DD24B3" w:rsidRPr="00BD3E59" w:rsidRDefault="00DD24B3" w:rsidP="000D54A8">
            <w:pPr>
              <w:rPr>
                <w:rFonts w:ascii="Times New Roman" w:hAnsi="Times New Roman" w:cs="Times New Roman"/>
                <w:sz w:val="28"/>
                <w:szCs w:val="28"/>
              </w:rPr>
            </w:pPr>
          </w:p>
        </w:tc>
        <w:tc>
          <w:tcPr>
            <w:tcW w:w="846" w:type="dxa"/>
            <w:shd w:val="clear" w:color="auto" w:fill="auto"/>
          </w:tcPr>
          <w:p w14:paraId="617E2BCD"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92</w:t>
            </w:r>
          </w:p>
        </w:tc>
        <w:tc>
          <w:tcPr>
            <w:tcW w:w="992" w:type="dxa"/>
            <w:shd w:val="clear" w:color="auto" w:fill="auto"/>
          </w:tcPr>
          <w:p w14:paraId="4063520E"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41</w:t>
            </w:r>
          </w:p>
        </w:tc>
        <w:tc>
          <w:tcPr>
            <w:tcW w:w="2694" w:type="dxa"/>
            <w:shd w:val="clear" w:color="auto" w:fill="auto"/>
          </w:tcPr>
          <w:p w14:paraId="3D4FC338"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Bài 29. Khái quát về sinh trưởng, phát triển ở sinh vật</w:t>
            </w:r>
          </w:p>
        </w:tc>
        <w:tc>
          <w:tcPr>
            <w:tcW w:w="851" w:type="dxa"/>
            <w:shd w:val="clear" w:color="auto" w:fill="auto"/>
          </w:tcPr>
          <w:p w14:paraId="380116E8"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1CD89AC6" w14:textId="77777777" w:rsidR="00E862CF" w:rsidRPr="00BD3E59" w:rsidRDefault="00E862CF" w:rsidP="000D54A8">
            <w:pPr>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Phát biểu được khái niệm sinh trưởng và phát triển ở sinh vật.Nêu được mối quan hệ giữa sinh trưởng và phát triển.</w:t>
            </w:r>
          </w:p>
          <w:p w14:paraId="3CB66543" w14:textId="77777777" w:rsidR="00DD24B3" w:rsidRPr="00BD3E59" w:rsidRDefault="00E862CF"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Nêu được các nhân tố chủ yếu ảnh hưởng đến sinh trưởng và phát triển của sinh vật (nhân tố nhiệt độ, ánh sáng, nước, dinh dưỡng).</w:t>
            </w:r>
          </w:p>
        </w:tc>
      </w:tr>
      <w:tr w:rsidR="00DD24B3" w:rsidRPr="00BD3E59" w14:paraId="14978920" w14:textId="77777777" w:rsidTr="000D54A8">
        <w:tc>
          <w:tcPr>
            <w:tcW w:w="855" w:type="dxa"/>
            <w:vMerge w:val="restart"/>
            <w:shd w:val="clear" w:color="auto" w:fill="auto"/>
          </w:tcPr>
          <w:p w14:paraId="068FDC8F"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24</w:t>
            </w:r>
          </w:p>
        </w:tc>
        <w:tc>
          <w:tcPr>
            <w:tcW w:w="846" w:type="dxa"/>
            <w:shd w:val="clear" w:color="auto" w:fill="auto"/>
          </w:tcPr>
          <w:p w14:paraId="580D185D"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93</w:t>
            </w:r>
          </w:p>
        </w:tc>
        <w:tc>
          <w:tcPr>
            <w:tcW w:w="992" w:type="dxa"/>
            <w:shd w:val="clear" w:color="auto" w:fill="auto"/>
          </w:tcPr>
          <w:p w14:paraId="096C8D64"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29</w:t>
            </w:r>
          </w:p>
        </w:tc>
        <w:tc>
          <w:tcPr>
            <w:tcW w:w="2694" w:type="dxa"/>
            <w:shd w:val="clear" w:color="auto" w:fill="auto"/>
          </w:tcPr>
          <w:p w14:paraId="2478F47F" w14:textId="77777777" w:rsidR="00DD24B3" w:rsidRPr="00BD3E59" w:rsidRDefault="00DD24B3" w:rsidP="000D54A8">
            <w:pPr>
              <w:rPr>
                <w:rFonts w:ascii="Times New Roman" w:hAnsi="Times New Roman" w:cs="Times New Roman"/>
                <w:sz w:val="28"/>
                <w:szCs w:val="28"/>
              </w:rPr>
            </w:pPr>
            <w:r w:rsidRPr="00BD3E59">
              <w:rPr>
                <w:rFonts w:ascii="Times New Roman" w:eastAsia="Times New Roman" w:hAnsi="Times New Roman" w:cs="Times New Roman"/>
                <w:iCs/>
                <w:sz w:val="28"/>
                <w:szCs w:val="28"/>
              </w:rPr>
              <w:t>Bài 5: Giới thiệu về liên kết hoá học</w:t>
            </w:r>
          </w:p>
        </w:tc>
        <w:tc>
          <w:tcPr>
            <w:tcW w:w="851" w:type="dxa"/>
            <w:shd w:val="clear" w:color="auto" w:fill="auto"/>
          </w:tcPr>
          <w:p w14:paraId="4F486455"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273DF390" w14:textId="77777777" w:rsidR="001E46C3" w:rsidRPr="00BD3E59" w:rsidRDefault="001E46C3"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 Cl</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 NH</w:t>
            </w:r>
            <w:r w:rsidRPr="00BD3E59">
              <w:rPr>
                <w:rFonts w:ascii="Times New Roman" w:hAnsi="Times New Roman" w:cs="Times New Roman"/>
                <w:color w:val="000000" w:themeColor="text1"/>
                <w:sz w:val="28"/>
                <w:szCs w:val="28"/>
                <w:vertAlign w:val="subscript"/>
              </w:rPr>
              <w:t>3</w:t>
            </w:r>
            <w:r w:rsidRPr="00BD3E59">
              <w:rPr>
                <w:rFonts w:ascii="Times New Roman" w:hAnsi="Times New Roman" w:cs="Times New Roman"/>
                <w:color w:val="000000" w:themeColor="text1"/>
                <w:sz w:val="28"/>
                <w:szCs w:val="28"/>
              </w:rPr>
              <w:t>, H</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O, CO</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 N</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w:t>
            </w:r>
            <w:r w:rsidRPr="00BD3E59">
              <w:rPr>
                <w:rFonts w:ascii="Times New Roman" w:hAnsi="Times New Roman" w:cs="Times New Roman"/>
                <w:color w:val="000000" w:themeColor="text1"/>
                <w:sz w:val="28"/>
                <w:szCs w:val="28"/>
                <w:vertAlign w:val="subscript"/>
              </w:rPr>
              <w:t>.</w:t>
            </w:r>
            <w:r w:rsidRPr="00BD3E59">
              <w:rPr>
                <w:rFonts w:ascii="Times New Roman" w:hAnsi="Times New Roman" w:cs="Times New Roman"/>
                <w:color w:val="000000" w:themeColor="text1"/>
                <w:sz w:val="28"/>
                <w:szCs w:val="28"/>
              </w:rPr>
              <w:t>).</w:t>
            </w:r>
          </w:p>
          <w:p w14:paraId="0EB59742" w14:textId="617F4976" w:rsidR="001E46C3" w:rsidRPr="00BD3E59" w:rsidRDefault="001E46C3"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được sự hình thành liên kết ion theo nguyên tắc cho và nhận electron để tạo ra ion có lớp vỏ electron của nguyên tố khí hiếm (Áp dụng cho phân tử đơn giản như NaCl, MgO,…).</w:t>
            </w:r>
          </w:p>
          <w:p w14:paraId="67787E70" w14:textId="77777777" w:rsidR="00DD24B3" w:rsidRPr="00BD3E59" w:rsidRDefault="001E46C3"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rPr>
              <w:t>– Chỉ ra được sự khác nhau về một số tính chất của chất ion và chất cộng hoá trị.</w:t>
            </w:r>
          </w:p>
        </w:tc>
      </w:tr>
      <w:tr w:rsidR="00DD24B3" w:rsidRPr="00BD3E59" w14:paraId="02A5F967" w14:textId="77777777" w:rsidTr="000D54A8">
        <w:tc>
          <w:tcPr>
            <w:tcW w:w="855" w:type="dxa"/>
            <w:vMerge/>
            <w:shd w:val="clear" w:color="auto" w:fill="auto"/>
          </w:tcPr>
          <w:p w14:paraId="14743C76" w14:textId="77777777" w:rsidR="00DD24B3" w:rsidRPr="00BD3E59" w:rsidRDefault="00DD24B3" w:rsidP="000D54A8">
            <w:pPr>
              <w:rPr>
                <w:rFonts w:ascii="Times New Roman" w:hAnsi="Times New Roman" w:cs="Times New Roman"/>
                <w:sz w:val="28"/>
                <w:szCs w:val="28"/>
              </w:rPr>
            </w:pPr>
          </w:p>
        </w:tc>
        <w:tc>
          <w:tcPr>
            <w:tcW w:w="846" w:type="dxa"/>
            <w:shd w:val="clear" w:color="auto" w:fill="auto"/>
          </w:tcPr>
          <w:p w14:paraId="4A40384F"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94</w:t>
            </w:r>
          </w:p>
        </w:tc>
        <w:tc>
          <w:tcPr>
            <w:tcW w:w="992" w:type="dxa"/>
            <w:shd w:val="clear" w:color="auto" w:fill="auto"/>
          </w:tcPr>
          <w:p w14:paraId="1CBD0671"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30</w:t>
            </w:r>
          </w:p>
        </w:tc>
        <w:tc>
          <w:tcPr>
            <w:tcW w:w="2694" w:type="dxa"/>
            <w:shd w:val="clear" w:color="auto" w:fill="auto"/>
          </w:tcPr>
          <w:p w14:paraId="1AACEB6E" w14:textId="77777777" w:rsidR="00DD24B3" w:rsidRPr="00BD3E59" w:rsidRDefault="00DD24B3" w:rsidP="000D54A8">
            <w:pPr>
              <w:rPr>
                <w:rFonts w:ascii="Times New Roman" w:hAnsi="Times New Roman" w:cs="Times New Roman"/>
                <w:sz w:val="28"/>
                <w:szCs w:val="28"/>
              </w:rPr>
            </w:pPr>
            <w:r w:rsidRPr="00BD3E59">
              <w:rPr>
                <w:rFonts w:ascii="Times New Roman" w:eastAsia="Times New Roman" w:hAnsi="Times New Roman" w:cs="Times New Roman"/>
                <w:iCs/>
                <w:sz w:val="28"/>
                <w:szCs w:val="28"/>
              </w:rPr>
              <w:t>Bài 5: Giới thiệu về liên kết hoá học</w:t>
            </w:r>
          </w:p>
        </w:tc>
        <w:tc>
          <w:tcPr>
            <w:tcW w:w="851" w:type="dxa"/>
            <w:shd w:val="clear" w:color="auto" w:fill="auto"/>
          </w:tcPr>
          <w:p w14:paraId="76D08E49"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39EF709E" w14:textId="77777777" w:rsidR="001E46C3" w:rsidRPr="00BD3E59" w:rsidRDefault="001E46C3"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 Cl</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 NH</w:t>
            </w:r>
            <w:r w:rsidRPr="00BD3E59">
              <w:rPr>
                <w:rFonts w:ascii="Times New Roman" w:hAnsi="Times New Roman" w:cs="Times New Roman"/>
                <w:color w:val="000000" w:themeColor="text1"/>
                <w:sz w:val="28"/>
                <w:szCs w:val="28"/>
                <w:vertAlign w:val="subscript"/>
              </w:rPr>
              <w:t>3</w:t>
            </w:r>
            <w:r w:rsidRPr="00BD3E59">
              <w:rPr>
                <w:rFonts w:ascii="Times New Roman" w:hAnsi="Times New Roman" w:cs="Times New Roman"/>
                <w:color w:val="000000" w:themeColor="text1"/>
                <w:sz w:val="28"/>
                <w:szCs w:val="28"/>
              </w:rPr>
              <w:t>, H</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O, CO</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 N</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w:t>
            </w:r>
            <w:r w:rsidRPr="00BD3E59">
              <w:rPr>
                <w:rFonts w:ascii="Times New Roman" w:hAnsi="Times New Roman" w:cs="Times New Roman"/>
                <w:color w:val="000000" w:themeColor="text1"/>
                <w:sz w:val="28"/>
                <w:szCs w:val="28"/>
                <w:vertAlign w:val="subscript"/>
              </w:rPr>
              <w:t>.</w:t>
            </w:r>
            <w:r w:rsidRPr="00BD3E59">
              <w:rPr>
                <w:rFonts w:ascii="Times New Roman" w:hAnsi="Times New Roman" w:cs="Times New Roman"/>
                <w:color w:val="000000" w:themeColor="text1"/>
                <w:sz w:val="28"/>
                <w:szCs w:val="28"/>
              </w:rPr>
              <w:t>).</w:t>
            </w:r>
          </w:p>
          <w:p w14:paraId="31C03F08" w14:textId="77777777" w:rsidR="001E46C3" w:rsidRPr="00BD3E59" w:rsidRDefault="001E46C3"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*Nêu được được sự hình thành liên kết ion theo nguyên tắc cho và </w:t>
            </w:r>
            <w:r w:rsidRPr="00BD3E59">
              <w:rPr>
                <w:rFonts w:ascii="Times New Roman" w:hAnsi="Times New Roman" w:cs="Times New Roman"/>
                <w:color w:val="000000" w:themeColor="text1"/>
                <w:sz w:val="28"/>
                <w:szCs w:val="28"/>
              </w:rPr>
              <w:lastRenderedPageBreak/>
              <w:t>nhận electron để tạo ra ion có lớp vỏ electron của nguyên tố khí hiếm (Áp dụng cho phân tử đơn giản như NaCl, MgO,…).</w:t>
            </w:r>
          </w:p>
          <w:p w14:paraId="373EE362" w14:textId="77777777" w:rsidR="00DD24B3" w:rsidRPr="00BD3E59" w:rsidRDefault="001E46C3"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rPr>
              <w:t>– Chỉ ra được sự khác nhau về một số tính chất của chất ion và chất cộng hoá trị.</w:t>
            </w:r>
          </w:p>
        </w:tc>
      </w:tr>
      <w:tr w:rsidR="00DD24B3" w:rsidRPr="00BD3E59" w14:paraId="7B37FE94" w14:textId="77777777" w:rsidTr="000D54A8">
        <w:tc>
          <w:tcPr>
            <w:tcW w:w="855" w:type="dxa"/>
            <w:vMerge/>
            <w:shd w:val="clear" w:color="auto" w:fill="auto"/>
          </w:tcPr>
          <w:p w14:paraId="345D8CE1" w14:textId="77777777" w:rsidR="00DD24B3" w:rsidRPr="00BD3E59" w:rsidRDefault="00DD24B3" w:rsidP="000D54A8">
            <w:pPr>
              <w:rPr>
                <w:rFonts w:ascii="Times New Roman" w:hAnsi="Times New Roman" w:cs="Times New Roman"/>
                <w:sz w:val="28"/>
                <w:szCs w:val="28"/>
              </w:rPr>
            </w:pPr>
          </w:p>
        </w:tc>
        <w:tc>
          <w:tcPr>
            <w:tcW w:w="846" w:type="dxa"/>
            <w:shd w:val="clear" w:color="auto" w:fill="auto"/>
          </w:tcPr>
          <w:p w14:paraId="03F270E1"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95</w:t>
            </w:r>
          </w:p>
        </w:tc>
        <w:tc>
          <w:tcPr>
            <w:tcW w:w="992" w:type="dxa"/>
            <w:shd w:val="clear" w:color="auto" w:fill="auto"/>
          </w:tcPr>
          <w:p w14:paraId="06E129C1"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24</w:t>
            </w:r>
          </w:p>
        </w:tc>
        <w:tc>
          <w:tcPr>
            <w:tcW w:w="2694" w:type="dxa"/>
            <w:shd w:val="clear" w:color="auto" w:fill="auto"/>
          </w:tcPr>
          <w:p w14:paraId="070B8591" w14:textId="77777777" w:rsidR="00DD24B3" w:rsidRPr="00BD3E59" w:rsidRDefault="00DD24B3" w:rsidP="000D54A8">
            <w:pPr>
              <w:rPr>
                <w:rFonts w:ascii="Times New Roman" w:hAnsi="Times New Roman" w:cs="Times New Roman"/>
                <w:sz w:val="28"/>
                <w:szCs w:val="28"/>
              </w:rPr>
            </w:pPr>
            <w:r w:rsidRPr="00BD3E59">
              <w:rPr>
                <w:rFonts w:ascii="Times New Roman" w:eastAsia="Times New Roman" w:hAnsi="Times New Roman" w:cs="Times New Roman"/>
                <w:iCs/>
                <w:sz w:val="28"/>
                <w:szCs w:val="28"/>
              </w:rPr>
              <w:t>Bài 12:</w:t>
            </w:r>
            <w:r w:rsidRPr="00BD3E59">
              <w:rPr>
                <w:rFonts w:ascii="Times New Roman" w:hAnsi="Times New Roman" w:cs="Times New Roman"/>
                <w:sz w:val="28"/>
                <w:szCs w:val="28"/>
              </w:rPr>
              <w:t>Ánh sáng, tia sáng</w:t>
            </w:r>
          </w:p>
        </w:tc>
        <w:tc>
          <w:tcPr>
            <w:tcW w:w="851" w:type="dxa"/>
            <w:shd w:val="clear" w:color="auto" w:fill="auto"/>
          </w:tcPr>
          <w:p w14:paraId="600FC4D8"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Lý</w:t>
            </w:r>
          </w:p>
        </w:tc>
        <w:tc>
          <w:tcPr>
            <w:tcW w:w="7938" w:type="dxa"/>
            <w:shd w:val="clear" w:color="auto" w:fill="auto"/>
          </w:tcPr>
          <w:p w14:paraId="57FF8303" w14:textId="77777777" w:rsidR="00B3622C" w:rsidRPr="00BD3E59" w:rsidRDefault="00B3622C" w:rsidP="000D54A8">
            <w:pPr>
              <w:tabs>
                <w:tab w:val="left" w:pos="6405"/>
              </w:tabs>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Thực hiện được thí nghiệm thu được năng lượng ánh sáng.</w:t>
            </w:r>
            <w:r w:rsidRPr="00BD3E59">
              <w:rPr>
                <w:rFonts w:ascii="Times New Roman" w:hAnsi="Times New Roman" w:cs="Times New Roman"/>
                <w:color w:val="000000" w:themeColor="text1"/>
                <w:sz w:val="28"/>
                <w:szCs w:val="28"/>
                <w:lang w:val="nl-NL"/>
              </w:rPr>
              <w:t xml:space="preserve"> Từ đó n</w:t>
            </w:r>
            <w:r w:rsidRPr="00BD3E59">
              <w:rPr>
                <w:rFonts w:ascii="Times New Roman" w:hAnsi="Times New Roman" w:cs="Times New Roman"/>
                <w:color w:val="000000" w:themeColor="text1"/>
                <w:sz w:val="28"/>
                <w:szCs w:val="28"/>
              </w:rPr>
              <w:t>êu được ánh sáng là một dạng của năng lượng.</w:t>
            </w:r>
          </w:p>
          <w:p w14:paraId="0051DD31" w14:textId="77777777" w:rsidR="00B3622C" w:rsidRPr="00BD3E59" w:rsidRDefault="00B3622C" w:rsidP="000D54A8">
            <w:pPr>
              <w:tabs>
                <w:tab w:val="left" w:pos="6405"/>
              </w:tabs>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Thực hiện được thí nghiệm tạo ra được mô hình tia sáng bằng một chùm sáng hẹp song song.</w:t>
            </w:r>
          </w:p>
          <w:p w14:paraId="5F9F3EC5" w14:textId="77777777" w:rsidR="00DD24B3" w:rsidRPr="00BD3E59" w:rsidRDefault="00B3622C"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rPr>
              <w:t>- Vẽ được hình biểu diễn vùng tối do nguồn sáng rộng và vùng tối do nguồn sáng hẹp.</w:t>
            </w:r>
          </w:p>
        </w:tc>
      </w:tr>
      <w:tr w:rsidR="00DD24B3" w:rsidRPr="00BD3E59" w14:paraId="2AC29873" w14:textId="77777777" w:rsidTr="000D54A8">
        <w:tc>
          <w:tcPr>
            <w:tcW w:w="855" w:type="dxa"/>
            <w:vMerge/>
            <w:shd w:val="clear" w:color="auto" w:fill="auto"/>
          </w:tcPr>
          <w:p w14:paraId="2E2E7B63" w14:textId="77777777" w:rsidR="00DD24B3" w:rsidRPr="00BD3E59" w:rsidRDefault="00DD24B3" w:rsidP="000D54A8">
            <w:pPr>
              <w:rPr>
                <w:rFonts w:ascii="Times New Roman" w:hAnsi="Times New Roman" w:cs="Times New Roman"/>
                <w:sz w:val="28"/>
                <w:szCs w:val="28"/>
              </w:rPr>
            </w:pPr>
          </w:p>
        </w:tc>
        <w:tc>
          <w:tcPr>
            <w:tcW w:w="846" w:type="dxa"/>
            <w:shd w:val="clear" w:color="auto" w:fill="auto"/>
          </w:tcPr>
          <w:p w14:paraId="4840561D"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96</w:t>
            </w:r>
          </w:p>
        </w:tc>
        <w:tc>
          <w:tcPr>
            <w:tcW w:w="992" w:type="dxa"/>
            <w:shd w:val="clear" w:color="auto" w:fill="auto"/>
          </w:tcPr>
          <w:p w14:paraId="67346582"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42</w:t>
            </w:r>
          </w:p>
        </w:tc>
        <w:tc>
          <w:tcPr>
            <w:tcW w:w="2694" w:type="dxa"/>
            <w:shd w:val="clear" w:color="auto" w:fill="auto"/>
          </w:tcPr>
          <w:p w14:paraId="6027174C"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Bài 29. Khái quát về sinh trưởng, phát triển ở sinh vật</w:t>
            </w:r>
          </w:p>
        </w:tc>
        <w:tc>
          <w:tcPr>
            <w:tcW w:w="851" w:type="dxa"/>
            <w:shd w:val="clear" w:color="auto" w:fill="auto"/>
          </w:tcPr>
          <w:p w14:paraId="56B5AE1A"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12E50014" w14:textId="77777777" w:rsidR="00E862CF" w:rsidRPr="00BD3E59" w:rsidRDefault="00E862CF" w:rsidP="000D54A8">
            <w:pPr>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Phát biểu được khái niệm sinh trưởng và phát triển ở sinh vật.Nêu được mối quan hệ giữa sinh trưởng và phát triển.</w:t>
            </w:r>
          </w:p>
          <w:p w14:paraId="7640B091" w14:textId="77777777" w:rsidR="00DD24B3" w:rsidRPr="00BD3E59" w:rsidRDefault="00E862CF"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Nêu được các nhân tố chủ yếu ảnh hưởng đến sinh trưởng và phát triển của sinh vật (nhân tố nhiệt độ, ánh sáng, nước, dinh dưỡng).</w:t>
            </w:r>
          </w:p>
        </w:tc>
      </w:tr>
      <w:tr w:rsidR="00DD24B3" w:rsidRPr="00BD3E59" w14:paraId="6132C562" w14:textId="77777777" w:rsidTr="000D54A8">
        <w:tc>
          <w:tcPr>
            <w:tcW w:w="855" w:type="dxa"/>
            <w:vMerge w:val="restart"/>
            <w:shd w:val="clear" w:color="auto" w:fill="auto"/>
          </w:tcPr>
          <w:p w14:paraId="065F2B4E"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25</w:t>
            </w:r>
          </w:p>
        </w:tc>
        <w:tc>
          <w:tcPr>
            <w:tcW w:w="846" w:type="dxa"/>
            <w:shd w:val="clear" w:color="auto" w:fill="auto"/>
          </w:tcPr>
          <w:p w14:paraId="0C0CF34E"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97</w:t>
            </w:r>
          </w:p>
        </w:tc>
        <w:tc>
          <w:tcPr>
            <w:tcW w:w="992" w:type="dxa"/>
            <w:shd w:val="clear" w:color="auto" w:fill="auto"/>
          </w:tcPr>
          <w:p w14:paraId="67DEB201"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31</w:t>
            </w:r>
          </w:p>
        </w:tc>
        <w:tc>
          <w:tcPr>
            <w:tcW w:w="2694" w:type="dxa"/>
            <w:shd w:val="clear" w:color="auto" w:fill="auto"/>
          </w:tcPr>
          <w:p w14:paraId="655FB2D1" w14:textId="77777777" w:rsidR="00DD24B3" w:rsidRPr="00BD3E59" w:rsidRDefault="00DD24B3" w:rsidP="000D54A8">
            <w:pPr>
              <w:rPr>
                <w:rFonts w:ascii="Times New Roman" w:hAnsi="Times New Roman" w:cs="Times New Roman"/>
                <w:sz w:val="28"/>
                <w:szCs w:val="28"/>
              </w:rPr>
            </w:pPr>
            <w:r w:rsidRPr="00BD3E59">
              <w:rPr>
                <w:rFonts w:ascii="Times New Roman" w:eastAsia="Times New Roman" w:hAnsi="Times New Roman" w:cs="Times New Roman"/>
                <w:iCs/>
                <w:sz w:val="28"/>
                <w:szCs w:val="28"/>
              </w:rPr>
              <w:t>Bài 5: Giới thiệu về liên kết hoá học</w:t>
            </w:r>
          </w:p>
        </w:tc>
        <w:tc>
          <w:tcPr>
            <w:tcW w:w="851" w:type="dxa"/>
            <w:shd w:val="clear" w:color="auto" w:fill="auto"/>
          </w:tcPr>
          <w:p w14:paraId="235BEFB1"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19072522" w14:textId="77777777" w:rsidR="001E46C3" w:rsidRPr="00BD3E59" w:rsidRDefault="001E46C3"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 Cl</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 NH</w:t>
            </w:r>
            <w:r w:rsidRPr="00BD3E59">
              <w:rPr>
                <w:rFonts w:ascii="Times New Roman" w:hAnsi="Times New Roman" w:cs="Times New Roman"/>
                <w:color w:val="000000" w:themeColor="text1"/>
                <w:sz w:val="28"/>
                <w:szCs w:val="28"/>
                <w:vertAlign w:val="subscript"/>
              </w:rPr>
              <w:t>3</w:t>
            </w:r>
            <w:r w:rsidRPr="00BD3E59">
              <w:rPr>
                <w:rFonts w:ascii="Times New Roman" w:hAnsi="Times New Roman" w:cs="Times New Roman"/>
                <w:color w:val="000000" w:themeColor="text1"/>
                <w:sz w:val="28"/>
                <w:szCs w:val="28"/>
              </w:rPr>
              <w:t>, H</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O, CO</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 N</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w:t>
            </w:r>
            <w:r w:rsidRPr="00BD3E59">
              <w:rPr>
                <w:rFonts w:ascii="Times New Roman" w:hAnsi="Times New Roman" w:cs="Times New Roman"/>
                <w:color w:val="000000" w:themeColor="text1"/>
                <w:sz w:val="28"/>
                <w:szCs w:val="28"/>
                <w:vertAlign w:val="subscript"/>
              </w:rPr>
              <w:t>.</w:t>
            </w:r>
            <w:r w:rsidRPr="00BD3E59">
              <w:rPr>
                <w:rFonts w:ascii="Times New Roman" w:hAnsi="Times New Roman" w:cs="Times New Roman"/>
                <w:color w:val="000000" w:themeColor="text1"/>
                <w:sz w:val="28"/>
                <w:szCs w:val="28"/>
              </w:rPr>
              <w:t>).</w:t>
            </w:r>
          </w:p>
          <w:p w14:paraId="422835EF" w14:textId="77777777" w:rsidR="001E46C3" w:rsidRPr="00BD3E59" w:rsidRDefault="001E46C3"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được sự hình thành liên kết ion theo nguyên tắc cho và nhận electron để tạo ra ion có lớp vỏ electron của nguyên tố khí hiếm (Áp dụng cho phân tử đơn giản như NaCl, MgO,…).</w:t>
            </w:r>
          </w:p>
          <w:p w14:paraId="1BA9EE97" w14:textId="77777777" w:rsidR="00DD24B3" w:rsidRPr="00BD3E59" w:rsidRDefault="001E46C3"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rPr>
              <w:t>– Chỉ ra được sự khác nhau về một số tính chất của chất ion và chất cộng hoá trị.</w:t>
            </w:r>
          </w:p>
        </w:tc>
      </w:tr>
      <w:tr w:rsidR="00DD24B3" w:rsidRPr="00BD3E59" w14:paraId="73A143D2" w14:textId="77777777" w:rsidTr="000D54A8">
        <w:tc>
          <w:tcPr>
            <w:tcW w:w="855" w:type="dxa"/>
            <w:vMerge/>
            <w:shd w:val="clear" w:color="auto" w:fill="auto"/>
          </w:tcPr>
          <w:p w14:paraId="73CB3915" w14:textId="77777777" w:rsidR="00DD24B3" w:rsidRPr="00BD3E59" w:rsidRDefault="00DD24B3" w:rsidP="000D54A8">
            <w:pPr>
              <w:rPr>
                <w:rFonts w:ascii="Times New Roman" w:hAnsi="Times New Roman" w:cs="Times New Roman"/>
                <w:sz w:val="28"/>
                <w:szCs w:val="28"/>
              </w:rPr>
            </w:pPr>
          </w:p>
        </w:tc>
        <w:tc>
          <w:tcPr>
            <w:tcW w:w="846" w:type="dxa"/>
            <w:shd w:val="clear" w:color="auto" w:fill="auto"/>
          </w:tcPr>
          <w:p w14:paraId="5659DDD4"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98</w:t>
            </w:r>
          </w:p>
        </w:tc>
        <w:tc>
          <w:tcPr>
            <w:tcW w:w="992" w:type="dxa"/>
            <w:shd w:val="clear" w:color="auto" w:fill="auto"/>
          </w:tcPr>
          <w:p w14:paraId="509FE9F4"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32</w:t>
            </w:r>
          </w:p>
        </w:tc>
        <w:tc>
          <w:tcPr>
            <w:tcW w:w="2694" w:type="dxa"/>
            <w:shd w:val="clear" w:color="auto" w:fill="auto"/>
          </w:tcPr>
          <w:p w14:paraId="21DF0A9D"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Ôn tập</w:t>
            </w:r>
          </w:p>
        </w:tc>
        <w:tc>
          <w:tcPr>
            <w:tcW w:w="851" w:type="dxa"/>
            <w:shd w:val="clear" w:color="auto" w:fill="auto"/>
          </w:tcPr>
          <w:p w14:paraId="04A6DBC4"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1049A08F" w14:textId="77777777" w:rsidR="00DD24B3" w:rsidRPr="00BD3E59" w:rsidRDefault="00CD3CD3" w:rsidP="000D54A8">
            <w:pPr>
              <w:rPr>
                <w:rFonts w:ascii="Times New Roman" w:hAnsi="Times New Roman" w:cs="Times New Roman"/>
                <w:sz w:val="28"/>
                <w:szCs w:val="28"/>
              </w:rPr>
            </w:pPr>
            <w:r>
              <w:rPr>
                <w:rFonts w:ascii="Times New Roman" w:hAnsi="Times New Roman" w:cs="Times New Roman"/>
                <w:sz w:val="28"/>
                <w:szCs w:val="28"/>
                <w:lang w:val="en-US"/>
              </w:rPr>
              <w:t>Ôn tâp hệ thống kiến thức đã học.</w:t>
            </w:r>
          </w:p>
        </w:tc>
      </w:tr>
      <w:tr w:rsidR="00DD24B3" w:rsidRPr="00BD3E59" w14:paraId="379D51B3" w14:textId="77777777" w:rsidTr="000D54A8">
        <w:tc>
          <w:tcPr>
            <w:tcW w:w="855" w:type="dxa"/>
            <w:vMerge/>
            <w:shd w:val="clear" w:color="auto" w:fill="auto"/>
          </w:tcPr>
          <w:p w14:paraId="0CB3C022" w14:textId="77777777" w:rsidR="00DD24B3" w:rsidRPr="00BD3E59" w:rsidRDefault="00DD24B3" w:rsidP="000D54A8">
            <w:pPr>
              <w:rPr>
                <w:rFonts w:ascii="Times New Roman" w:hAnsi="Times New Roman" w:cs="Times New Roman"/>
                <w:sz w:val="28"/>
                <w:szCs w:val="28"/>
              </w:rPr>
            </w:pPr>
          </w:p>
        </w:tc>
        <w:tc>
          <w:tcPr>
            <w:tcW w:w="846" w:type="dxa"/>
            <w:shd w:val="clear" w:color="auto" w:fill="auto"/>
          </w:tcPr>
          <w:p w14:paraId="66DEA11B"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99</w:t>
            </w:r>
          </w:p>
        </w:tc>
        <w:tc>
          <w:tcPr>
            <w:tcW w:w="992" w:type="dxa"/>
            <w:shd w:val="clear" w:color="auto" w:fill="auto"/>
          </w:tcPr>
          <w:p w14:paraId="05D770F6"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25</w:t>
            </w:r>
          </w:p>
        </w:tc>
        <w:tc>
          <w:tcPr>
            <w:tcW w:w="2694" w:type="dxa"/>
            <w:shd w:val="clear" w:color="auto" w:fill="auto"/>
          </w:tcPr>
          <w:p w14:paraId="35155347" w14:textId="77777777" w:rsidR="00DD24B3" w:rsidRPr="00BD3E59" w:rsidRDefault="00DD24B3" w:rsidP="000D54A8">
            <w:pPr>
              <w:rPr>
                <w:rFonts w:ascii="Times New Roman" w:hAnsi="Times New Roman" w:cs="Times New Roman"/>
                <w:sz w:val="28"/>
                <w:szCs w:val="28"/>
              </w:rPr>
            </w:pPr>
            <w:r w:rsidRPr="00BD3E59">
              <w:rPr>
                <w:rFonts w:ascii="Times New Roman" w:eastAsia="Times New Roman" w:hAnsi="Times New Roman" w:cs="Times New Roman"/>
                <w:iCs/>
                <w:sz w:val="28"/>
                <w:szCs w:val="28"/>
              </w:rPr>
              <w:t>Ôn tâp</w:t>
            </w:r>
          </w:p>
        </w:tc>
        <w:tc>
          <w:tcPr>
            <w:tcW w:w="851" w:type="dxa"/>
            <w:shd w:val="clear" w:color="auto" w:fill="auto"/>
          </w:tcPr>
          <w:p w14:paraId="0E289054"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Lý</w:t>
            </w:r>
          </w:p>
        </w:tc>
        <w:tc>
          <w:tcPr>
            <w:tcW w:w="7938" w:type="dxa"/>
            <w:shd w:val="clear" w:color="auto" w:fill="auto"/>
          </w:tcPr>
          <w:p w14:paraId="4535AF92" w14:textId="77777777" w:rsidR="00DD24B3" w:rsidRPr="00BD3E59" w:rsidRDefault="00CD3CD3" w:rsidP="000D54A8">
            <w:pPr>
              <w:rPr>
                <w:rFonts w:ascii="Times New Roman" w:hAnsi="Times New Roman" w:cs="Times New Roman"/>
                <w:sz w:val="28"/>
                <w:szCs w:val="28"/>
              </w:rPr>
            </w:pPr>
            <w:r>
              <w:rPr>
                <w:rFonts w:ascii="Times New Roman" w:hAnsi="Times New Roman" w:cs="Times New Roman"/>
                <w:sz w:val="28"/>
                <w:szCs w:val="28"/>
                <w:lang w:val="en-US"/>
              </w:rPr>
              <w:t>Ôn tâp hệ thống kiến thức đã học.</w:t>
            </w:r>
          </w:p>
        </w:tc>
      </w:tr>
      <w:tr w:rsidR="00DD24B3" w:rsidRPr="00BD3E59" w14:paraId="77A0E30B" w14:textId="77777777" w:rsidTr="000D54A8">
        <w:tc>
          <w:tcPr>
            <w:tcW w:w="855" w:type="dxa"/>
            <w:vMerge/>
            <w:shd w:val="clear" w:color="auto" w:fill="auto"/>
          </w:tcPr>
          <w:p w14:paraId="29541BD1" w14:textId="77777777" w:rsidR="00DD24B3" w:rsidRPr="00BD3E59" w:rsidRDefault="00DD24B3" w:rsidP="000D54A8">
            <w:pPr>
              <w:rPr>
                <w:rFonts w:ascii="Times New Roman" w:hAnsi="Times New Roman" w:cs="Times New Roman"/>
                <w:sz w:val="28"/>
                <w:szCs w:val="28"/>
              </w:rPr>
            </w:pPr>
          </w:p>
        </w:tc>
        <w:tc>
          <w:tcPr>
            <w:tcW w:w="846" w:type="dxa"/>
            <w:shd w:val="clear" w:color="auto" w:fill="auto"/>
          </w:tcPr>
          <w:p w14:paraId="1ABBE7F6"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100</w:t>
            </w:r>
          </w:p>
        </w:tc>
        <w:tc>
          <w:tcPr>
            <w:tcW w:w="992" w:type="dxa"/>
            <w:shd w:val="clear" w:color="auto" w:fill="auto"/>
          </w:tcPr>
          <w:p w14:paraId="35BE8356"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43</w:t>
            </w:r>
          </w:p>
        </w:tc>
        <w:tc>
          <w:tcPr>
            <w:tcW w:w="2694" w:type="dxa"/>
            <w:shd w:val="clear" w:color="auto" w:fill="auto"/>
          </w:tcPr>
          <w:p w14:paraId="68C15235"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Bài 30. Sinh trưởng và phát triển ở thực vật</w:t>
            </w:r>
          </w:p>
        </w:tc>
        <w:tc>
          <w:tcPr>
            <w:tcW w:w="851" w:type="dxa"/>
            <w:shd w:val="clear" w:color="auto" w:fill="auto"/>
          </w:tcPr>
          <w:p w14:paraId="5B7B9E88" w14:textId="77777777" w:rsidR="00DD24B3" w:rsidRPr="00BD3E59" w:rsidRDefault="00DD24B3" w:rsidP="000D54A8">
            <w:pPr>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307DBB19" w14:textId="77777777" w:rsidR="00E862CF" w:rsidRPr="00BD3E59" w:rsidRDefault="00E862CF" w:rsidP="000D54A8">
            <w:pPr>
              <w:widowControl/>
              <w:suppressAutoHyphens w:val="0"/>
              <w:autoSpaceDN/>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Tiến hành được thí nghiệm chứng minh cây có sự sinh trưởng.</w:t>
            </w:r>
          </w:p>
          <w:p w14:paraId="627F72F0" w14:textId="77777777" w:rsidR="00E862CF" w:rsidRPr="00BD3E59" w:rsidRDefault="00E862CF"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Chỉ ra được mô phân sinh trên sơ đồ cắt ngang thân cây Hai lá mầm và trình bày được chức năng của mô phân sinh làm cây lớn </w:t>
            </w:r>
            <w:r w:rsidRPr="00BD3E59">
              <w:rPr>
                <w:rFonts w:ascii="Times New Roman" w:hAnsi="Times New Roman" w:cs="Times New Roman"/>
                <w:color w:val="000000" w:themeColor="text1"/>
                <w:sz w:val="28"/>
                <w:szCs w:val="28"/>
              </w:rPr>
              <w:lastRenderedPageBreak/>
              <w:t>lên.</w:t>
            </w:r>
          </w:p>
          <w:p w14:paraId="4E695E9E" w14:textId="77777777" w:rsidR="00E862CF" w:rsidRPr="00BD3E59" w:rsidRDefault="00E862CF" w:rsidP="000D54A8">
            <w:pPr>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Dựa vào hình vẽ vòng đời của một </w:t>
            </w:r>
            <w:r w:rsidRPr="00BD3E59">
              <w:rPr>
                <w:rFonts w:ascii="Times New Roman" w:hAnsi="Times New Roman" w:cs="Times New Roman"/>
                <w:color w:val="000000" w:themeColor="text1"/>
                <w:sz w:val="28"/>
                <w:szCs w:val="28"/>
                <w:lang w:val="en-US"/>
              </w:rPr>
              <w:t>thực</w:t>
            </w:r>
            <w:r w:rsidRPr="00BD3E59">
              <w:rPr>
                <w:rFonts w:ascii="Times New Roman" w:hAnsi="Times New Roman" w:cs="Times New Roman"/>
                <w:color w:val="000000" w:themeColor="text1"/>
                <w:sz w:val="28"/>
                <w:szCs w:val="28"/>
              </w:rPr>
              <w:t xml:space="preserve"> vật  trình bày được các giai đoạn sinh trưởng và phát triển của </w:t>
            </w:r>
            <w:r w:rsidRPr="00BD3E59">
              <w:rPr>
                <w:rFonts w:ascii="Times New Roman" w:hAnsi="Times New Roman" w:cs="Times New Roman"/>
                <w:color w:val="000000" w:themeColor="text1"/>
                <w:sz w:val="28"/>
                <w:szCs w:val="28"/>
                <w:lang w:val="en-US"/>
              </w:rPr>
              <w:t>thực</w:t>
            </w:r>
            <w:r w:rsidRPr="00BD3E59">
              <w:rPr>
                <w:rFonts w:ascii="Times New Roman" w:hAnsi="Times New Roman" w:cs="Times New Roman"/>
                <w:color w:val="000000" w:themeColor="text1"/>
                <w:sz w:val="28"/>
                <w:szCs w:val="28"/>
              </w:rPr>
              <w:t xml:space="preserve"> vật đó. </w:t>
            </w:r>
          </w:p>
          <w:p w14:paraId="3B5FAFC9" w14:textId="77777777" w:rsidR="00E862CF" w:rsidRPr="00BD3E59" w:rsidRDefault="00E862CF" w:rsidP="000D54A8">
            <w:pPr>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Thực hành quan sát và mô tả được sự sinh trưởng, phát triển ở một số thực vật</w:t>
            </w:r>
            <w:r w:rsidRPr="00BD3E59">
              <w:rPr>
                <w:rFonts w:ascii="Times New Roman" w:hAnsi="Times New Roman" w:cs="Times New Roman"/>
                <w:color w:val="000000" w:themeColor="text1"/>
                <w:sz w:val="28"/>
                <w:szCs w:val="28"/>
                <w:lang w:val="en-US"/>
              </w:rPr>
              <w:t>.</w:t>
            </w:r>
          </w:p>
          <w:p w14:paraId="60E78A6F" w14:textId="77777777" w:rsidR="00E862CF" w:rsidRPr="00BD3E59" w:rsidRDefault="00E862CF"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Trình bày được một số ứng dụng sinh trưởng và phát triển trong thực tiễn (ví dụ điều hoà sinh trưởng và phát triển ở sinh vật bằng sử dụng chất kính thích hoặc điều khiển yếu tố môi trường).</w:t>
            </w:r>
          </w:p>
          <w:p w14:paraId="53CCECAF" w14:textId="53DC5E18" w:rsidR="00DD24B3" w:rsidRPr="008C5587" w:rsidRDefault="00E862CF" w:rsidP="000D54A8">
            <w:pPr>
              <w:widowControl/>
              <w:suppressAutoHyphens w:val="0"/>
              <w:autoSpaceDN/>
              <w:textAlignment w:val="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Vận dụng được những hiểu biết về sinh trưởng và phát triển sinh vật giải thích một số hiện tượng thực tiễn</w:t>
            </w:r>
          </w:p>
        </w:tc>
      </w:tr>
      <w:tr w:rsidR="00CD3CD3" w:rsidRPr="00BD3E59" w14:paraId="51CEB853" w14:textId="77777777" w:rsidTr="000D54A8">
        <w:tc>
          <w:tcPr>
            <w:tcW w:w="855" w:type="dxa"/>
            <w:vMerge w:val="restart"/>
            <w:shd w:val="clear" w:color="auto" w:fill="auto"/>
          </w:tcPr>
          <w:p w14:paraId="7233054B"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lastRenderedPageBreak/>
              <w:t>26</w:t>
            </w:r>
          </w:p>
        </w:tc>
        <w:tc>
          <w:tcPr>
            <w:tcW w:w="846" w:type="dxa"/>
            <w:shd w:val="clear" w:color="auto" w:fill="auto"/>
          </w:tcPr>
          <w:p w14:paraId="2A5F0875"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101</w:t>
            </w:r>
          </w:p>
        </w:tc>
        <w:tc>
          <w:tcPr>
            <w:tcW w:w="992" w:type="dxa"/>
            <w:shd w:val="clear" w:color="auto" w:fill="auto"/>
          </w:tcPr>
          <w:p w14:paraId="1AD42DDF"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26</w:t>
            </w:r>
          </w:p>
        </w:tc>
        <w:tc>
          <w:tcPr>
            <w:tcW w:w="2694" w:type="dxa"/>
            <w:shd w:val="clear" w:color="auto" w:fill="auto"/>
          </w:tcPr>
          <w:p w14:paraId="58F094C9" w14:textId="77777777" w:rsidR="00CD3CD3" w:rsidRPr="008C5587" w:rsidRDefault="00CD3CD3" w:rsidP="000D54A8">
            <w:pPr>
              <w:rPr>
                <w:rFonts w:ascii="Times New Roman" w:hAnsi="Times New Roman" w:cs="Times New Roman"/>
                <w:color w:val="FF0000"/>
                <w:sz w:val="28"/>
                <w:szCs w:val="28"/>
              </w:rPr>
            </w:pPr>
            <w:r w:rsidRPr="008C5587">
              <w:rPr>
                <w:rFonts w:ascii="Times New Roman" w:eastAsia="Times New Roman" w:hAnsi="Times New Roman" w:cs="Times New Roman"/>
                <w:iCs/>
                <w:color w:val="FF0000"/>
                <w:sz w:val="28"/>
                <w:szCs w:val="28"/>
              </w:rPr>
              <w:t>Kiểm tra giữa HKII</w:t>
            </w:r>
          </w:p>
        </w:tc>
        <w:tc>
          <w:tcPr>
            <w:tcW w:w="851" w:type="dxa"/>
            <w:shd w:val="clear" w:color="auto" w:fill="auto"/>
          </w:tcPr>
          <w:p w14:paraId="2088B585" w14:textId="77777777" w:rsidR="00CD3CD3" w:rsidRPr="00BD3E59" w:rsidRDefault="00CD3CD3" w:rsidP="000D54A8">
            <w:pPr>
              <w:rPr>
                <w:rFonts w:ascii="Times New Roman" w:hAnsi="Times New Roman" w:cs="Times New Roman"/>
                <w:sz w:val="28"/>
                <w:szCs w:val="28"/>
              </w:rPr>
            </w:pPr>
          </w:p>
        </w:tc>
        <w:tc>
          <w:tcPr>
            <w:tcW w:w="7938" w:type="dxa"/>
            <w:shd w:val="clear" w:color="auto" w:fill="auto"/>
          </w:tcPr>
          <w:p w14:paraId="37A86245" w14:textId="77777777" w:rsidR="00CD3CD3" w:rsidRPr="00CD3CD3" w:rsidRDefault="002F23E5" w:rsidP="000D54A8">
            <w:pPr>
              <w:rPr>
                <w:rFonts w:ascii="Times New Roman" w:hAnsi="Times New Roman" w:cs="Times New Roman"/>
                <w:sz w:val="28"/>
                <w:szCs w:val="28"/>
                <w:lang w:val="en-US"/>
              </w:rPr>
            </w:pPr>
            <w:r>
              <w:rPr>
                <w:rFonts w:ascii="Times New Roman" w:hAnsi="Times New Roman" w:cs="Times New Roman"/>
                <w:sz w:val="28"/>
                <w:szCs w:val="28"/>
                <w:lang w:val="en-US"/>
              </w:rPr>
              <w:t>Vận dụng kiến thức đã học bài3,4,5,10,11,12</w:t>
            </w:r>
            <w:r w:rsidR="008506DA">
              <w:rPr>
                <w:rFonts w:ascii="Times New Roman" w:hAnsi="Times New Roman" w:cs="Times New Roman"/>
                <w:sz w:val="28"/>
                <w:szCs w:val="28"/>
                <w:lang w:val="en-US"/>
              </w:rPr>
              <w:t>,27,28,29,30</w:t>
            </w:r>
            <w:r>
              <w:rPr>
                <w:rFonts w:ascii="Times New Roman" w:hAnsi="Times New Roman" w:cs="Times New Roman"/>
                <w:sz w:val="28"/>
                <w:szCs w:val="28"/>
                <w:lang w:val="en-US"/>
              </w:rPr>
              <w:t>.</w:t>
            </w:r>
          </w:p>
        </w:tc>
      </w:tr>
      <w:tr w:rsidR="00CD3CD3" w:rsidRPr="00BD3E59" w14:paraId="39D913C2" w14:textId="77777777" w:rsidTr="000D54A8">
        <w:tc>
          <w:tcPr>
            <w:tcW w:w="855" w:type="dxa"/>
            <w:vMerge/>
            <w:shd w:val="clear" w:color="auto" w:fill="auto"/>
          </w:tcPr>
          <w:p w14:paraId="02821808" w14:textId="77777777" w:rsidR="00CD3CD3" w:rsidRPr="00BD3E59" w:rsidRDefault="00CD3CD3" w:rsidP="000D54A8">
            <w:pPr>
              <w:rPr>
                <w:rFonts w:ascii="Times New Roman" w:hAnsi="Times New Roman" w:cs="Times New Roman"/>
                <w:sz w:val="28"/>
                <w:szCs w:val="28"/>
              </w:rPr>
            </w:pPr>
          </w:p>
        </w:tc>
        <w:tc>
          <w:tcPr>
            <w:tcW w:w="846" w:type="dxa"/>
            <w:shd w:val="clear" w:color="auto" w:fill="auto"/>
          </w:tcPr>
          <w:p w14:paraId="53E09025"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102</w:t>
            </w:r>
          </w:p>
        </w:tc>
        <w:tc>
          <w:tcPr>
            <w:tcW w:w="992" w:type="dxa"/>
            <w:shd w:val="clear" w:color="auto" w:fill="auto"/>
          </w:tcPr>
          <w:p w14:paraId="6906BFD8"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33</w:t>
            </w:r>
          </w:p>
        </w:tc>
        <w:tc>
          <w:tcPr>
            <w:tcW w:w="2694" w:type="dxa"/>
            <w:shd w:val="clear" w:color="auto" w:fill="auto"/>
          </w:tcPr>
          <w:p w14:paraId="42FAC199" w14:textId="77777777" w:rsidR="00CD3CD3" w:rsidRPr="008C5587" w:rsidRDefault="00CD3CD3" w:rsidP="000D54A8">
            <w:pPr>
              <w:rPr>
                <w:rFonts w:ascii="Times New Roman" w:hAnsi="Times New Roman" w:cs="Times New Roman"/>
                <w:color w:val="FF0000"/>
                <w:sz w:val="28"/>
                <w:szCs w:val="28"/>
              </w:rPr>
            </w:pPr>
            <w:r w:rsidRPr="008C5587">
              <w:rPr>
                <w:rFonts w:ascii="Times New Roman" w:eastAsia="Times New Roman" w:hAnsi="Times New Roman" w:cs="Times New Roman"/>
                <w:iCs/>
                <w:color w:val="FF0000"/>
                <w:sz w:val="28"/>
                <w:szCs w:val="28"/>
              </w:rPr>
              <w:t>Kiểm tra giữa HKII</w:t>
            </w:r>
          </w:p>
        </w:tc>
        <w:tc>
          <w:tcPr>
            <w:tcW w:w="851" w:type="dxa"/>
            <w:shd w:val="clear" w:color="auto" w:fill="auto"/>
          </w:tcPr>
          <w:p w14:paraId="28E1D54A" w14:textId="77777777" w:rsidR="00CD3CD3" w:rsidRPr="00BD3E59" w:rsidRDefault="00CD3CD3" w:rsidP="000D54A8">
            <w:pPr>
              <w:rPr>
                <w:rFonts w:ascii="Times New Roman" w:hAnsi="Times New Roman" w:cs="Times New Roman"/>
                <w:sz w:val="28"/>
                <w:szCs w:val="28"/>
              </w:rPr>
            </w:pPr>
          </w:p>
        </w:tc>
        <w:tc>
          <w:tcPr>
            <w:tcW w:w="7938" w:type="dxa"/>
            <w:shd w:val="clear" w:color="auto" w:fill="auto"/>
          </w:tcPr>
          <w:p w14:paraId="7AC02F07" w14:textId="77777777" w:rsidR="00CD3CD3" w:rsidRPr="00CD3CD3" w:rsidRDefault="008506DA" w:rsidP="000D54A8">
            <w:pPr>
              <w:rPr>
                <w:rFonts w:ascii="Times New Roman" w:hAnsi="Times New Roman" w:cs="Times New Roman"/>
                <w:sz w:val="28"/>
                <w:szCs w:val="28"/>
                <w:lang w:val="en-US"/>
              </w:rPr>
            </w:pPr>
            <w:r>
              <w:rPr>
                <w:rFonts w:ascii="Times New Roman" w:hAnsi="Times New Roman" w:cs="Times New Roman"/>
                <w:sz w:val="28"/>
                <w:szCs w:val="28"/>
                <w:lang w:val="en-US"/>
              </w:rPr>
              <w:t>Vận dụng kiến thức đã học bài3,4,5,10,11,12,27,28,29,30.</w:t>
            </w:r>
          </w:p>
        </w:tc>
      </w:tr>
      <w:tr w:rsidR="00CD3CD3" w:rsidRPr="00BD3E59" w14:paraId="3A6E56AC" w14:textId="77777777" w:rsidTr="000D54A8">
        <w:tc>
          <w:tcPr>
            <w:tcW w:w="855" w:type="dxa"/>
            <w:vMerge/>
            <w:shd w:val="clear" w:color="auto" w:fill="auto"/>
          </w:tcPr>
          <w:p w14:paraId="57D7C8D3" w14:textId="77777777" w:rsidR="00CD3CD3" w:rsidRPr="00BD3E59" w:rsidRDefault="00CD3CD3" w:rsidP="000D54A8">
            <w:pPr>
              <w:rPr>
                <w:rFonts w:ascii="Times New Roman" w:hAnsi="Times New Roman" w:cs="Times New Roman"/>
                <w:sz w:val="28"/>
                <w:szCs w:val="28"/>
              </w:rPr>
            </w:pPr>
          </w:p>
        </w:tc>
        <w:tc>
          <w:tcPr>
            <w:tcW w:w="846" w:type="dxa"/>
            <w:shd w:val="clear" w:color="auto" w:fill="auto"/>
          </w:tcPr>
          <w:p w14:paraId="0C402E35"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103</w:t>
            </w:r>
          </w:p>
        </w:tc>
        <w:tc>
          <w:tcPr>
            <w:tcW w:w="992" w:type="dxa"/>
            <w:shd w:val="clear" w:color="auto" w:fill="auto"/>
          </w:tcPr>
          <w:p w14:paraId="15395BC8"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34</w:t>
            </w:r>
          </w:p>
        </w:tc>
        <w:tc>
          <w:tcPr>
            <w:tcW w:w="2694" w:type="dxa"/>
            <w:shd w:val="clear" w:color="auto" w:fill="auto"/>
          </w:tcPr>
          <w:p w14:paraId="5482C7CB" w14:textId="77777777" w:rsidR="00CD3CD3" w:rsidRPr="00BD3E59" w:rsidRDefault="00CD3CD3" w:rsidP="000D54A8">
            <w:pPr>
              <w:rPr>
                <w:rFonts w:ascii="Times New Roman" w:hAnsi="Times New Roman" w:cs="Times New Roman"/>
                <w:sz w:val="28"/>
                <w:szCs w:val="28"/>
              </w:rPr>
            </w:pPr>
            <w:r w:rsidRPr="00BD3E59">
              <w:rPr>
                <w:rFonts w:ascii="Times New Roman" w:eastAsia="Times New Roman" w:hAnsi="Times New Roman" w:cs="Times New Roman"/>
                <w:iCs/>
                <w:sz w:val="28"/>
                <w:szCs w:val="28"/>
              </w:rPr>
              <w:t>Bài 5: Giới thiệu về liên kết hoá học</w:t>
            </w:r>
          </w:p>
        </w:tc>
        <w:tc>
          <w:tcPr>
            <w:tcW w:w="851" w:type="dxa"/>
            <w:shd w:val="clear" w:color="auto" w:fill="auto"/>
          </w:tcPr>
          <w:p w14:paraId="3837A32B"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497B7C17" w14:textId="77777777" w:rsidR="00CD3CD3" w:rsidRPr="00BD3E59" w:rsidRDefault="00CD3CD3"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 Cl</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 NH</w:t>
            </w:r>
            <w:r w:rsidRPr="00BD3E59">
              <w:rPr>
                <w:rFonts w:ascii="Times New Roman" w:hAnsi="Times New Roman" w:cs="Times New Roman"/>
                <w:color w:val="000000" w:themeColor="text1"/>
                <w:sz w:val="28"/>
                <w:szCs w:val="28"/>
                <w:vertAlign w:val="subscript"/>
              </w:rPr>
              <w:t>3</w:t>
            </w:r>
            <w:r w:rsidRPr="00BD3E59">
              <w:rPr>
                <w:rFonts w:ascii="Times New Roman" w:hAnsi="Times New Roman" w:cs="Times New Roman"/>
                <w:color w:val="000000" w:themeColor="text1"/>
                <w:sz w:val="28"/>
                <w:szCs w:val="28"/>
              </w:rPr>
              <w:t>, H</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O, CO</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 N</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w:t>
            </w:r>
            <w:r w:rsidRPr="00BD3E59">
              <w:rPr>
                <w:rFonts w:ascii="Times New Roman" w:hAnsi="Times New Roman" w:cs="Times New Roman"/>
                <w:color w:val="000000" w:themeColor="text1"/>
                <w:sz w:val="28"/>
                <w:szCs w:val="28"/>
                <w:vertAlign w:val="subscript"/>
              </w:rPr>
              <w:t>.</w:t>
            </w:r>
            <w:r w:rsidRPr="00BD3E59">
              <w:rPr>
                <w:rFonts w:ascii="Times New Roman" w:hAnsi="Times New Roman" w:cs="Times New Roman"/>
                <w:color w:val="000000" w:themeColor="text1"/>
                <w:sz w:val="28"/>
                <w:szCs w:val="28"/>
              </w:rPr>
              <w:t>).</w:t>
            </w:r>
          </w:p>
          <w:p w14:paraId="21546589" w14:textId="77777777" w:rsidR="00CD3CD3" w:rsidRPr="00BD3E59" w:rsidRDefault="00CD3CD3"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được sự hình thành liên kết ion theo nguyên tắc cho và nhận electron để tạo ra ion có lớp vỏ electron của nguyên tố khí hiếm (Áp dụng cho phân tử đơn giản như NaCl, MgO,…).</w:t>
            </w:r>
          </w:p>
          <w:p w14:paraId="3DC7F0D1"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rPr>
              <w:t>– Chỉ ra được sự khác nhau về một số tính chất của chất ion và chất cộng hoá trị.</w:t>
            </w:r>
          </w:p>
        </w:tc>
      </w:tr>
      <w:tr w:rsidR="00CD3CD3" w:rsidRPr="00BD3E59" w14:paraId="636763F9" w14:textId="77777777" w:rsidTr="000D54A8">
        <w:tc>
          <w:tcPr>
            <w:tcW w:w="855" w:type="dxa"/>
            <w:vMerge/>
            <w:shd w:val="clear" w:color="auto" w:fill="auto"/>
          </w:tcPr>
          <w:p w14:paraId="35FFC8AC" w14:textId="77777777" w:rsidR="00CD3CD3" w:rsidRPr="00BD3E59" w:rsidRDefault="00CD3CD3" w:rsidP="000D54A8">
            <w:pPr>
              <w:rPr>
                <w:rFonts w:ascii="Times New Roman" w:hAnsi="Times New Roman" w:cs="Times New Roman"/>
                <w:sz w:val="28"/>
                <w:szCs w:val="28"/>
              </w:rPr>
            </w:pPr>
          </w:p>
        </w:tc>
        <w:tc>
          <w:tcPr>
            <w:tcW w:w="846" w:type="dxa"/>
            <w:shd w:val="clear" w:color="auto" w:fill="auto"/>
          </w:tcPr>
          <w:p w14:paraId="30C22D33"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104</w:t>
            </w:r>
          </w:p>
        </w:tc>
        <w:tc>
          <w:tcPr>
            <w:tcW w:w="992" w:type="dxa"/>
            <w:shd w:val="clear" w:color="auto" w:fill="auto"/>
          </w:tcPr>
          <w:p w14:paraId="244CD8A4"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44</w:t>
            </w:r>
          </w:p>
        </w:tc>
        <w:tc>
          <w:tcPr>
            <w:tcW w:w="2694" w:type="dxa"/>
            <w:shd w:val="clear" w:color="auto" w:fill="auto"/>
          </w:tcPr>
          <w:p w14:paraId="331FE09F"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Bài 30. Sinh trưởng và phát triển ở thực vật</w:t>
            </w:r>
          </w:p>
        </w:tc>
        <w:tc>
          <w:tcPr>
            <w:tcW w:w="851" w:type="dxa"/>
            <w:shd w:val="clear" w:color="auto" w:fill="auto"/>
          </w:tcPr>
          <w:p w14:paraId="68F913D1"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367A33E2" w14:textId="77777777" w:rsidR="00CD3CD3" w:rsidRPr="00BD3E59" w:rsidRDefault="00CD3CD3" w:rsidP="000D54A8">
            <w:pPr>
              <w:widowControl/>
              <w:suppressAutoHyphens w:val="0"/>
              <w:autoSpaceDN/>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Tiến hành được thí nghiệm chứng minh cây có sự sinh trưởng.</w:t>
            </w:r>
          </w:p>
          <w:p w14:paraId="092541B7" w14:textId="77777777" w:rsidR="00CD3CD3" w:rsidRPr="00BD3E59" w:rsidRDefault="00CD3CD3"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Chỉ ra được mô phân sinh trên sơ đồ cắt ngang thân cây Hai lá mầm và trình bày được chức năng của mô phân sinh làm cây lớn lên.</w:t>
            </w:r>
          </w:p>
          <w:p w14:paraId="7556D06F" w14:textId="77777777" w:rsidR="00CD3CD3" w:rsidRPr="00BD3E59" w:rsidRDefault="00CD3CD3" w:rsidP="000D54A8">
            <w:pPr>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Dựa vào hình vẽ vòng đời của một </w:t>
            </w:r>
            <w:r w:rsidRPr="00BD3E59">
              <w:rPr>
                <w:rFonts w:ascii="Times New Roman" w:hAnsi="Times New Roman" w:cs="Times New Roman"/>
                <w:color w:val="000000" w:themeColor="text1"/>
                <w:sz w:val="28"/>
                <w:szCs w:val="28"/>
                <w:lang w:val="en-US"/>
              </w:rPr>
              <w:t>thực</w:t>
            </w:r>
            <w:r w:rsidRPr="00BD3E59">
              <w:rPr>
                <w:rFonts w:ascii="Times New Roman" w:hAnsi="Times New Roman" w:cs="Times New Roman"/>
                <w:color w:val="000000" w:themeColor="text1"/>
                <w:sz w:val="28"/>
                <w:szCs w:val="28"/>
              </w:rPr>
              <w:t xml:space="preserve"> vật  trình bày được các giai đoạn sinh trưởng và phát triển của </w:t>
            </w:r>
            <w:r w:rsidRPr="00BD3E59">
              <w:rPr>
                <w:rFonts w:ascii="Times New Roman" w:hAnsi="Times New Roman" w:cs="Times New Roman"/>
                <w:color w:val="000000" w:themeColor="text1"/>
                <w:sz w:val="28"/>
                <w:szCs w:val="28"/>
                <w:lang w:val="en-US"/>
              </w:rPr>
              <w:t>thực</w:t>
            </w:r>
            <w:r w:rsidRPr="00BD3E59">
              <w:rPr>
                <w:rFonts w:ascii="Times New Roman" w:hAnsi="Times New Roman" w:cs="Times New Roman"/>
                <w:color w:val="000000" w:themeColor="text1"/>
                <w:sz w:val="28"/>
                <w:szCs w:val="28"/>
              </w:rPr>
              <w:t xml:space="preserve"> vật đó. </w:t>
            </w:r>
          </w:p>
          <w:p w14:paraId="1E87330E" w14:textId="77777777" w:rsidR="00CD3CD3" w:rsidRPr="00BD3E59" w:rsidRDefault="00CD3CD3" w:rsidP="000D54A8">
            <w:pPr>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Thực hành quan sát và mô tả được sự sinh trưởng, phát triển ở một </w:t>
            </w:r>
            <w:r w:rsidRPr="00BD3E59">
              <w:rPr>
                <w:rFonts w:ascii="Times New Roman" w:hAnsi="Times New Roman" w:cs="Times New Roman"/>
                <w:color w:val="000000" w:themeColor="text1"/>
                <w:sz w:val="28"/>
                <w:szCs w:val="28"/>
              </w:rPr>
              <w:lastRenderedPageBreak/>
              <w:t>số thực vật</w:t>
            </w:r>
            <w:r w:rsidRPr="00BD3E59">
              <w:rPr>
                <w:rFonts w:ascii="Times New Roman" w:hAnsi="Times New Roman" w:cs="Times New Roman"/>
                <w:color w:val="000000" w:themeColor="text1"/>
                <w:sz w:val="28"/>
                <w:szCs w:val="28"/>
                <w:lang w:val="en-US"/>
              </w:rPr>
              <w:t>.</w:t>
            </w:r>
          </w:p>
          <w:p w14:paraId="43BE55F6" w14:textId="77777777" w:rsidR="00CD3CD3" w:rsidRPr="00BD3E59" w:rsidRDefault="00CD3CD3"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Trình bày được một số ứng dụng sinh trưởng và phát triển trong thực tiễn (ví dụ điều hoà sinh trưởng và phát triển ở sinh vật bằng sử dụng chất kính thích hoặc điều khiển yếu tố môi trường).</w:t>
            </w:r>
          </w:p>
          <w:p w14:paraId="7B32B56F" w14:textId="69E8A0B6" w:rsidR="00CD3CD3" w:rsidRPr="008C5587" w:rsidRDefault="00CD3CD3" w:rsidP="000D54A8">
            <w:pPr>
              <w:widowControl/>
              <w:suppressAutoHyphens w:val="0"/>
              <w:autoSpaceDN/>
              <w:textAlignment w:val="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Vận dụng được những hiểu biết về sinh trưởng và phát triển sinh vật giải thích một số hiện tượng thực tiễn</w:t>
            </w:r>
          </w:p>
        </w:tc>
      </w:tr>
      <w:tr w:rsidR="00CD3CD3" w:rsidRPr="00BD3E59" w14:paraId="6944BAD1" w14:textId="77777777" w:rsidTr="000D54A8">
        <w:tc>
          <w:tcPr>
            <w:tcW w:w="855" w:type="dxa"/>
            <w:vMerge w:val="restart"/>
            <w:shd w:val="clear" w:color="auto" w:fill="auto"/>
          </w:tcPr>
          <w:p w14:paraId="10734304"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lastRenderedPageBreak/>
              <w:t>27</w:t>
            </w:r>
          </w:p>
        </w:tc>
        <w:tc>
          <w:tcPr>
            <w:tcW w:w="846" w:type="dxa"/>
            <w:shd w:val="clear" w:color="auto" w:fill="auto"/>
          </w:tcPr>
          <w:p w14:paraId="30DEB816"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105</w:t>
            </w:r>
          </w:p>
        </w:tc>
        <w:tc>
          <w:tcPr>
            <w:tcW w:w="992" w:type="dxa"/>
            <w:shd w:val="clear" w:color="auto" w:fill="auto"/>
          </w:tcPr>
          <w:p w14:paraId="6B48F058"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35</w:t>
            </w:r>
          </w:p>
        </w:tc>
        <w:tc>
          <w:tcPr>
            <w:tcW w:w="2694" w:type="dxa"/>
            <w:shd w:val="clear" w:color="auto" w:fill="auto"/>
          </w:tcPr>
          <w:p w14:paraId="68393D54" w14:textId="77777777" w:rsidR="00CD3CD3" w:rsidRPr="00BD3E59" w:rsidRDefault="00CD3CD3" w:rsidP="000D54A8">
            <w:pPr>
              <w:rPr>
                <w:rFonts w:ascii="Times New Roman" w:hAnsi="Times New Roman" w:cs="Times New Roman"/>
                <w:sz w:val="28"/>
                <w:szCs w:val="28"/>
              </w:rPr>
            </w:pPr>
            <w:r w:rsidRPr="00BD3E59">
              <w:rPr>
                <w:rFonts w:ascii="Times New Roman" w:eastAsia="Times New Roman" w:hAnsi="Times New Roman" w:cs="Times New Roman"/>
                <w:iCs/>
                <w:sz w:val="28"/>
                <w:szCs w:val="28"/>
              </w:rPr>
              <w:t>Bài 6: Hoá trị. Công thức hoá học</w:t>
            </w:r>
          </w:p>
        </w:tc>
        <w:tc>
          <w:tcPr>
            <w:tcW w:w="851" w:type="dxa"/>
            <w:shd w:val="clear" w:color="auto" w:fill="auto"/>
          </w:tcPr>
          <w:p w14:paraId="76F2A5F1"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55D4F401" w14:textId="77777777" w:rsidR="00CD3CD3" w:rsidRPr="00BD3E59" w:rsidRDefault="00CD3CD3" w:rsidP="000D54A8">
            <w:pPr>
              <w:rPr>
                <w:rFonts w:ascii="Times New Roman" w:hAnsi="Times New Roman" w:cs="Times New Roman"/>
                <w:color w:val="000000" w:themeColor="text1"/>
                <w:spacing w:val="-4"/>
                <w:sz w:val="28"/>
                <w:szCs w:val="28"/>
              </w:rPr>
            </w:pPr>
            <w:r w:rsidRPr="00BD3E59">
              <w:rPr>
                <w:rFonts w:ascii="Times New Roman" w:hAnsi="Times New Roman" w:cs="Times New Roman"/>
                <w:color w:val="000000" w:themeColor="text1"/>
                <w:sz w:val="28"/>
                <w:szCs w:val="28"/>
              </w:rPr>
              <w:t xml:space="preserve">– </w:t>
            </w:r>
            <w:r w:rsidRPr="00BD3E59">
              <w:rPr>
                <w:rFonts w:ascii="Times New Roman" w:hAnsi="Times New Roman" w:cs="Times New Roman"/>
                <w:color w:val="000000" w:themeColor="text1"/>
                <w:spacing w:val="-4"/>
                <w:sz w:val="28"/>
                <w:szCs w:val="28"/>
              </w:rPr>
              <w:t>Trình bày được khái niệm về hoá trị (cho chất cộng hoá trị). Cách viết công thức hoá học.</w:t>
            </w:r>
          </w:p>
          <w:p w14:paraId="65A1A21A" w14:textId="77777777" w:rsidR="00CD3CD3" w:rsidRPr="00BD3E59" w:rsidRDefault="00CD3CD3" w:rsidP="000D54A8">
            <w:pPr>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Nêu được mối liên hệ giữa hoá trị của nguyên tố với công thức hoá học. </w:t>
            </w:r>
          </w:p>
          <w:p w14:paraId="04D4B430" w14:textId="77777777" w:rsidR="00CD3CD3" w:rsidRPr="00BD3E59" w:rsidRDefault="00CD3CD3" w:rsidP="000D54A8">
            <w:pPr>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Viết được công thức hoá học của một số chất và hợp chất đơn giản thông dụng.</w:t>
            </w:r>
          </w:p>
          <w:p w14:paraId="6F1148C3" w14:textId="77777777" w:rsidR="00CD3CD3" w:rsidRPr="00BD3E59" w:rsidRDefault="00CD3CD3" w:rsidP="000D54A8">
            <w:pPr>
              <w:rPr>
                <w:rFonts w:ascii="Times New Roman" w:hAnsi="Times New Roman" w:cs="Times New Roman"/>
                <w:color w:val="000000" w:themeColor="text1"/>
                <w:spacing w:val="-4"/>
                <w:sz w:val="28"/>
                <w:szCs w:val="28"/>
              </w:rPr>
            </w:pPr>
            <w:r w:rsidRPr="00BD3E59">
              <w:rPr>
                <w:rFonts w:ascii="Times New Roman" w:hAnsi="Times New Roman" w:cs="Times New Roman"/>
                <w:color w:val="000000" w:themeColor="text1"/>
                <w:sz w:val="28"/>
                <w:szCs w:val="28"/>
              </w:rPr>
              <w:t xml:space="preserve">– </w:t>
            </w:r>
            <w:r w:rsidRPr="00BD3E59">
              <w:rPr>
                <w:rFonts w:ascii="Times New Roman" w:hAnsi="Times New Roman" w:cs="Times New Roman"/>
                <w:color w:val="000000" w:themeColor="text1"/>
                <w:spacing w:val="-4"/>
                <w:sz w:val="28"/>
                <w:szCs w:val="28"/>
              </w:rPr>
              <w:t>Tính được phần trăm (%) nguyên tố trong hợp chất khi biết công thức hoá học của hợp chất.</w:t>
            </w:r>
          </w:p>
          <w:p w14:paraId="05214AF1" w14:textId="77777777" w:rsidR="00CD3CD3" w:rsidRPr="00BD3E59" w:rsidRDefault="00CD3CD3" w:rsidP="000D54A8">
            <w:pPr>
              <w:rPr>
                <w:rFonts w:ascii="Times New Roman" w:hAnsi="Times New Roman" w:cs="Times New Roman"/>
                <w:b/>
                <w:sz w:val="28"/>
                <w:szCs w:val="28"/>
              </w:rPr>
            </w:pPr>
            <w:r w:rsidRPr="00BD3E59">
              <w:rPr>
                <w:rFonts w:ascii="Times New Roman" w:hAnsi="Times New Roman" w:cs="Times New Roman"/>
                <w:color w:val="000000" w:themeColor="text1"/>
                <w:sz w:val="28"/>
                <w:szCs w:val="28"/>
              </w:rPr>
              <w:t>– Xác định được công thức hoá học của hợp chất dựa vào phần trăm (%) nguyên tố và khối lượng phân tử.</w:t>
            </w:r>
          </w:p>
        </w:tc>
      </w:tr>
      <w:tr w:rsidR="00CD3CD3" w:rsidRPr="00BD3E59" w14:paraId="142F5740" w14:textId="77777777" w:rsidTr="000D54A8">
        <w:tc>
          <w:tcPr>
            <w:tcW w:w="855" w:type="dxa"/>
            <w:vMerge/>
            <w:shd w:val="clear" w:color="auto" w:fill="auto"/>
          </w:tcPr>
          <w:p w14:paraId="0CBFD7C5" w14:textId="77777777" w:rsidR="00CD3CD3" w:rsidRPr="00BD3E59" w:rsidRDefault="00CD3CD3" w:rsidP="000D54A8">
            <w:pPr>
              <w:rPr>
                <w:rFonts w:ascii="Times New Roman" w:hAnsi="Times New Roman" w:cs="Times New Roman"/>
                <w:sz w:val="28"/>
                <w:szCs w:val="28"/>
              </w:rPr>
            </w:pPr>
          </w:p>
        </w:tc>
        <w:tc>
          <w:tcPr>
            <w:tcW w:w="846" w:type="dxa"/>
            <w:shd w:val="clear" w:color="auto" w:fill="auto"/>
          </w:tcPr>
          <w:p w14:paraId="36C54D00"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106</w:t>
            </w:r>
          </w:p>
        </w:tc>
        <w:tc>
          <w:tcPr>
            <w:tcW w:w="992" w:type="dxa"/>
            <w:shd w:val="clear" w:color="auto" w:fill="auto"/>
          </w:tcPr>
          <w:p w14:paraId="4A27C7D3"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36</w:t>
            </w:r>
          </w:p>
        </w:tc>
        <w:tc>
          <w:tcPr>
            <w:tcW w:w="2694" w:type="dxa"/>
            <w:shd w:val="clear" w:color="auto" w:fill="auto"/>
          </w:tcPr>
          <w:p w14:paraId="7329C6C9" w14:textId="77777777" w:rsidR="00CD3CD3" w:rsidRPr="00BD3E59" w:rsidRDefault="00CD3CD3" w:rsidP="000D54A8">
            <w:pPr>
              <w:rPr>
                <w:rFonts w:ascii="Times New Roman" w:hAnsi="Times New Roman" w:cs="Times New Roman"/>
                <w:sz w:val="28"/>
                <w:szCs w:val="28"/>
              </w:rPr>
            </w:pPr>
            <w:r w:rsidRPr="00BD3E59">
              <w:rPr>
                <w:rFonts w:ascii="Times New Roman" w:eastAsia="Times New Roman" w:hAnsi="Times New Roman" w:cs="Times New Roman"/>
                <w:iCs/>
                <w:sz w:val="28"/>
                <w:szCs w:val="28"/>
              </w:rPr>
              <w:t>Bài 6: Hoá trị. Công thức hoá học</w:t>
            </w:r>
          </w:p>
        </w:tc>
        <w:tc>
          <w:tcPr>
            <w:tcW w:w="851" w:type="dxa"/>
            <w:shd w:val="clear" w:color="auto" w:fill="auto"/>
          </w:tcPr>
          <w:p w14:paraId="24BC04C2"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5C0F4424" w14:textId="77777777" w:rsidR="00CD3CD3" w:rsidRPr="00BD3E59" w:rsidRDefault="00CD3CD3" w:rsidP="000D54A8">
            <w:pPr>
              <w:rPr>
                <w:rFonts w:ascii="Times New Roman" w:hAnsi="Times New Roman" w:cs="Times New Roman"/>
                <w:color w:val="000000" w:themeColor="text1"/>
                <w:spacing w:val="-4"/>
                <w:sz w:val="28"/>
                <w:szCs w:val="28"/>
              </w:rPr>
            </w:pPr>
            <w:r w:rsidRPr="00BD3E59">
              <w:rPr>
                <w:rFonts w:ascii="Times New Roman" w:hAnsi="Times New Roman" w:cs="Times New Roman"/>
                <w:color w:val="000000" w:themeColor="text1"/>
                <w:sz w:val="28"/>
                <w:szCs w:val="28"/>
              </w:rPr>
              <w:t xml:space="preserve">– </w:t>
            </w:r>
            <w:r w:rsidRPr="00BD3E59">
              <w:rPr>
                <w:rFonts w:ascii="Times New Roman" w:hAnsi="Times New Roman" w:cs="Times New Roman"/>
                <w:color w:val="000000" w:themeColor="text1"/>
                <w:spacing w:val="-4"/>
                <w:sz w:val="28"/>
                <w:szCs w:val="28"/>
              </w:rPr>
              <w:t>Trình bày được khái niệm về hoá trị (cho chất cộng hoá trị). Cách viết công thức hoá học.</w:t>
            </w:r>
          </w:p>
          <w:p w14:paraId="50B605B9" w14:textId="77777777" w:rsidR="00CD3CD3" w:rsidRPr="00BD3E59" w:rsidRDefault="00CD3CD3" w:rsidP="000D54A8">
            <w:pPr>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Nêu được mối liên hệ giữa hoá trị của nguyên tố với công thức hoá học. </w:t>
            </w:r>
          </w:p>
          <w:p w14:paraId="72067294" w14:textId="77777777" w:rsidR="00CD3CD3" w:rsidRPr="00BD3E59" w:rsidRDefault="00CD3CD3" w:rsidP="000D54A8">
            <w:pPr>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Viết được công thức hoá học của một số chất và hợp chất đơn giản thông dụng.</w:t>
            </w:r>
          </w:p>
          <w:p w14:paraId="7C6698F0" w14:textId="77777777" w:rsidR="00CD3CD3" w:rsidRPr="00BD3E59" w:rsidRDefault="00CD3CD3" w:rsidP="000D54A8">
            <w:pPr>
              <w:rPr>
                <w:rFonts w:ascii="Times New Roman" w:hAnsi="Times New Roman" w:cs="Times New Roman"/>
                <w:color w:val="000000" w:themeColor="text1"/>
                <w:spacing w:val="-4"/>
                <w:sz w:val="28"/>
                <w:szCs w:val="28"/>
              </w:rPr>
            </w:pPr>
            <w:r w:rsidRPr="00BD3E59">
              <w:rPr>
                <w:rFonts w:ascii="Times New Roman" w:hAnsi="Times New Roman" w:cs="Times New Roman"/>
                <w:color w:val="000000" w:themeColor="text1"/>
                <w:sz w:val="28"/>
                <w:szCs w:val="28"/>
              </w:rPr>
              <w:t xml:space="preserve">– </w:t>
            </w:r>
            <w:r w:rsidRPr="00BD3E59">
              <w:rPr>
                <w:rFonts w:ascii="Times New Roman" w:hAnsi="Times New Roman" w:cs="Times New Roman"/>
                <w:color w:val="000000" w:themeColor="text1"/>
                <w:spacing w:val="-4"/>
                <w:sz w:val="28"/>
                <w:szCs w:val="28"/>
              </w:rPr>
              <w:t>Tính được phần trăm (%) nguyên tố trong hợp chất khi biết công thức hoá học của hợp chất.</w:t>
            </w:r>
          </w:p>
          <w:p w14:paraId="07063517"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rPr>
              <w:t>– Xác định được công thức hoá học của hợp chất dựa vào phần trăm (%) nguyên tố và khối lượng phân tử.</w:t>
            </w:r>
          </w:p>
        </w:tc>
      </w:tr>
      <w:tr w:rsidR="00CD3CD3" w:rsidRPr="00BD3E59" w14:paraId="35644CBF" w14:textId="77777777" w:rsidTr="000D54A8">
        <w:tc>
          <w:tcPr>
            <w:tcW w:w="855" w:type="dxa"/>
            <w:vMerge/>
            <w:shd w:val="clear" w:color="auto" w:fill="auto"/>
          </w:tcPr>
          <w:p w14:paraId="7732E5F3" w14:textId="77777777" w:rsidR="00CD3CD3" w:rsidRPr="00BD3E59" w:rsidRDefault="00CD3CD3" w:rsidP="000D54A8">
            <w:pPr>
              <w:rPr>
                <w:rFonts w:ascii="Times New Roman" w:hAnsi="Times New Roman" w:cs="Times New Roman"/>
                <w:sz w:val="28"/>
                <w:szCs w:val="28"/>
              </w:rPr>
            </w:pPr>
          </w:p>
        </w:tc>
        <w:tc>
          <w:tcPr>
            <w:tcW w:w="846" w:type="dxa"/>
            <w:shd w:val="clear" w:color="auto" w:fill="auto"/>
          </w:tcPr>
          <w:p w14:paraId="76AC81DA"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107</w:t>
            </w:r>
          </w:p>
        </w:tc>
        <w:tc>
          <w:tcPr>
            <w:tcW w:w="992" w:type="dxa"/>
            <w:shd w:val="clear" w:color="auto" w:fill="auto"/>
          </w:tcPr>
          <w:p w14:paraId="52FE7BA9"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27</w:t>
            </w:r>
          </w:p>
        </w:tc>
        <w:tc>
          <w:tcPr>
            <w:tcW w:w="2694" w:type="dxa"/>
            <w:shd w:val="clear" w:color="auto" w:fill="auto"/>
          </w:tcPr>
          <w:p w14:paraId="07DAD8CA" w14:textId="77777777" w:rsidR="00CD3CD3" w:rsidRPr="00BD3E59" w:rsidRDefault="00CD3CD3" w:rsidP="000D54A8">
            <w:pPr>
              <w:rPr>
                <w:rFonts w:ascii="Times New Roman" w:eastAsia="Times New Roman" w:hAnsi="Times New Roman" w:cs="Times New Roman"/>
                <w:iCs/>
                <w:sz w:val="28"/>
                <w:szCs w:val="28"/>
              </w:rPr>
            </w:pPr>
            <w:r w:rsidRPr="00BD3E59">
              <w:rPr>
                <w:rFonts w:ascii="Times New Roman" w:eastAsia="Times New Roman" w:hAnsi="Times New Roman" w:cs="Times New Roman"/>
                <w:iCs/>
                <w:sz w:val="28"/>
                <w:szCs w:val="28"/>
              </w:rPr>
              <w:t>Bài 12:</w:t>
            </w:r>
            <w:r w:rsidRPr="00BD3E59">
              <w:rPr>
                <w:rFonts w:ascii="Times New Roman" w:hAnsi="Times New Roman" w:cs="Times New Roman"/>
                <w:sz w:val="28"/>
                <w:szCs w:val="28"/>
              </w:rPr>
              <w:t>Ánh sáng, tia sáng</w:t>
            </w:r>
          </w:p>
        </w:tc>
        <w:tc>
          <w:tcPr>
            <w:tcW w:w="851" w:type="dxa"/>
            <w:shd w:val="clear" w:color="auto" w:fill="auto"/>
          </w:tcPr>
          <w:p w14:paraId="71BB816A"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Lý</w:t>
            </w:r>
          </w:p>
        </w:tc>
        <w:tc>
          <w:tcPr>
            <w:tcW w:w="7938" w:type="dxa"/>
            <w:shd w:val="clear" w:color="auto" w:fill="auto"/>
          </w:tcPr>
          <w:p w14:paraId="4160BD03" w14:textId="77777777" w:rsidR="00CD3CD3" w:rsidRPr="00BD3E59" w:rsidRDefault="00CD3CD3" w:rsidP="000D54A8">
            <w:pPr>
              <w:tabs>
                <w:tab w:val="left" w:pos="6405"/>
              </w:tabs>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Thực hiện được thí nghiệm thu được năng lượng ánh sáng.</w:t>
            </w:r>
            <w:r w:rsidRPr="00BD3E59">
              <w:rPr>
                <w:rFonts w:ascii="Times New Roman" w:hAnsi="Times New Roman" w:cs="Times New Roman"/>
                <w:color w:val="000000" w:themeColor="text1"/>
                <w:sz w:val="28"/>
                <w:szCs w:val="28"/>
                <w:lang w:val="nl-NL"/>
              </w:rPr>
              <w:t xml:space="preserve"> Từ đó n</w:t>
            </w:r>
            <w:r w:rsidRPr="00BD3E59">
              <w:rPr>
                <w:rFonts w:ascii="Times New Roman" w:hAnsi="Times New Roman" w:cs="Times New Roman"/>
                <w:color w:val="000000" w:themeColor="text1"/>
                <w:sz w:val="28"/>
                <w:szCs w:val="28"/>
              </w:rPr>
              <w:t>êu được ánh sáng là một dạng của năng lượng.</w:t>
            </w:r>
          </w:p>
          <w:p w14:paraId="373FFF85" w14:textId="77777777" w:rsidR="00CD3CD3" w:rsidRPr="00BD3E59" w:rsidRDefault="00CD3CD3" w:rsidP="000D54A8">
            <w:pPr>
              <w:tabs>
                <w:tab w:val="left" w:pos="6405"/>
              </w:tabs>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Thực hiện được thí nghiệm tạo ra được mô hình tia sáng bằng một </w:t>
            </w:r>
            <w:r w:rsidRPr="00BD3E59">
              <w:rPr>
                <w:rFonts w:ascii="Times New Roman" w:hAnsi="Times New Roman" w:cs="Times New Roman"/>
                <w:color w:val="000000" w:themeColor="text1"/>
                <w:sz w:val="28"/>
                <w:szCs w:val="28"/>
              </w:rPr>
              <w:lastRenderedPageBreak/>
              <w:t>chùm sáng hẹp song song.</w:t>
            </w:r>
          </w:p>
          <w:p w14:paraId="2D3A6C95"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rPr>
              <w:t>- Vẽ được hình biểu diễn vùng tối do nguồn sáng rộng và vùng tối do nguồn sáng hẹp.</w:t>
            </w:r>
          </w:p>
        </w:tc>
      </w:tr>
      <w:tr w:rsidR="00CD3CD3" w:rsidRPr="00BD3E59" w14:paraId="6822913B" w14:textId="77777777" w:rsidTr="000D54A8">
        <w:tc>
          <w:tcPr>
            <w:tcW w:w="855" w:type="dxa"/>
            <w:vMerge/>
            <w:shd w:val="clear" w:color="auto" w:fill="auto"/>
          </w:tcPr>
          <w:p w14:paraId="63E11333" w14:textId="77777777" w:rsidR="00CD3CD3" w:rsidRPr="00BD3E59" w:rsidRDefault="00CD3CD3" w:rsidP="000D54A8">
            <w:pPr>
              <w:rPr>
                <w:rFonts w:ascii="Times New Roman" w:hAnsi="Times New Roman" w:cs="Times New Roman"/>
                <w:sz w:val="28"/>
                <w:szCs w:val="28"/>
              </w:rPr>
            </w:pPr>
          </w:p>
        </w:tc>
        <w:tc>
          <w:tcPr>
            <w:tcW w:w="846" w:type="dxa"/>
            <w:shd w:val="clear" w:color="auto" w:fill="auto"/>
          </w:tcPr>
          <w:p w14:paraId="4CAA873C"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108</w:t>
            </w:r>
          </w:p>
        </w:tc>
        <w:tc>
          <w:tcPr>
            <w:tcW w:w="992" w:type="dxa"/>
            <w:shd w:val="clear" w:color="auto" w:fill="auto"/>
          </w:tcPr>
          <w:p w14:paraId="4512DE5D"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45</w:t>
            </w:r>
          </w:p>
        </w:tc>
        <w:tc>
          <w:tcPr>
            <w:tcW w:w="2694" w:type="dxa"/>
            <w:shd w:val="clear" w:color="auto" w:fill="auto"/>
          </w:tcPr>
          <w:p w14:paraId="7FE98041"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Bài 30. Sinh trưởng và phát triển ở thực vật</w:t>
            </w:r>
          </w:p>
        </w:tc>
        <w:tc>
          <w:tcPr>
            <w:tcW w:w="851" w:type="dxa"/>
            <w:shd w:val="clear" w:color="auto" w:fill="auto"/>
          </w:tcPr>
          <w:p w14:paraId="3BEA4216"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24F6253A" w14:textId="77777777" w:rsidR="00CD3CD3" w:rsidRPr="00BD3E59" w:rsidRDefault="00CD3CD3" w:rsidP="000D54A8">
            <w:pPr>
              <w:widowControl/>
              <w:suppressAutoHyphens w:val="0"/>
              <w:autoSpaceDN/>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Tiến hành được thí nghiệm chứng minh cây có sự sinh trưởng.</w:t>
            </w:r>
          </w:p>
          <w:p w14:paraId="11FEF6BE" w14:textId="77777777" w:rsidR="00CD3CD3" w:rsidRPr="00BD3E59" w:rsidRDefault="00CD3CD3"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Chỉ ra được mô phân sinh trên sơ đồ cắt ngang thân cây Hai lá mầm và trình bày được chức năng của mô phân sinh làm cây lớn lên.</w:t>
            </w:r>
          </w:p>
          <w:p w14:paraId="7D4C943D" w14:textId="77777777" w:rsidR="00CD3CD3" w:rsidRPr="00BD3E59" w:rsidRDefault="00CD3CD3" w:rsidP="000D54A8">
            <w:pPr>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Dựa vào hình vẽ vòng đời của một </w:t>
            </w:r>
            <w:r w:rsidRPr="00BD3E59">
              <w:rPr>
                <w:rFonts w:ascii="Times New Roman" w:hAnsi="Times New Roman" w:cs="Times New Roman"/>
                <w:color w:val="000000" w:themeColor="text1"/>
                <w:sz w:val="28"/>
                <w:szCs w:val="28"/>
                <w:lang w:val="en-US"/>
              </w:rPr>
              <w:t>thực</w:t>
            </w:r>
            <w:r w:rsidRPr="00BD3E59">
              <w:rPr>
                <w:rFonts w:ascii="Times New Roman" w:hAnsi="Times New Roman" w:cs="Times New Roman"/>
                <w:color w:val="000000" w:themeColor="text1"/>
                <w:sz w:val="28"/>
                <w:szCs w:val="28"/>
              </w:rPr>
              <w:t xml:space="preserve"> vật  trình bày được các giai đoạn sinh trưởng và phát triển của </w:t>
            </w:r>
            <w:r w:rsidRPr="00BD3E59">
              <w:rPr>
                <w:rFonts w:ascii="Times New Roman" w:hAnsi="Times New Roman" w:cs="Times New Roman"/>
                <w:color w:val="000000" w:themeColor="text1"/>
                <w:sz w:val="28"/>
                <w:szCs w:val="28"/>
                <w:lang w:val="en-US"/>
              </w:rPr>
              <w:t>thực</w:t>
            </w:r>
            <w:r w:rsidRPr="00BD3E59">
              <w:rPr>
                <w:rFonts w:ascii="Times New Roman" w:hAnsi="Times New Roman" w:cs="Times New Roman"/>
                <w:color w:val="000000" w:themeColor="text1"/>
                <w:sz w:val="28"/>
                <w:szCs w:val="28"/>
              </w:rPr>
              <w:t xml:space="preserve"> vật đó. </w:t>
            </w:r>
          </w:p>
          <w:p w14:paraId="7DDFD15B" w14:textId="77777777" w:rsidR="00CD3CD3" w:rsidRPr="00BD3E59" w:rsidRDefault="00CD3CD3" w:rsidP="000D54A8">
            <w:pPr>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Thực hành quan sát và mô tả được sự sinh trưởng, phát triển ở một số thực vật</w:t>
            </w:r>
            <w:r w:rsidRPr="00BD3E59">
              <w:rPr>
                <w:rFonts w:ascii="Times New Roman" w:hAnsi="Times New Roman" w:cs="Times New Roman"/>
                <w:color w:val="000000" w:themeColor="text1"/>
                <w:sz w:val="28"/>
                <w:szCs w:val="28"/>
                <w:lang w:val="en-US"/>
              </w:rPr>
              <w:t>.</w:t>
            </w:r>
          </w:p>
          <w:p w14:paraId="0E6F912A" w14:textId="77777777" w:rsidR="00CD3CD3" w:rsidRPr="00BD3E59" w:rsidRDefault="00CD3CD3"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Trình bày được một số ứng dụng sinh trưởng và phát triển trong thực tiễn (ví dụ điều hoà sinh trưởng và phát triển ở sinh vật bằng sử dụng chất kính thích hoặc điều khiển yếu tố môi trường).</w:t>
            </w:r>
          </w:p>
          <w:p w14:paraId="253B1F0A" w14:textId="1C6A5F21" w:rsidR="00CD3CD3" w:rsidRPr="008C5587" w:rsidRDefault="00CD3CD3" w:rsidP="000D54A8">
            <w:pPr>
              <w:widowControl/>
              <w:suppressAutoHyphens w:val="0"/>
              <w:autoSpaceDN/>
              <w:textAlignment w:val="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Vận dụng được những hiểu biết về sinh trưởng và phát triển sinh vật giải thích một số hiện tượng thực tiễn</w:t>
            </w:r>
          </w:p>
        </w:tc>
      </w:tr>
      <w:tr w:rsidR="00CD3CD3" w:rsidRPr="00BD3E59" w14:paraId="0C9FB641" w14:textId="77777777" w:rsidTr="000D54A8">
        <w:tc>
          <w:tcPr>
            <w:tcW w:w="855" w:type="dxa"/>
            <w:vMerge w:val="restart"/>
            <w:shd w:val="clear" w:color="auto" w:fill="auto"/>
          </w:tcPr>
          <w:p w14:paraId="112A7308"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28</w:t>
            </w:r>
          </w:p>
        </w:tc>
        <w:tc>
          <w:tcPr>
            <w:tcW w:w="846" w:type="dxa"/>
            <w:shd w:val="clear" w:color="auto" w:fill="auto"/>
          </w:tcPr>
          <w:p w14:paraId="248BB148"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109</w:t>
            </w:r>
          </w:p>
        </w:tc>
        <w:tc>
          <w:tcPr>
            <w:tcW w:w="992" w:type="dxa"/>
            <w:shd w:val="clear" w:color="auto" w:fill="auto"/>
          </w:tcPr>
          <w:p w14:paraId="1E1CD38D"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37</w:t>
            </w:r>
          </w:p>
        </w:tc>
        <w:tc>
          <w:tcPr>
            <w:tcW w:w="2694" w:type="dxa"/>
            <w:shd w:val="clear" w:color="auto" w:fill="auto"/>
          </w:tcPr>
          <w:p w14:paraId="52EC8B22" w14:textId="77777777" w:rsidR="00CD3CD3" w:rsidRPr="00BD3E59" w:rsidRDefault="00CD3CD3" w:rsidP="000D54A8">
            <w:pPr>
              <w:rPr>
                <w:rFonts w:ascii="Times New Roman" w:hAnsi="Times New Roman" w:cs="Times New Roman"/>
                <w:sz w:val="28"/>
                <w:szCs w:val="28"/>
              </w:rPr>
            </w:pPr>
            <w:r w:rsidRPr="00BD3E59">
              <w:rPr>
                <w:rFonts w:ascii="Times New Roman" w:eastAsia="Times New Roman" w:hAnsi="Times New Roman" w:cs="Times New Roman"/>
                <w:iCs/>
                <w:sz w:val="28"/>
                <w:szCs w:val="28"/>
              </w:rPr>
              <w:t>Bài 6: Hoá trị. Công thức hoá học</w:t>
            </w:r>
          </w:p>
        </w:tc>
        <w:tc>
          <w:tcPr>
            <w:tcW w:w="851" w:type="dxa"/>
            <w:shd w:val="clear" w:color="auto" w:fill="auto"/>
          </w:tcPr>
          <w:p w14:paraId="57A2790F"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 xml:space="preserve">Hóa </w:t>
            </w:r>
          </w:p>
        </w:tc>
        <w:tc>
          <w:tcPr>
            <w:tcW w:w="7938" w:type="dxa"/>
            <w:shd w:val="clear" w:color="auto" w:fill="auto"/>
          </w:tcPr>
          <w:p w14:paraId="0F0B08E6" w14:textId="77777777" w:rsidR="00CD3CD3" w:rsidRPr="00BD3E59" w:rsidRDefault="00CD3CD3" w:rsidP="000D54A8">
            <w:pPr>
              <w:rPr>
                <w:rFonts w:ascii="Times New Roman" w:hAnsi="Times New Roman" w:cs="Times New Roman"/>
                <w:color w:val="000000" w:themeColor="text1"/>
                <w:spacing w:val="-4"/>
                <w:sz w:val="28"/>
                <w:szCs w:val="28"/>
              </w:rPr>
            </w:pPr>
            <w:r w:rsidRPr="00BD3E59">
              <w:rPr>
                <w:rFonts w:ascii="Times New Roman" w:hAnsi="Times New Roman" w:cs="Times New Roman"/>
                <w:color w:val="000000" w:themeColor="text1"/>
                <w:sz w:val="28"/>
                <w:szCs w:val="28"/>
              </w:rPr>
              <w:t xml:space="preserve">– </w:t>
            </w:r>
            <w:r w:rsidRPr="00BD3E59">
              <w:rPr>
                <w:rFonts w:ascii="Times New Roman" w:hAnsi="Times New Roman" w:cs="Times New Roman"/>
                <w:color w:val="000000" w:themeColor="text1"/>
                <w:spacing w:val="-4"/>
                <w:sz w:val="28"/>
                <w:szCs w:val="28"/>
              </w:rPr>
              <w:t>Trình bày được khái niệm về hoá trị (cho chất cộng hoá trị). Cách viết công thức hoá học.</w:t>
            </w:r>
          </w:p>
          <w:p w14:paraId="356107DE" w14:textId="77777777" w:rsidR="00CD3CD3" w:rsidRPr="00BD3E59" w:rsidRDefault="00CD3CD3" w:rsidP="000D54A8">
            <w:pPr>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Nêu được mối liên hệ giữa hoá trị của nguyên tố với công thức hoá học. </w:t>
            </w:r>
          </w:p>
          <w:p w14:paraId="66779ED8" w14:textId="77777777" w:rsidR="00CD3CD3" w:rsidRPr="00BD3E59" w:rsidRDefault="00CD3CD3" w:rsidP="000D54A8">
            <w:pPr>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Viết được công thức hoá học của một số chất và hợp chất đơn giản thông dụng.</w:t>
            </w:r>
          </w:p>
          <w:p w14:paraId="1615C473" w14:textId="77777777" w:rsidR="00CD3CD3" w:rsidRPr="00BD3E59" w:rsidRDefault="00CD3CD3" w:rsidP="000D54A8">
            <w:pPr>
              <w:rPr>
                <w:rFonts w:ascii="Times New Roman" w:hAnsi="Times New Roman" w:cs="Times New Roman"/>
                <w:color w:val="000000" w:themeColor="text1"/>
                <w:spacing w:val="-4"/>
                <w:sz w:val="28"/>
                <w:szCs w:val="28"/>
              </w:rPr>
            </w:pPr>
            <w:r w:rsidRPr="00BD3E59">
              <w:rPr>
                <w:rFonts w:ascii="Times New Roman" w:hAnsi="Times New Roman" w:cs="Times New Roman"/>
                <w:color w:val="000000" w:themeColor="text1"/>
                <w:sz w:val="28"/>
                <w:szCs w:val="28"/>
              </w:rPr>
              <w:t xml:space="preserve">– </w:t>
            </w:r>
            <w:r w:rsidRPr="00BD3E59">
              <w:rPr>
                <w:rFonts w:ascii="Times New Roman" w:hAnsi="Times New Roman" w:cs="Times New Roman"/>
                <w:color w:val="000000" w:themeColor="text1"/>
                <w:spacing w:val="-4"/>
                <w:sz w:val="28"/>
                <w:szCs w:val="28"/>
              </w:rPr>
              <w:t>Tính được phần trăm (%) nguyên tố trong hợp chất khi biết công thức hoá học của hợp chất.</w:t>
            </w:r>
          </w:p>
          <w:p w14:paraId="5C1E2C8B"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rPr>
              <w:t>– Xác định được công thức hoá học của hợp chất dựa vào phần trăm (%) nguyên tố và khối lượng phân tử.</w:t>
            </w:r>
          </w:p>
        </w:tc>
      </w:tr>
      <w:tr w:rsidR="00CD3CD3" w:rsidRPr="00BD3E59" w14:paraId="3856173C" w14:textId="77777777" w:rsidTr="000D54A8">
        <w:tc>
          <w:tcPr>
            <w:tcW w:w="855" w:type="dxa"/>
            <w:vMerge/>
            <w:shd w:val="clear" w:color="auto" w:fill="auto"/>
          </w:tcPr>
          <w:p w14:paraId="661F8259" w14:textId="77777777" w:rsidR="00CD3CD3" w:rsidRPr="00BD3E59" w:rsidRDefault="00CD3CD3" w:rsidP="000D54A8">
            <w:pPr>
              <w:rPr>
                <w:rFonts w:ascii="Times New Roman" w:hAnsi="Times New Roman" w:cs="Times New Roman"/>
                <w:sz w:val="28"/>
                <w:szCs w:val="28"/>
              </w:rPr>
            </w:pPr>
          </w:p>
        </w:tc>
        <w:tc>
          <w:tcPr>
            <w:tcW w:w="846" w:type="dxa"/>
            <w:shd w:val="clear" w:color="auto" w:fill="auto"/>
          </w:tcPr>
          <w:p w14:paraId="61D88D03"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110</w:t>
            </w:r>
          </w:p>
        </w:tc>
        <w:tc>
          <w:tcPr>
            <w:tcW w:w="992" w:type="dxa"/>
            <w:shd w:val="clear" w:color="auto" w:fill="auto"/>
          </w:tcPr>
          <w:p w14:paraId="4BA68F85"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38</w:t>
            </w:r>
          </w:p>
        </w:tc>
        <w:tc>
          <w:tcPr>
            <w:tcW w:w="2694" w:type="dxa"/>
            <w:shd w:val="clear" w:color="auto" w:fill="auto"/>
          </w:tcPr>
          <w:p w14:paraId="4FDCBC94"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Ôn tập</w:t>
            </w:r>
          </w:p>
        </w:tc>
        <w:tc>
          <w:tcPr>
            <w:tcW w:w="851" w:type="dxa"/>
            <w:shd w:val="clear" w:color="auto" w:fill="auto"/>
          </w:tcPr>
          <w:p w14:paraId="623B5CBE"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1A61E335" w14:textId="77777777" w:rsidR="00CD3CD3" w:rsidRPr="00BD3E59" w:rsidRDefault="00CD3CD3" w:rsidP="000D54A8">
            <w:pPr>
              <w:rPr>
                <w:rFonts w:ascii="Times New Roman" w:hAnsi="Times New Roman" w:cs="Times New Roman"/>
                <w:sz w:val="28"/>
                <w:szCs w:val="28"/>
              </w:rPr>
            </w:pPr>
          </w:p>
        </w:tc>
      </w:tr>
      <w:tr w:rsidR="00CD3CD3" w:rsidRPr="00BD3E59" w14:paraId="45B8B2D3" w14:textId="77777777" w:rsidTr="000D54A8">
        <w:tc>
          <w:tcPr>
            <w:tcW w:w="855" w:type="dxa"/>
            <w:vMerge/>
            <w:shd w:val="clear" w:color="auto" w:fill="auto"/>
          </w:tcPr>
          <w:p w14:paraId="59C62E5D" w14:textId="77777777" w:rsidR="00CD3CD3" w:rsidRPr="00BD3E59" w:rsidRDefault="00CD3CD3" w:rsidP="000D54A8">
            <w:pPr>
              <w:rPr>
                <w:rFonts w:ascii="Times New Roman" w:hAnsi="Times New Roman" w:cs="Times New Roman"/>
                <w:sz w:val="28"/>
                <w:szCs w:val="28"/>
              </w:rPr>
            </w:pPr>
          </w:p>
        </w:tc>
        <w:tc>
          <w:tcPr>
            <w:tcW w:w="846" w:type="dxa"/>
            <w:shd w:val="clear" w:color="auto" w:fill="auto"/>
          </w:tcPr>
          <w:p w14:paraId="22ED9043"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111</w:t>
            </w:r>
          </w:p>
        </w:tc>
        <w:tc>
          <w:tcPr>
            <w:tcW w:w="992" w:type="dxa"/>
            <w:shd w:val="clear" w:color="auto" w:fill="auto"/>
          </w:tcPr>
          <w:p w14:paraId="0EC41217"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28</w:t>
            </w:r>
          </w:p>
        </w:tc>
        <w:tc>
          <w:tcPr>
            <w:tcW w:w="2694" w:type="dxa"/>
            <w:shd w:val="clear" w:color="auto" w:fill="auto"/>
          </w:tcPr>
          <w:p w14:paraId="12F6B53B" w14:textId="77777777" w:rsidR="00CD3CD3" w:rsidRPr="00BD3E59" w:rsidRDefault="00CD3CD3" w:rsidP="000D54A8">
            <w:pPr>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Bài 13: </w:t>
            </w:r>
            <w:r w:rsidRPr="00BD3E59">
              <w:rPr>
                <w:rFonts w:ascii="Times New Roman" w:hAnsi="Times New Roman" w:cs="Times New Roman"/>
                <w:sz w:val="28"/>
                <w:szCs w:val="28"/>
              </w:rPr>
              <w:t>Sự phản xạ ánh sáng</w:t>
            </w:r>
          </w:p>
        </w:tc>
        <w:tc>
          <w:tcPr>
            <w:tcW w:w="851" w:type="dxa"/>
            <w:shd w:val="clear" w:color="auto" w:fill="auto"/>
          </w:tcPr>
          <w:p w14:paraId="1D9346BE"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Lý</w:t>
            </w:r>
          </w:p>
        </w:tc>
        <w:tc>
          <w:tcPr>
            <w:tcW w:w="7938" w:type="dxa"/>
            <w:shd w:val="clear" w:color="auto" w:fill="auto"/>
          </w:tcPr>
          <w:p w14:paraId="360DA43E" w14:textId="77777777" w:rsidR="00CD3CD3" w:rsidRPr="00BD3E59" w:rsidRDefault="00CD3CD3" w:rsidP="000D54A8">
            <w:pPr>
              <w:tabs>
                <w:tab w:val="left" w:pos="6405"/>
              </w:tabs>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Phân biệt được phản xạ và phản xạ khuếch tán.</w:t>
            </w:r>
          </w:p>
          <w:p w14:paraId="4462A15C" w14:textId="77777777" w:rsidR="00CD3CD3" w:rsidRPr="00BD3E59" w:rsidRDefault="00CD3CD3" w:rsidP="000D54A8">
            <w:pPr>
              <w:tabs>
                <w:tab w:val="left" w:pos="6405"/>
              </w:tabs>
              <w:jc w:val="both"/>
              <w:rPr>
                <w:rFonts w:ascii="Times New Roman" w:hAnsi="Times New Roman" w:cs="Times New Roman"/>
                <w:color w:val="000000" w:themeColor="text1"/>
                <w:sz w:val="28"/>
                <w:szCs w:val="28"/>
                <w:lang w:val="nl-NL"/>
              </w:rPr>
            </w:pPr>
            <w:r w:rsidRPr="00BD3E59">
              <w:rPr>
                <w:rFonts w:ascii="Times New Roman" w:hAnsi="Times New Roman" w:cs="Times New Roman"/>
                <w:color w:val="000000" w:themeColor="text1"/>
                <w:sz w:val="28"/>
                <w:szCs w:val="28"/>
                <w:lang w:val="nl-NL"/>
              </w:rPr>
              <w:t xml:space="preserve">- </w:t>
            </w:r>
            <w:r w:rsidRPr="00BD3E59">
              <w:rPr>
                <w:rFonts w:ascii="Times New Roman" w:hAnsi="Times New Roman" w:cs="Times New Roman"/>
                <w:color w:val="000000" w:themeColor="text1"/>
                <w:sz w:val="28"/>
                <w:szCs w:val="28"/>
              </w:rPr>
              <w:t xml:space="preserve">Vẽ được hình biểu diễn </w:t>
            </w:r>
            <w:r w:rsidRPr="00BD3E59">
              <w:rPr>
                <w:rFonts w:ascii="Times New Roman" w:hAnsi="Times New Roman" w:cs="Times New Roman"/>
                <w:color w:val="000000" w:themeColor="text1"/>
                <w:sz w:val="28"/>
                <w:szCs w:val="28"/>
                <w:lang w:val="en-US"/>
              </w:rPr>
              <w:t xml:space="preserve"> và n</w:t>
            </w:r>
            <w:r w:rsidRPr="00BD3E59">
              <w:rPr>
                <w:rFonts w:ascii="Times New Roman" w:hAnsi="Times New Roman" w:cs="Times New Roman"/>
                <w:color w:val="000000" w:themeColor="text1"/>
                <w:sz w:val="28"/>
                <w:szCs w:val="28"/>
              </w:rPr>
              <w:t xml:space="preserve">êu được các khái niệm: tia sáng tới, </w:t>
            </w:r>
            <w:r w:rsidRPr="00BD3E59">
              <w:rPr>
                <w:rFonts w:ascii="Times New Roman" w:hAnsi="Times New Roman" w:cs="Times New Roman"/>
                <w:color w:val="000000" w:themeColor="text1"/>
                <w:sz w:val="28"/>
                <w:szCs w:val="28"/>
              </w:rPr>
              <w:lastRenderedPageBreak/>
              <w:t>tia sáng phản xạ, pháp tuyến, góc tới, góc phản xạ, mặt phẳng tới, ảnh.</w:t>
            </w:r>
          </w:p>
          <w:p w14:paraId="16D5212A" w14:textId="77777777" w:rsidR="00CD3CD3" w:rsidRPr="00BD3E59" w:rsidRDefault="00CD3CD3" w:rsidP="000D54A8">
            <w:pPr>
              <w:tabs>
                <w:tab w:val="left" w:pos="6405"/>
              </w:tabs>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Thực hiện được thí nghiệm rút ra định luật </w:t>
            </w:r>
            <w:r w:rsidRPr="00BD3E59">
              <w:rPr>
                <w:rFonts w:ascii="Times New Roman" w:hAnsi="Times New Roman" w:cs="Times New Roman"/>
                <w:color w:val="000000" w:themeColor="text1"/>
                <w:sz w:val="28"/>
                <w:szCs w:val="28"/>
                <w:lang w:val="en-US"/>
              </w:rPr>
              <w:t>và p</w:t>
            </w:r>
            <w:r w:rsidRPr="00BD3E59">
              <w:rPr>
                <w:rFonts w:ascii="Times New Roman" w:hAnsi="Times New Roman" w:cs="Times New Roman"/>
                <w:color w:val="000000" w:themeColor="text1"/>
                <w:sz w:val="28"/>
                <w:szCs w:val="28"/>
                <w:lang w:val="nl-NL"/>
              </w:rPr>
              <w:t xml:space="preserve">hát biểu được nội dung </w:t>
            </w:r>
            <w:r w:rsidRPr="00BD3E59">
              <w:rPr>
                <w:rFonts w:ascii="Times New Roman" w:hAnsi="Times New Roman" w:cs="Times New Roman"/>
                <w:color w:val="000000" w:themeColor="text1"/>
                <w:sz w:val="28"/>
                <w:szCs w:val="28"/>
              </w:rPr>
              <w:t>phản xạ ánh sáng.</w:t>
            </w:r>
          </w:p>
          <w:p w14:paraId="0965FA77" w14:textId="77777777" w:rsidR="00CD3CD3" w:rsidRPr="00BD3E59" w:rsidRDefault="00CD3CD3" w:rsidP="000D54A8">
            <w:pPr>
              <w:widowControl/>
              <w:suppressAutoHyphens w:val="0"/>
              <w:autoSpaceDN/>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Vận dụng được định luật phản xạ ánh sáng trong một số trường hợp đơn giản.</w:t>
            </w:r>
          </w:p>
          <w:p w14:paraId="28464F2B" w14:textId="77777777" w:rsidR="00CD3CD3" w:rsidRPr="00BD3E59" w:rsidRDefault="00CD3CD3" w:rsidP="000D54A8">
            <w:pPr>
              <w:widowControl/>
              <w:suppressAutoHyphens w:val="0"/>
              <w:autoSpaceDN/>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lang w:val="en-US"/>
              </w:rPr>
              <w:t>- Nêu được tính chất của vật qua gương phẳng.</w:t>
            </w:r>
          </w:p>
          <w:p w14:paraId="2C57F758"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Dựng được ảnh của một vật tạo bởi gương phẳng.</w:t>
            </w:r>
          </w:p>
        </w:tc>
      </w:tr>
      <w:tr w:rsidR="00CD3CD3" w:rsidRPr="00BD3E59" w14:paraId="6C010F43" w14:textId="77777777" w:rsidTr="000D54A8">
        <w:tc>
          <w:tcPr>
            <w:tcW w:w="855" w:type="dxa"/>
            <w:vMerge/>
            <w:shd w:val="clear" w:color="auto" w:fill="auto"/>
          </w:tcPr>
          <w:p w14:paraId="59B129E8" w14:textId="77777777" w:rsidR="00CD3CD3" w:rsidRPr="00BD3E59" w:rsidRDefault="00CD3CD3" w:rsidP="000D54A8">
            <w:pPr>
              <w:rPr>
                <w:rFonts w:ascii="Times New Roman" w:hAnsi="Times New Roman" w:cs="Times New Roman"/>
                <w:sz w:val="28"/>
                <w:szCs w:val="28"/>
              </w:rPr>
            </w:pPr>
          </w:p>
        </w:tc>
        <w:tc>
          <w:tcPr>
            <w:tcW w:w="846" w:type="dxa"/>
            <w:shd w:val="clear" w:color="auto" w:fill="auto"/>
          </w:tcPr>
          <w:p w14:paraId="7CA1A0A3"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112</w:t>
            </w:r>
          </w:p>
        </w:tc>
        <w:tc>
          <w:tcPr>
            <w:tcW w:w="992" w:type="dxa"/>
            <w:shd w:val="clear" w:color="auto" w:fill="auto"/>
          </w:tcPr>
          <w:p w14:paraId="5F9C9AFA"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46</w:t>
            </w:r>
          </w:p>
        </w:tc>
        <w:tc>
          <w:tcPr>
            <w:tcW w:w="2694" w:type="dxa"/>
            <w:shd w:val="clear" w:color="auto" w:fill="auto"/>
          </w:tcPr>
          <w:p w14:paraId="15F25C23"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Bài 31. Sinh trưởng và phát triển ở động vật</w:t>
            </w:r>
          </w:p>
        </w:tc>
        <w:tc>
          <w:tcPr>
            <w:tcW w:w="851" w:type="dxa"/>
            <w:shd w:val="clear" w:color="auto" w:fill="auto"/>
          </w:tcPr>
          <w:p w14:paraId="0DC57319"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6ADD4B63" w14:textId="77777777" w:rsidR="00CD3CD3" w:rsidRPr="00BD3E59" w:rsidRDefault="00CD3CD3" w:rsidP="000D54A8">
            <w:pPr>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Dựa vào hình vẽ vòng đời của một </w:t>
            </w:r>
            <w:r w:rsidRPr="00BD3E59">
              <w:rPr>
                <w:rFonts w:ascii="Times New Roman" w:hAnsi="Times New Roman" w:cs="Times New Roman"/>
                <w:color w:val="000000" w:themeColor="text1"/>
                <w:sz w:val="28"/>
                <w:szCs w:val="28"/>
                <w:lang w:val="en-US"/>
              </w:rPr>
              <w:t>động</w:t>
            </w:r>
            <w:r w:rsidRPr="00BD3E59">
              <w:rPr>
                <w:rFonts w:ascii="Times New Roman" w:hAnsi="Times New Roman" w:cs="Times New Roman"/>
                <w:color w:val="000000" w:themeColor="text1"/>
                <w:sz w:val="28"/>
                <w:szCs w:val="28"/>
              </w:rPr>
              <w:t xml:space="preserve"> vật  trình bày được các giai đoạn sinh trưởng và phát triển của </w:t>
            </w:r>
            <w:r w:rsidRPr="00BD3E59">
              <w:rPr>
                <w:rFonts w:ascii="Times New Roman" w:hAnsi="Times New Roman" w:cs="Times New Roman"/>
                <w:color w:val="000000" w:themeColor="text1"/>
                <w:sz w:val="28"/>
                <w:szCs w:val="28"/>
                <w:lang w:val="en-US"/>
              </w:rPr>
              <w:t>động</w:t>
            </w:r>
            <w:r w:rsidRPr="00BD3E59">
              <w:rPr>
                <w:rFonts w:ascii="Times New Roman" w:hAnsi="Times New Roman" w:cs="Times New Roman"/>
                <w:color w:val="000000" w:themeColor="text1"/>
                <w:sz w:val="28"/>
                <w:szCs w:val="28"/>
              </w:rPr>
              <w:t xml:space="preserve"> vật đó. </w:t>
            </w:r>
          </w:p>
          <w:p w14:paraId="46A215D7" w14:textId="77777777" w:rsidR="00CD3CD3" w:rsidRPr="00BD3E59" w:rsidRDefault="00CD3CD3"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Thực hành quan sát và mô tả được sự sinh trưởng, phát triển ở một số động vật.</w:t>
            </w:r>
          </w:p>
          <w:p w14:paraId="532CC321" w14:textId="77777777" w:rsidR="00CD3CD3" w:rsidRPr="00BD3E59" w:rsidRDefault="00CD3CD3"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Trình bày được một số ứng dụng sinh trưởng và phát triển trong thực tiễn (ví dụ điều hoà sinh trưởng và phát triển ở sinh vật bằng sử dụng chất kính thích hoặc điều khiển yếu tố môi trường).</w:t>
            </w:r>
          </w:p>
          <w:p w14:paraId="7746A3A6"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rPr>
              <w:t>– Vận dụng được những hiểu biết về sinh trưởng và phát triển sinh vật giải thích một số hiện tượng thực tiễn (tiêu diệt muỗi ở giai đoạn ấu trùng, phòng trừ sâu bệnh, chăn nuôi).</w:t>
            </w:r>
          </w:p>
        </w:tc>
      </w:tr>
      <w:tr w:rsidR="00CD3CD3" w:rsidRPr="00BD3E59" w14:paraId="7269A4C0" w14:textId="77777777" w:rsidTr="000D54A8">
        <w:tc>
          <w:tcPr>
            <w:tcW w:w="855" w:type="dxa"/>
            <w:vMerge w:val="restart"/>
            <w:shd w:val="clear" w:color="auto" w:fill="auto"/>
          </w:tcPr>
          <w:p w14:paraId="7FB37632"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29</w:t>
            </w:r>
          </w:p>
        </w:tc>
        <w:tc>
          <w:tcPr>
            <w:tcW w:w="846" w:type="dxa"/>
            <w:shd w:val="clear" w:color="auto" w:fill="auto"/>
          </w:tcPr>
          <w:p w14:paraId="22CA5BEB"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113</w:t>
            </w:r>
          </w:p>
        </w:tc>
        <w:tc>
          <w:tcPr>
            <w:tcW w:w="992" w:type="dxa"/>
            <w:shd w:val="clear" w:color="auto" w:fill="auto"/>
          </w:tcPr>
          <w:p w14:paraId="483514AC"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29</w:t>
            </w:r>
          </w:p>
        </w:tc>
        <w:tc>
          <w:tcPr>
            <w:tcW w:w="2694" w:type="dxa"/>
            <w:shd w:val="clear" w:color="auto" w:fill="auto"/>
          </w:tcPr>
          <w:p w14:paraId="3766DD35" w14:textId="77777777" w:rsidR="00CD3CD3" w:rsidRPr="00BD3E59" w:rsidRDefault="00CD3CD3" w:rsidP="000D54A8">
            <w:pPr>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Bài 13: </w:t>
            </w:r>
            <w:r w:rsidRPr="00BD3E59">
              <w:rPr>
                <w:rFonts w:ascii="Times New Roman" w:hAnsi="Times New Roman" w:cs="Times New Roman"/>
                <w:sz w:val="28"/>
                <w:szCs w:val="28"/>
              </w:rPr>
              <w:t>Sự phản xạ ánh sáng</w:t>
            </w:r>
          </w:p>
        </w:tc>
        <w:tc>
          <w:tcPr>
            <w:tcW w:w="851" w:type="dxa"/>
            <w:shd w:val="clear" w:color="auto" w:fill="auto"/>
          </w:tcPr>
          <w:p w14:paraId="0041021D"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Lý</w:t>
            </w:r>
          </w:p>
        </w:tc>
        <w:tc>
          <w:tcPr>
            <w:tcW w:w="7938" w:type="dxa"/>
            <w:shd w:val="clear" w:color="auto" w:fill="auto"/>
          </w:tcPr>
          <w:p w14:paraId="58FACD6D" w14:textId="77777777" w:rsidR="00CD3CD3" w:rsidRPr="00BD3E59" w:rsidRDefault="00CD3CD3" w:rsidP="000D54A8">
            <w:pPr>
              <w:tabs>
                <w:tab w:val="left" w:pos="6405"/>
              </w:tabs>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Phân biệt được phản xạ và phản xạ khuếch tán.</w:t>
            </w:r>
          </w:p>
          <w:p w14:paraId="28A7C5F6" w14:textId="77777777" w:rsidR="00CD3CD3" w:rsidRPr="00BD3E59" w:rsidRDefault="00CD3CD3" w:rsidP="000D54A8">
            <w:pPr>
              <w:tabs>
                <w:tab w:val="left" w:pos="6405"/>
              </w:tabs>
              <w:jc w:val="both"/>
              <w:rPr>
                <w:rFonts w:ascii="Times New Roman" w:hAnsi="Times New Roman" w:cs="Times New Roman"/>
                <w:color w:val="000000" w:themeColor="text1"/>
                <w:sz w:val="28"/>
                <w:szCs w:val="28"/>
                <w:lang w:val="nl-NL"/>
              </w:rPr>
            </w:pPr>
            <w:r w:rsidRPr="00BD3E59">
              <w:rPr>
                <w:rFonts w:ascii="Times New Roman" w:hAnsi="Times New Roman" w:cs="Times New Roman"/>
                <w:color w:val="000000" w:themeColor="text1"/>
                <w:sz w:val="28"/>
                <w:szCs w:val="28"/>
                <w:lang w:val="nl-NL"/>
              </w:rPr>
              <w:t xml:space="preserve">- </w:t>
            </w:r>
            <w:r w:rsidRPr="00BD3E59">
              <w:rPr>
                <w:rFonts w:ascii="Times New Roman" w:hAnsi="Times New Roman" w:cs="Times New Roman"/>
                <w:color w:val="000000" w:themeColor="text1"/>
                <w:sz w:val="28"/>
                <w:szCs w:val="28"/>
              </w:rPr>
              <w:t xml:space="preserve">Vẽ được hình biểu diễn </w:t>
            </w:r>
            <w:r w:rsidRPr="00BD3E59">
              <w:rPr>
                <w:rFonts w:ascii="Times New Roman" w:hAnsi="Times New Roman" w:cs="Times New Roman"/>
                <w:color w:val="000000" w:themeColor="text1"/>
                <w:sz w:val="28"/>
                <w:szCs w:val="28"/>
                <w:lang w:val="en-US"/>
              </w:rPr>
              <w:t xml:space="preserve"> và n</w:t>
            </w:r>
            <w:r w:rsidRPr="00BD3E59">
              <w:rPr>
                <w:rFonts w:ascii="Times New Roman" w:hAnsi="Times New Roman" w:cs="Times New Roman"/>
                <w:color w:val="000000" w:themeColor="text1"/>
                <w:sz w:val="28"/>
                <w:szCs w:val="28"/>
              </w:rPr>
              <w:t>êu được các khái niệm: tia sáng tới, tia sáng phản xạ, pháp tuyến, góc tới, góc phản xạ, mặt phẳng tới, ảnh.</w:t>
            </w:r>
          </w:p>
          <w:p w14:paraId="47623DCB" w14:textId="77777777" w:rsidR="00CD3CD3" w:rsidRPr="00BD3E59" w:rsidRDefault="00CD3CD3" w:rsidP="000D54A8">
            <w:pPr>
              <w:tabs>
                <w:tab w:val="left" w:pos="6405"/>
              </w:tabs>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Thực hiện được thí nghiệm rút ra định luật </w:t>
            </w:r>
            <w:r w:rsidRPr="00BD3E59">
              <w:rPr>
                <w:rFonts w:ascii="Times New Roman" w:hAnsi="Times New Roman" w:cs="Times New Roman"/>
                <w:color w:val="000000" w:themeColor="text1"/>
                <w:sz w:val="28"/>
                <w:szCs w:val="28"/>
                <w:lang w:val="en-US"/>
              </w:rPr>
              <w:t>và p</w:t>
            </w:r>
            <w:r w:rsidRPr="00BD3E59">
              <w:rPr>
                <w:rFonts w:ascii="Times New Roman" w:hAnsi="Times New Roman" w:cs="Times New Roman"/>
                <w:color w:val="000000" w:themeColor="text1"/>
                <w:sz w:val="28"/>
                <w:szCs w:val="28"/>
                <w:lang w:val="nl-NL"/>
              </w:rPr>
              <w:t xml:space="preserve">hát biểu được nội dung </w:t>
            </w:r>
            <w:r w:rsidRPr="00BD3E59">
              <w:rPr>
                <w:rFonts w:ascii="Times New Roman" w:hAnsi="Times New Roman" w:cs="Times New Roman"/>
                <w:color w:val="000000" w:themeColor="text1"/>
                <w:sz w:val="28"/>
                <w:szCs w:val="28"/>
              </w:rPr>
              <w:t>phản xạ ánh sáng.</w:t>
            </w:r>
          </w:p>
          <w:p w14:paraId="1EE95CE8" w14:textId="77777777" w:rsidR="00CD3CD3" w:rsidRPr="00BD3E59" w:rsidRDefault="00CD3CD3" w:rsidP="000D54A8">
            <w:pPr>
              <w:widowControl/>
              <w:suppressAutoHyphens w:val="0"/>
              <w:autoSpaceDN/>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Vận dụng được định luật phản xạ ánh sáng trong một số trường hợp đơn giản.</w:t>
            </w:r>
          </w:p>
          <w:p w14:paraId="799DE0AF" w14:textId="77777777" w:rsidR="00CD3CD3" w:rsidRPr="00BD3E59" w:rsidRDefault="00CD3CD3" w:rsidP="000D54A8">
            <w:pPr>
              <w:widowControl/>
              <w:suppressAutoHyphens w:val="0"/>
              <w:autoSpaceDN/>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lang w:val="en-US"/>
              </w:rPr>
              <w:t>- Nêu được tính chất của vật qua gương phẳng.</w:t>
            </w:r>
          </w:p>
          <w:p w14:paraId="38C18074"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Dựng được ảnh của một vật tạo bởi gương phẳng.</w:t>
            </w:r>
          </w:p>
        </w:tc>
      </w:tr>
      <w:tr w:rsidR="00CD3CD3" w:rsidRPr="00BD3E59" w14:paraId="0CD11FE9" w14:textId="77777777" w:rsidTr="000D54A8">
        <w:tc>
          <w:tcPr>
            <w:tcW w:w="855" w:type="dxa"/>
            <w:vMerge/>
            <w:shd w:val="clear" w:color="auto" w:fill="auto"/>
          </w:tcPr>
          <w:p w14:paraId="59E245F2" w14:textId="77777777" w:rsidR="00CD3CD3" w:rsidRPr="00BD3E59" w:rsidRDefault="00CD3CD3" w:rsidP="000D54A8">
            <w:pPr>
              <w:rPr>
                <w:rFonts w:ascii="Times New Roman" w:hAnsi="Times New Roman" w:cs="Times New Roman"/>
                <w:sz w:val="28"/>
                <w:szCs w:val="28"/>
              </w:rPr>
            </w:pPr>
          </w:p>
        </w:tc>
        <w:tc>
          <w:tcPr>
            <w:tcW w:w="846" w:type="dxa"/>
            <w:shd w:val="clear" w:color="auto" w:fill="auto"/>
          </w:tcPr>
          <w:p w14:paraId="58A239D7"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114</w:t>
            </w:r>
          </w:p>
        </w:tc>
        <w:tc>
          <w:tcPr>
            <w:tcW w:w="992" w:type="dxa"/>
            <w:shd w:val="clear" w:color="auto" w:fill="auto"/>
          </w:tcPr>
          <w:p w14:paraId="6291E0A5"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30</w:t>
            </w:r>
          </w:p>
        </w:tc>
        <w:tc>
          <w:tcPr>
            <w:tcW w:w="2694" w:type="dxa"/>
            <w:shd w:val="clear" w:color="auto" w:fill="auto"/>
          </w:tcPr>
          <w:p w14:paraId="1163F73B" w14:textId="77777777" w:rsidR="00CD3CD3" w:rsidRPr="00BD3E59" w:rsidRDefault="00CD3CD3" w:rsidP="000D54A8">
            <w:pPr>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Bài 13: </w:t>
            </w:r>
            <w:r w:rsidRPr="00BD3E59">
              <w:rPr>
                <w:rFonts w:ascii="Times New Roman" w:hAnsi="Times New Roman" w:cs="Times New Roman"/>
                <w:sz w:val="28"/>
                <w:szCs w:val="28"/>
              </w:rPr>
              <w:t xml:space="preserve">Sự phản xạ </w:t>
            </w:r>
            <w:r w:rsidRPr="00BD3E59">
              <w:rPr>
                <w:rFonts w:ascii="Times New Roman" w:hAnsi="Times New Roman" w:cs="Times New Roman"/>
                <w:sz w:val="28"/>
                <w:szCs w:val="28"/>
              </w:rPr>
              <w:lastRenderedPageBreak/>
              <w:t>ánh sáng</w:t>
            </w:r>
          </w:p>
        </w:tc>
        <w:tc>
          <w:tcPr>
            <w:tcW w:w="851" w:type="dxa"/>
            <w:shd w:val="clear" w:color="auto" w:fill="auto"/>
          </w:tcPr>
          <w:p w14:paraId="43104B61"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lastRenderedPageBreak/>
              <w:t xml:space="preserve">Lý </w:t>
            </w:r>
          </w:p>
        </w:tc>
        <w:tc>
          <w:tcPr>
            <w:tcW w:w="7938" w:type="dxa"/>
            <w:shd w:val="clear" w:color="auto" w:fill="auto"/>
          </w:tcPr>
          <w:p w14:paraId="6328A3E0" w14:textId="77777777" w:rsidR="00CD3CD3" w:rsidRPr="00BD3E59" w:rsidRDefault="00CD3CD3" w:rsidP="000D54A8">
            <w:pPr>
              <w:tabs>
                <w:tab w:val="left" w:pos="6405"/>
              </w:tabs>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Phân biệt được phản xạ và phản xạ khuếch tán.</w:t>
            </w:r>
          </w:p>
          <w:p w14:paraId="2923A7D6" w14:textId="77777777" w:rsidR="00CD3CD3" w:rsidRPr="00BD3E59" w:rsidRDefault="00CD3CD3" w:rsidP="000D54A8">
            <w:pPr>
              <w:tabs>
                <w:tab w:val="left" w:pos="6405"/>
              </w:tabs>
              <w:jc w:val="both"/>
              <w:rPr>
                <w:rFonts w:ascii="Times New Roman" w:hAnsi="Times New Roman" w:cs="Times New Roman"/>
                <w:color w:val="000000" w:themeColor="text1"/>
                <w:sz w:val="28"/>
                <w:szCs w:val="28"/>
                <w:lang w:val="nl-NL"/>
              </w:rPr>
            </w:pPr>
            <w:r w:rsidRPr="00BD3E59">
              <w:rPr>
                <w:rFonts w:ascii="Times New Roman" w:hAnsi="Times New Roman" w:cs="Times New Roman"/>
                <w:color w:val="000000" w:themeColor="text1"/>
                <w:sz w:val="28"/>
                <w:szCs w:val="28"/>
                <w:lang w:val="nl-NL"/>
              </w:rPr>
              <w:lastRenderedPageBreak/>
              <w:t xml:space="preserve">- </w:t>
            </w:r>
            <w:r w:rsidRPr="00BD3E59">
              <w:rPr>
                <w:rFonts w:ascii="Times New Roman" w:hAnsi="Times New Roman" w:cs="Times New Roman"/>
                <w:color w:val="000000" w:themeColor="text1"/>
                <w:sz w:val="28"/>
                <w:szCs w:val="28"/>
              </w:rPr>
              <w:t xml:space="preserve">Vẽ được hình biểu diễn </w:t>
            </w:r>
            <w:r w:rsidRPr="00BD3E59">
              <w:rPr>
                <w:rFonts w:ascii="Times New Roman" w:hAnsi="Times New Roman" w:cs="Times New Roman"/>
                <w:color w:val="000000" w:themeColor="text1"/>
                <w:sz w:val="28"/>
                <w:szCs w:val="28"/>
                <w:lang w:val="en-US"/>
              </w:rPr>
              <w:t xml:space="preserve"> và n</w:t>
            </w:r>
            <w:r w:rsidRPr="00BD3E59">
              <w:rPr>
                <w:rFonts w:ascii="Times New Roman" w:hAnsi="Times New Roman" w:cs="Times New Roman"/>
                <w:color w:val="000000" w:themeColor="text1"/>
                <w:sz w:val="28"/>
                <w:szCs w:val="28"/>
              </w:rPr>
              <w:t>êu được các khái niệm: tia sáng tới, tia sáng phản xạ, pháp tuyến, góc tới, góc phản xạ, mặt phẳng tới, ảnh.</w:t>
            </w:r>
          </w:p>
          <w:p w14:paraId="57EA7FF4" w14:textId="77777777" w:rsidR="00CD3CD3" w:rsidRPr="00BD3E59" w:rsidRDefault="00CD3CD3" w:rsidP="000D54A8">
            <w:pPr>
              <w:tabs>
                <w:tab w:val="left" w:pos="6405"/>
              </w:tabs>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Thực hiện được thí nghiệm rút ra định luật </w:t>
            </w:r>
            <w:r w:rsidRPr="00BD3E59">
              <w:rPr>
                <w:rFonts w:ascii="Times New Roman" w:hAnsi="Times New Roman" w:cs="Times New Roman"/>
                <w:color w:val="000000" w:themeColor="text1"/>
                <w:sz w:val="28"/>
                <w:szCs w:val="28"/>
                <w:lang w:val="en-US"/>
              </w:rPr>
              <w:t>và p</w:t>
            </w:r>
            <w:r w:rsidRPr="00BD3E59">
              <w:rPr>
                <w:rFonts w:ascii="Times New Roman" w:hAnsi="Times New Roman" w:cs="Times New Roman"/>
                <w:color w:val="000000" w:themeColor="text1"/>
                <w:sz w:val="28"/>
                <w:szCs w:val="28"/>
                <w:lang w:val="nl-NL"/>
              </w:rPr>
              <w:t xml:space="preserve">hát biểu được nội dung </w:t>
            </w:r>
            <w:r w:rsidRPr="00BD3E59">
              <w:rPr>
                <w:rFonts w:ascii="Times New Roman" w:hAnsi="Times New Roman" w:cs="Times New Roman"/>
                <w:color w:val="000000" w:themeColor="text1"/>
                <w:sz w:val="28"/>
                <w:szCs w:val="28"/>
              </w:rPr>
              <w:t>phản xạ ánh sáng.</w:t>
            </w:r>
          </w:p>
          <w:p w14:paraId="5A3B8ADB" w14:textId="77777777" w:rsidR="00CD3CD3" w:rsidRPr="00BD3E59" w:rsidRDefault="00CD3CD3" w:rsidP="000D54A8">
            <w:pPr>
              <w:widowControl/>
              <w:suppressAutoHyphens w:val="0"/>
              <w:autoSpaceDN/>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Vận dụng được định luật phản xạ ánh sáng trong một số trường hợp đơn giản.</w:t>
            </w:r>
          </w:p>
          <w:p w14:paraId="394ADDE2" w14:textId="77777777" w:rsidR="00CD3CD3" w:rsidRPr="00BD3E59" w:rsidRDefault="00CD3CD3" w:rsidP="000D54A8">
            <w:pPr>
              <w:widowControl/>
              <w:suppressAutoHyphens w:val="0"/>
              <w:autoSpaceDN/>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lang w:val="en-US"/>
              </w:rPr>
              <w:t>- Nêu được tính chất của vật qua gương phẳng.</w:t>
            </w:r>
          </w:p>
          <w:p w14:paraId="082EF747"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Dựng được ảnh của một vật tạo bởi gương phẳng.</w:t>
            </w:r>
          </w:p>
        </w:tc>
      </w:tr>
      <w:tr w:rsidR="00CD3CD3" w:rsidRPr="00BD3E59" w14:paraId="1D376F34" w14:textId="77777777" w:rsidTr="000D54A8">
        <w:tc>
          <w:tcPr>
            <w:tcW w:w="855" w:type="dxa"/>
            <w:vMerge/>
            <w:shd w:val="clear" w:color="auto" w:fill="auto"/>
          </w:tcPr>
          <w:p w14:paraId="4DC1DB33" w14:textId="77777777" w:rsidR="00CD3CD3" w:rsidRPr="00BD3E59" w:rsidRDefault="00CD3CD3" w:rsidP="000D54A8">
            <w:pPr>
              <w:rPr>
                <w:rFonts w:ascii="Times New Roman" w:hAnsi="Times New Roman" w:cs="Times New Roman"/>
                <w:sz w:val="28"/>
                <w:szCs w:val="28"/>
              </w:rPr>
            </w:pPr>
          </w:p>
        </w:tc>
        <w:tc>
          <w:tcPr>
            <w:tcW w:w="846" w:type="dxa"/>
            <w:shd w:val="clear" w:color="auto" w:fill="auto"/>
          </w:tcPr>
          <w:p w14:paraId="21031E27"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115</w:t>
            </w:r>
          </w:p>
        </w:tc>
        <w:tc>
          <w:tcPr>
            <w:tcW w:w="992" w:type="dxa"/>
            <w:shd w:val="clear" w:color="auto" w:fill="auto"/>
          </w:tcPr>
          <w:p w14:paraId="0FA883DB"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47</w:t>
            </w:r>
          </w:p>
        </w:tc>
        <w:tc>
          <w:tcPr>
            <w:tcW w:w="2694" w:type="dxa"/>
            <w:shd w:val="clear" w:color="auto" w:fill="auto"/>
          </w:tcPr>
          <w:p w14:paraId="4ED71930"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Bài 31. Sinh trưởng và phát triển ở động vật</w:t>
            </w:r>
          </w:p>
        </w:tc>
        <w:tc>
          <w:tcPr>
            <w:tcW w:w="851" w:type="dxa"/>
            <w:shd w:val="clear" w:color="auto" w:fill="auto"/>
          </w:tcPr>
          <w:p w14:paraId="2CEE1BDB"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938" w:type="dxa"/>
            <w:shd w:val="clear" w:color="auto" w:fill="auto"/>
          </w:tcPr>
          <w:p w14:paraId="45AF7D18" w14:textId="77777777" w:rsidR="00CD3CD3" w:rsidRPr="00BD3E59" w:rsidRDefault="00CD3CD3" w:rsidP="000D54A8">
            <w:pPr>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Dựa vào hình vẽ vòng đời của một </w:t>
            </w:r>
            <w:r w:rsidRPr="00BD3E59">
              <w:rPr>
                <w:rFonts w:ascii="Times New Roman" w:hAnsi="Times New Roman" w:cs="Times New Roman"/>
                <w:color w:val="000000" w:themeColor="text1"/>
                <w:sz w:val="28"/>
                <w:szCs w:val="28"/>
                <w:lang w:val="en-US"/>
              </w:rPr>
              <w:t>động</w:t>
            </w:r>
            <w:r w:rsidRPr="00BD3E59">
              <w:rPr>
                <w:rFonts w:ascii="Times New Roman" w:hAnsi="Times New Roman" w:cs="Times New Roman"/>
                <w:color w:val="000000" w:themeColor="text1"/>
                <w:sz w:val="28"/>
                <w:szCs w:val="28"/>
              </w:rPr>
              <w:t xml:space="preserve"> vật  trình bày được các giai đoạn sinh trưởng và phát triển của </w:t>
            </w:r>
            <w:r w:rsidRPr="00BD3E59">
              <w:rPr>
                <w:rFonts w:ascii="Times New Roman" w:hAnsi="Times New Roman" w:cs="Times New Roman"/>
                <w:color w:val="000000" w:themeColor="text1"/>
                <w:sz w:val="28"/>
                <w:szCs w:val="28"/>
                <w:lang w:val="en-US"/>
              </w:rPr>
              <w:t>động</w:t>
            </w:r>
            <w:r w:rsidRPr="00BD3E59">
              <w:rPr>
                <w:rFonts w:ascii="Times New Roman" w:hAnsi="Times New Roman" w:cs="Times New Roman"/>
                <w:color w:val="000000" w:themeColor="text1"/>
                <w:sz w:val="28"/>
                <w:szCs w:val="28"/>
              </w:rPr>
              <w:t xml:space="preserve"> vật đó. </w:t>
            </w:r>
          </w:p>
          <w:p w14:paraId="785EE811" w14:textId="77777777" w:rsidR="00CD3CD3" w:rsidRPr="00BD3E59" w:rsidRDefault="00CD3CD3"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Thực hành quan sát và mô tả được sự sinh trưởng, phát triển ở một số động vật.</w:t>
            </w:r>
          </w:p>
          <w:p w14:paraId="6BF9D905" w14:textId="77777777" w:rsidR="00CD3CD3" w:rsidRPr="00BD3E59" w:rsidRDefault="00CD3CD3" w:rsidP="000D54A8">
            <w:pPr>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Trình bày được một số ứng dụng sinh trưởng và phát triển trong thực tiễn (ví dụ điều hoà sinh trưởng và phát triển ở sinh vật bằng sử dụng chất kính thích hoặc điều khiển yếu tố môi trường).</w:t>
            </w:r>
          </w:p>
          <w:p w14:paraId="6B0796F7"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rPr>
              <w:t>– Vận dụng được những hiểu biết về sinh trưởng và phát triển sinh vật giải thích một số hiện tượng thực tiễn (tiêu diệt muỗi ở giai đoạn ấu trùng, phòng trừ sâu bệnh, chăn nuôi).</w:t>
            </w:r>
          </w:p>
        </w:tc>
      </w:tr>
      <w:tr w:rsidR="00CD3CD3" w:rsidRPr="00BD3E59" w14:paraId="5361529F" w14:textId="77777777" w:rsidTr="000D54A8">
        <w:tc>
          <w:tcPr>
            <w:tcW w:w="855" w:type="dxa"/>
            <w:vMerge/>
            <w:shd w:val="clear" w:color="auto" w:fill="auto"/>
          </w:tcPr>
          <w:p w14:paraId="72B1DFE6" w14:textId="77777777" w:rsidR="00CD3CD3" w:rsidRPr="00BD3E59" w:rsidRDefault="00CD3CD3" w:rsidP="000D54A8">
            <w:pPr>
              <w:rPr>
                <w:rFonts w:ascii="Times New Roman" w:hAnsi="Times New Roman" w:cs="Times New Roman"/>
                <w:sz w:val="28"/>
                <w:szCs w:val="28"/>
              </w:rPr>
            </w:pPr>
          </w:p>
        </w:tc>
        <w:tc>
          <w:tcPr>
            <w:tcW w:w="846" w:type="dxa"/>
            <w:shd w:val="clear" w:color="auto" w:fill="auto"/>
          </w:tcPr>
          <w:p w14:paraId="2CE77BBC"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116</w:t>
            </w:r>
          </w:p>
        </w:tc>
        <w:tc>
          <w:tcPr>
            <w:tcW w:w="992" w:type="dxa"/>
            <w:shd w:val="clear" w:color="auto" w:fill="auto"/>
          </w:tcPr>
          <w:p w14:paraId="47829478"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48</w:t>
            </w:r>
          </w:p>
        </w:tc>
        <w:tc>
          <w:tcPr>
            <w:tcW w:w="2694" w:type="dxa"/>
            <w:shd w:val="clear" w:color="auto" w:fill="auto"/>
          </w:tcPr>
          <w:p w14:paraId="778689C5"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Bài 32. Khái quát về sinh sản và sinh sản vô tính ở sinh vật</w:t>
            </w:r>
          </w:p>
        </w:tc>
        <w:tc>
          <w:tcPr>
            <w:tcW w:w="851" w:type="dxa"/>
            <w:shd w:val="clear" w:color="auto" w:fill="auto"/>
          </w:tcPr>
          <w:p w14:paraId="7F604406"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2B1E84F4" w14:textId="77777777" w:rsidR="00CD3CD3" w:rsidRPr="000D15B0" w:rsidRDefault="00CD3CD3" w:rsidP="000D54A8">
            <w:pPr>
              <w:widowControl/>
              <w:suppressAutoHyphens w:val="0"/>
              <w:autoSpaceDN/>
              <w:textAlignment w:val="auto"/>
              <w:rPr>
                <w:rFonts w:ascii="Times New Roman" w:hAnsi="Times New Roman" w:cs="Times New Roman"/>
                <w:color w:val="000000" w:themeColor="text1"/>
                <w:sz w:val="28"/>
                <w:szCs w:val="28"/>
                <w:lang w:val="en-US"/>
              </w:rPr>
            </w:pPr>
            <w:r w:rsidRPr="000D15B0">
              <w:rPr>
                <w:rFonts w:ascii="Times New Roman" w:hAnsi="Times New Roman" w:cs="Times New Roman"/>
                <w:color w:val="000000" w:themeColor="text1"/>
                <w:sz w:val="28"/>
                <w:szCs w:val="28"/>
                <w:lang w:val="en-US"/>
              </w:rPr>
              <w:t xml:space="preserve">- </w:t>
            </w:r>
            <w:r w:rsidRPr="000D15B0">
              <w:rPr>
                <w:rFonts w:ascii="Times New Roman" w:hAnsi="Times New Roman" w:cs="Times New Roman"/>
                <w:color w:val="000000" w:themeColor="text1"/>
                <w:sz w:val="28"/>
                <w:szCs w:val="28"/>
              </w:rPr>
              <w:t>Phát biểu được khái niệm sinh sản ở sinh vật.</w:t>
            </w:r>
          </w:p>
          <w:p w14:paraId="4CDF5856" w14:textId="77777777" w:rsidR="00CD3CD3" w:rsidRPr="000D15B0" w:rsidRDefault="00CD3CD3" w:rsidP="000D54A8">
            <w:pPr>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Nêu được khái niệm sinh sản vô tính ở sinh vật.</w:t>
            </w:r>
          </w:p>
          <w:p w14:paraId="2F4CB0F6" w14:textId="77777777" w:rsidR="00CD3CD3" w:rsidRPr="000D15B0" w:rsidRDefault="00CD3CD3" w:rsidP="000D54A8">
            <w:pPr>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Dựa vào hình ảnh hoặc mẫu vật, phân biệt được các hình thức sinh sản sinh dưỡng ở thực vật. Lấy được ví dụ minh hoạ.</w:t>
            </w:r>
          </w:p>
          <w:p w14:paraId="2C2D9F6A" w14:textId="77777777" w:rsidR="00CD3CD3" w:rsidRPr="000D15B0" w:rsidRDefault="00CD3CD3" w:rsidP="000D54A8">
            <w:pPr>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Dựa vào hình ảnh, phân biệt được các hình thức sinh sản vô tính ở động vật. Lấy được ví dụ minh hoạ.</w:t>
            </w:r>
          </w:p>
          <w:p w14:paraId="6D497B60" w14:textId="77777777" w:rsidR="00CD3CD3" w:rsidRPr="000D15B0" w:rsidRDefault="00CD3CD3" w:rsidP="000D54A8">
            <w:pPr>
              <w:jc w:val="both"/>
              <w:rPr>
                <w:rFonts w:ascii="Times New Roman" w:hAnsi="Times New Roman" w:cs="Times New Roman"/>
                <w:b/>
                <w:color w:val="000000" w:themeColor="text1"/>
                <w:sz w:val="28"/>
                <w:szCs w:val="28"/>
              </w:rPr>
            </w:pPr>
            <w:r w:rsidRPr="000D15B0">
              <w:rPr>
                <w:rFonts w:ascii="Times New Roman" w:hAnsi="Times New Roman" w:cs="Times New Roman"/>
                <w:color w:val="000000" w:themeColor="text1"/>
                <w:sz w:val="28"/>
                <w:szCs w:val="28"/>
              </w:rPr>
              <w:t>– Nêu được vai trò của sinh sản vô tính trong thực tiễn.</w:t>
            </w:r>
          </w:p>
          <w:p w14:paraId="370EF1DC"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Trình bày được các ứng dụng của sinh sản vô tính vào thực tiễn (nhân giống vô tính cây, nuôi cấy mô).</w:t>
            </w:r>
          </w:p>
        </w:tc>
      </w:tr>
      <w:tr w:rsidR="00CD3CD3" w:rsidRPr="00BD3E59" w14:paraId="4EDBEE4D" w14:textId="77777777" w:rsidTr="000D54A8">
        <w:tc>
          <w:tcPr>
            <w:tcW w:w="855" w:type="dxa"/>
            <w:vMerge w:val="restart"/>
            <w:shd w:val="clear" w:color="auto" w:fill="auto"/>
          </w:tcPr>
          <w:p w14:paraId="57AB8576"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30</w:t>
            </w:r>
          </w:p>
        </w:tc>
        <w:tc>
          <w:tcPr>
            <w:tcW w:w="846" w:type="dxa"/>
            <w:shd w:val="clear" w:color="auto" w:fill="auto"/>
          </w:tcPr>
          <w:p w14:paraId="6A2BE8B1"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117</w:t>
            </w:r>
          </w:p>
        </w:tc>
        <w:tc>
          <w:tcPr>
            <w:tcW w:w="992" w:type="dxa"/>
            <w:shd w:val="clear" w:color="auto" w:fill="auto"/>
          </w:tcPr>
          <w:p w14:paraId="318AAC90"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31</w:t>
            </w:r>
          </w:p>
        </w:tc>
        <w:tc>
          <w:tcPr>
            <w:tcW w:w="2694" w:type="dxa"/>
            <w:shd w:val="clear" w:color="auto" w:fill="auto"/>
          </w:tcPr>
          <w:p w14:paraId="300AD71F" w14:textId="77777777" w:rsidR="00CD3CD3" w:rsidRPr="00BD3E59" w:rsidRDefault="00CD3CD3" w:rsidP="000D54A8">
            <w:pPr>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Bài 13: </w:t>
            </w:r>
            <w:r w:rsidRPr="00BD3E59">
              <w:rPr>
                <w:rFonts w:ascii="Times New Roman" w:hAnsi="Times New Roman" w:cs="Times New Roman"/>
                <w:sz w:val="28"/>
                <w:szCs w:val="28"/>
              </w:rPr>
              <w:t xml:space="preserve">Sự phản xạ </w:t>
            </w:r>
            <w:r w:rsidRPr="00BD3E59">
              <w:rPr>
                <w:rFonts w:ascii="Times New Roman" w:hAnsi="Times New Roman" w:cs="Times New Roman"/>
                <w:sz w:val="28"/>
                <w:szCs w:val="28"/>
              </w:rPr>
              <w:lastRenderedPageBreak/>
              <w:t>ánh sáng</w:t>
            </w:r>
          </w:p>
        </w:tc>
        <w:tc>
          <w:tcPr>
            <w:tcW w:w="851" w:type="dxa"/>
            <w:shd w:val="clear" w:color="auto" w:fill="auto"/>
          </w:tcPr>
          <w:p w14:paraId="2AEB8CB1"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lastRenderedPageBreak/>
              <w:t>Lý</w:t>
            </w:r>
          </w:p>
        </w:tc>
        <w:tc>
          <w:tcPr>
            <w:tcW w:w="7938" w:type="dxa"/>
            <w:shd w:val="clear" w:color="auto" w:fill="auto"/>
          </w:tcPr>
          <w:p w14:paraId="29812045" w14:textId="77777777" w:rsidR="00CD3CD3" w:rsidRPr="00BD3E59" w:rsidRDefault="00CD3CD3" w:rsidP="000D54A8">
            <w:pPr>
              <w:tabs>
                <w:tab w:val="left" w:pos="6405"/>
              </w:tabs>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Phân biệt được phản xạ và phản xạ khuếch tán.</w:t>
            </w:r>
          </w:p>
          <w:p w14:paraId="59BFB2DC" w14:textId="77777777" w:rsidR="00CD3CD3" w:rsidRPr="00BD3E59" w:rsidRDefault="00CD3CD3" w:rsidP="000D54A8">
            <w:pPr>
              <w:tabs>
                <w:tab w:val="left" w:pos="6405"/>
              </w:tabs>
              <w:jc w:val="both"/>
              <w:rPr>
                <w:rFonts w:ascii="Times New Roman" w:hAnsi="Times New Roman" w:cs="Times New Roman"/>
                <w:color w:val="000000" w:themeColor="text1"/>
                <w:sz w:val="28"/>
                <w:szCs w:val="28"/>
                <w:lang w:val="nl-NL"/>
              </w:rPr>
            </w:pPr>
            <w:r w:rsidRPr="00BD3E59">
              <w:rPr>
                <w:rFonts w:ascii="Times New Roman" w:hAnsi="Times New Roman" w:cs="Times New Roman"/>
                <w:color w:val="000000" w:themeColor="text1"/>
                <w:sz w:val="28"/>
                <w:szCs w:val="28"/>
                <w:lang w:val="nl-NL"/>
              </w:rPr>
              <w:lastRenderedPageBreak/>
              <w:t xml:space="preserve">- </w:t>
            </w:r>
            <w:r w:rsidRPr="00BD3E59">
              <w:rPr>
                <w:rFonts w:ascii="Times New Roman" w:hAnsi="Times New Roman" w:cs="Times New Roman"/>
                <w:color w:val="000000" w:themeColor="text1"/>
                <w:sz w:val="28"/>
                <w:szCs w:val="28"/>
              </w:rPr>
              <w:t xml:space="preserve">Vẽ được hình biểu diễn </w:t>
            </w:r>
            <w:r w:rsidRPr="00BD3E59">
              <w:rPr>
                <w:rFonts w:ascii="Times New Roman" w:hAnsi="Times New Roman" w:cs="Times New Roman"/>
                <w:color w:val="000000" w:themeColor="text1"/>
                <w:sz w:val="28"/>
                <w:szCs w:val="28"/>
                <w:lang w:val="en-US"/>
              </w:rPr>
              <w:t xml:space="preserve"> và n</w:t>
            </w:r>
            <w:r w:rsidRPr="00BD3E59">
              <w:rPr>
                <w:rFonts w:ascii="Times New Roman" w:hAnsi="Times New Roman" w:cs="Times New Roman"/>
                <w:color w:val="000000" w:themeColor="text1"/>
                <w:sz w:val="28"/>
                <w:szCs w:val="28"/>
              </w:rPr>
              <w:t>êu được các khái niệm: tia sáng tới, tia sáng phản xạ, pháp tuyến, góc tới, góc phản xạ, mặt phẳng tới, ảnh.</w:t>
            </w:r>
          </w:p>
          <w:p w14:paraId="2A3D79D0" w14:textId="77777777" w:rsidR="00CD3CD3" w:rsidRPr="00BD3E59" w:rsidRDefault="00CD3CD3" w:rsidP="000D54A8">
            <w:pPr>
              <w:tabs>
                <w:tab w:val="left" w:pos="6405"/>
              </w:tabs>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Thực hiện được thí nghiệm rút ra định luật </w:t>
            </w:r>
            <w:r w:rsidRPr="00BD3E59">
              <w:rPr>
                <w:rFonts w:ascii="Times New Roman" w:hAnsi="Times New Roman" w:cs="Times New Roman"/>
                <w:color w:val="000000" w:themeColor="text1"/>
                <w:sz w:val="28"/>
                <w:szCs w:val="28"/>
                <w:lang w:val="en-US"/>
              </w:rPr>
              <w:t>và p</w:t>
            </w:r>
            <w:r w:rsidRPr="00BD3E59">
              <w:rPr>
                <w:rFonts w:ascii="Times New Roman" w:hAnsi="Times New Roman" w:cs="Times New Roman"/>
                <w:color w:val="000000" w:themeColor="text1"/>
                <w:sz w:val="28"/>
                <w:szCs w:val="28"/>
                <w:lang w:val="nl-NL"/>
              </w:rPr>
              <w:t xml:space="preserve">hát biểu được nội dung </w:t>
            </w:r>
            <w:r w:rsidRPr="00BD3E59">
              <w:rPr>
                <w:rFonts w:ascii="Times New Roman" w:hAnsi="Times New Roman" w:cs="Times New Roman"/>
                <w:color w:val="000000" w:themeColor="text1"/>
                <w:sz w:val="28"/>
                <w:szCs w:val="28"/>
              </w:rPr>
              <w:t>phản xạ ánh sáng.</w:t>
            </w:r>
          </w:p>
          <w:p w14:paraId="1376FCE1" w14:textId="77777777" w:rsidR="00CD3CD3" w:rsidRPr="00BD3E59" w:rsidRDefault="00CD3CD3" w:rsidP="000D54A8">
            <w:pPr>
              <w:widowControl/>
              <w:suppressAutoHyphens w:val="0"/>
              <w:autoSpaceDN/>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Vận dụng được định luật phản xạ ánh sáng trong một số trường hợp đơn giản.</w:t>
            </w:r>
          </w:p>
          <w:p w14:paraId="56CFEED2" w14:textId="77777777" w:rsidR="00CD3CD3" w:rsidRPr="00BD3E59" w:rsidRDefault="00CD3CD3" w:rsidP="000D54A8">
            <w:pPr>
              <w:widowControl/>
              <w:suppressAutoHyphens w:val="0"/>
              <w:autoSpaceDN/>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lang w:val="en-US"/>
              </w:rPr>
              <w:t>- Nêu được tính chất của vật qua gương phẳng.</w:t>
            </w:r>
          </w:p>
          <w:p w14:paraId="0209D924"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Dựng được ảnh của một vật tạo bởi gương phẳng.</w:t>
            </w:r>
          </w:p>
        </w:tc>
      </w:tr>
      <w:tr w:rsidR="00CD3CD3" w:rsidRPr="00BD3E59" w14:paraId="79D4C9C3" w14:textId="77777777" w:rsidTr="000D54A8">
        <w:tc>
          <w:tcPr>
            <w:tcW w:w="855" w:type="dxa"/>
            <w:vMerge/>
            <w:shd w:val="clear" w:color="auto" w:fill="auto"/>
          </w:tcPr>
          <w:p w14:paraId="6651F0F7" w14:textId="77777777" w:rsidR="00CD3CD3" w:rsidRPr="00BD3E59" w:rsidRDefault="00CD3CD3" w:rsidP="000D54A8">
            <w:pPr>
              <w:rPr>
                <w:rFonts w:ascii="Times New Roman" w:hAnsi="Times New Roman" w:cs="Times New Roman"/>
                <w:sz w:val="28"/>
                <w:szCs w:val="28"/>
              </w:rPr>
            </w:pPr>
          </w:p>
        </w:tc>
        <w:tc>
          <w:tcPr>
            <w:tcW w:w="846" w:type="dxa"/>
            <w:shd w:val="clear" w:color="auto" w:fill="auto"/>
          </w:tcPr>
          <w:p w14:paraId="70962146"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118</w:t>
            </w:r>
          </w:p>
        </w:tc>
        <w:tc>
          <w:tcPr>
            <w:tcW w:w="992" w:type="dxa"/>
            <w:shd w:val="clear" w:color="auto" w:fill="auto"/>
          </w:tcPr>
          <w:p w14:paraId="4A8769B3"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32</w:t>
            </w:r>
          </w:p>
        </w:tc>
        <w:tc>
          <w:tcPr>
            <w:tcW w:w="2694" w:type="dxa"/>
            <w:shd w:val="clear" w:color="auto" w:fill="auto"/>
          </w:tcPr>
          <w:p w14:paraId="47EEC7D3"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Ôn tập</w:t>
            </w:r>
          </w:p>
        </w:tc>
        <w:tc>
          <w:tcPr>
            <w:tcW w:w="851" w:type="dxa"/>
            <w:shd w:val="clear" w:color="auto" w:fill="auto"/>
          </w:tcPr>
          <w:p w14:paraId="2E74D4A7"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938" w:type="dxa"/>
            <w:shd w:val="clear" w:color="auto" w:fill="auto"/>
          </w:tcPr>
          <w:p w14:paraId="530ECCD4" w14:textId="77777777" w:rsidR="00CD3CD3" w:rsidRPr="00BD3E59" w:rsidRDefault="00CD3CD3" w:rsidP="000D54A8">
            <w:pPr>
              <w:rPr>
                <w:rFonts w:ascii="Times New Roman" w:hAnsi="Times New Roman" w:cs="Times New Roman"/>
                <w:sz w:val="28"/>
                <w:szCs w:val="28"/>
              </w:rPr>
            </w:pPr>
          </w:p>
        </w:tc>
      </w:tr>
      <w:tr w:rsidR="00CD3CD3" w:rsidRPr="00BD3E59" w14:paraId="2503AA6F" w14:textId="77777777" w:rsidTr="000D54A8">
        <w:tc>
          <w:tcPr>
            <w:tcW w:w="855" w:type="dxa"/>
            <w:vMerge/>
            <w:shd w:val="clear" w:color="auto" w:fill="auto"/>
          </w:tcPr>
          <w:p w14:paraId="734D3B7E" w14:textId="77777777" w:rsidR="00CD3CD3" w:rsidRPr="00BD3E59" w:rsidRDefault="00CD3CD3" w:rsidP="000D54A8">
            <w:pPr>
              <w:rPr>
                <w:rFonts w:ascii="Times New Roman" w:hAnsi="Times New Roman" w:cs="Times New Roman"/>
                <w:sz w:val="28"/>
                <w:szCs w:val="28"/>
              </w:rPr>
            </w:pPr>
          </w:p>
        </w:tc>
        <w:tc>
          <w:tcPr>
            <w:tcW w:w="846" w:type="dxa"/>
            <w:shd w:val="clear" w:color="auto" w:fill="auto"/>
          </w:tcPr>
          <w:p w14:paraId="74F04223"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119</w:t>
            </w:r>
          </w:p>
        </w:tc>
        <w:tc>
          <w:tcPr>
            <w:tcW w:w="992" w:type="dxa"/>
            <w:shd w:val="clear" w:color="auto" w:fill="auto"/>
          </w:tcPr>
          <w:p w14:paraId="4026322D"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49</w:t>
            </w:r>
          </w:p>
        </w:tc>
        <w:tc>
          <w:tcPr>
            <w:tcW w:w="2694" w:type="dxa"/>
            <w:shd w:val="clear" w:color="auto" w:fill="auto"/>
          </w:tcPr>
          <w:p w14:paraId="145FACC3"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Bài 32. Khái quát về sinh sản và sinh sản vô tính ở sinh vật</w:t>
            </w:r>
          </w:p>
        </w:tc>
        <w:tc>
          <w:tcPr>
            <w:tcW w:w="851" w:type="dxa"/>
            <w:shd w:val="clear" w:color="auto" w:fill="auto"/>
          </w:tcPr>
          <w:p w14:paraId="35736219"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938" w:type="dxa"/>
            <w:shd w:val="clear" w:color="auto" w:fill="auto"/>
          </w:tcPr>
          <w:p w14:paraId="268727D5" w14:textId="77777777" w:rsidR="00CD3CD3" w:rsidRPr="000D15B0" w:rsidRDefault="00CD3CD3" w:rsidP="000D54A8">
            <w:pPr>
              <w:widowControl/>
              <w:suppressAutoHyphens w:val="0"/>
              <w:autoSpaceDN/>
              <w:textAlignment w:val="auto"/>
              <w:rPr>
                <w:rFonts w:ascii="Times New Roman" w:hAnsi="Times New Roman" w:cs="Times New Roman"/>
                <w:color w:val="000000" w:themeColor="text1"/>
                <w:sz w:val="28"/>
                <w:szCs w:val="28"/>
                <w:lang w:val="en-US"/>
              </w:rPr>
            </w:pPr>
            <w:r w:rsidRPr="000D15B0">
              <w:rPr>
                <w:rFonts w:ascii="Times New Roman" w:hAnsi="Times New Roman" w:cs="Times New Roman"/>
                <w:color w:val="000000" w:themeColor="text1"/>
                <w:sz w:val="28"/>
                <w:szCs w:val="28"/>
                <w:lang w:val="en-US"/>
              </w:rPr>
              <w:t xml:space="preserve">- </w:t>
            </w:r>
            <w:r w:rsidRPr="000D15B0">
              <w:rPr>
                <w:rFonts w:ascii="Times New Roman" w:hAnsi="Times New Roman" w:cs="Times New Roman"/>
                <w:color w:val="000000" w:themeColor="text1"/>
                <w:sz w:val="28"/>
                <w:szCs w:val="28"/>
              </w:rPr>
              <w:t>Phát biểu được khái niệm sinh sản ở sinh vật.</w:t>
            </w:r>
          </w:p>
          <w:p w14:paraId="2A0FEC8C" w14:textId="77777777" w:rsidR="00CD3CD3" w:rsidRPr="000D15B0" w:rsidRDefault="00CD3CD3" w:rsidP="000D54A8">
            <w:pPr>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Nêu được khái niệm sinh sản vô tính ở sinh vật.</w:t>
            </w:r>
          </w:p>
          <w:p w14:paraId="3FF28C5A" w14:textId="77777777" w:rsidR="00CD3CD3" w:rsidRPr="000D15B0" w:rsidRDefault="00CD3CD3" w:rsidP="000D54A8">
            <w:pPr>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Dựa vào hình ảnh hoặc mẫu vật, phân biệt được các hình thức sinh sản sinh dưỡng ở thực vật. Lấy được ví dụ minh hoạ.</w:t>
            </w:r>
          </w:p>
          <w:p w14:paraId="56FF3C33" w14:textId="77777777" w:rsidR="00CD3CD3" w:rsidRPr="000D15B0" w:rsidRDefault="00CD3CD3" w:rsidP="000D54A8">
            <w:pPr>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Dựa vào hình ảnh, phân biệt được các hình thức sinh sản vô tính ở động vật. Lấy được ví dụ minh hoạ.</w:t>
            </w:r>
          </w:p>
          <w:p w14:paraId="18B552C3" w14:textId="77777777" w:rsidR="00CD3CD3" w:rsidRPr="000D15B0" w:rsidRDefault="00CD3CD3" w:rsidP="000D54A8">
            <w:pPr>
              <w:jc w:val="both"/>
              <w:rPr>
                <w:rFonts w:ascii="Times New Roman" w:hAnsi="Times New Roman" w:cs="Times New Roman"/>
                <w:b/>
                <w:color w:val="000000" w:themeColor="text1"/>
                <w:sz w:val="28"/>
                <w:szCs w:val="28"/>
              </w:rPr>
            </w:pPr>
            <w:r w:rsidRPr="000D15B0">
              <w:rPr>
                <w:rFonts w:ascii="Times New Roman" w:hAnsi="Times New Roman" w:cs="Times New Roman"/>
                <w:color w:val="000000" w:themeColor="text1"/>
                <w:sz w:val="28"/>
                <w:szCs w:val="28"/>
              </w:rPr>
              <w:t>– Nêu được vai trò của sinh sản vô tính trong thực tiễn.</w:t>
            </w:r>
          </w:p>
          <w:p w14:paraId="7F34BB55"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Trình bày được các ứng dụng của sinh sản vô tính vào thực tiễn (nhân giống vô tính cây, nuôi cấy mô).</w:t>
            </w:r>
          </w:p>
        </w:tc>
      </w:tr>
      <w:tr w:rsidR="00CD3CD3" w:rsidRPr="00BD3E59" w14:paraId="7D9D4A91" w14:textId="77777777" w:rsidTr="000D54A8">
        <w:tc>
          <w:tcPr>
            <w:tcW w:w="855" w:type="dxa"/>
            <w:vMerge/>
            <w:shd w:val="clear" w:color="auto" w:fill="auto"/>
          </w:tcPr>
          <w:p w14:paraId="18AE3639" w14:textId="77777777" w:rsidR="00CD3CD3" w:rsidRPr="00BD3E59" w:rsidRDefault="00CD3CD3" w:rsidP="000D54A8">
            <w:pPr>
              <w:rPr>
                <w:rFonts w:ascii="Times New Roman" w:hAnsi="Times New Roman" w:cs="Times New Roman"/>
                <w:sz w:val="28"/>
                <w:szCs w:val="28"/>
              </w:rPr>
            </w:pPr>
          </w:p>
        </w:tc>
        <w:tc>
          <w:tcPr>
            <w:tcW w:w="846" w:type="dxa"/>
            <w:shd w:val="clear" w:color="auto" w:fill="auto"/>
          </w:tcPr>
          <w:p w14:paraId="6E62F0A3"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120</w:t>
            </w:r>
          </w:p>
        </w:tc>
        <w:tc>
          <w:tcPr>
            <w:tcW w:w="992" w:type="dxa"/>
            <w:shd w:val="clear" w:color="auto" w:fill="auto"/>
          </w:tcPr>
          <w:p w14:paraId="64B68570"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50</w:t>
            </w:r>
          </w:p>
        </w:tc>
        <w:tc>
          <w:tcPr>
            <w:tcW w:w="2694" w:type="dxa"/>
            <w:shd w:val="clear" w:color="auto" w:fill="auto"/>
          </w:tcPr>
          <w:p w14:paraId="492A0D00"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Bài 32. Khái quát về sinh sản và sinh sản vô tính ở sinh vật</w:t>
            </w:r>
          </w:p>
        </w:tc>
        <w:tc>
          <w:tcPr>
            <w:tcW w:w="851" w:type="dxa"/>
            <w:shd w:val="clear" w:color="auto" w:fill="auto"/>
          </w:tcPr>
          <w:p w14:paraId="6D41A7BE"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0ACD0FB3" w14:textId="77777777" w:rsidR="00CD3CD3" w:rsidRPr="000D15B0" w:rsidRDefault="00CD3CD3" w:rsidP="000D54A8">
            <w:pPr>
              <w:widowControl/>
              <w:suppressAutoHyphens w:val="0"/>
              <w:autoSpaceDN/>
              <w:textAlignment w:val="auto"/>
              <w:rPr>
                <w:rFonts w:ascii="Times New Roman" w:hAnsi="Times New Roman" w:cs="Times New Roman"/>
                <w:color w:val="000000" w:themeColor="text1"/>
                <w:sz w:val="28"/>
                <w:szCs w:val="28"/>
                <w:lang w:val="en-US"/>
              </w:rPr>
            </w:pPr>
            <w:r w:rsidRPr="000D15B0">
              <w:rPr>
                <w:rFonts w:ascii="Times New Roman" w:hAnsi="Times New Roman" w:cs="Times New Roman"/>
                <w:color w:val="000000" w:themeColor="text1"/>
                <w:sz w:val="28"/>
                <w:szCs w:val="28"/>
                <w:lang w:val="en-US"/>
              </w:rPr>
              <w:t xml:space="preserve">- </w:t>
            </w:r>
            <w:r w:rsidRPr="000D15B0">
              <w:rPr>
                <w:rFonts w:ascii="Times New Roman" w:hAnsi="Times New Roman" w:cs="Times New Roman"/>
                <w:color w:val="000000" w:themeColor="text1"/>
                <w:sz w:val="28"/>
                <w:szCs w:val="28"/>
              </w:rPr>
              <w:t>Phát biểu được khái niệm sinh sản ở sinh vật.</w:t>
            </w:r>
          </w:p>
          <w:p w14:paraId="77DFFA40" w14:textId="77777777" w:rsidR="00CD3CD3" w:rsidRPr="000D15B0" w:rsidRDefault="00CD3CD3" w:rsidP="000D54A8">
            <w:pPr>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Nêu được khái niệm sinh sản vô tính ở sinh vật.</w:t>
            </w:r>
          </w:p>
          <w:p w14:paraId="66905A3D" w14:textId="77777777" w:rsidR="00CD3CD3" w:rsidRPr="000D15B0" w:rsidRDefault="00CD3CD3" w:rsidP="000D54A8">
            <w:pPr>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Dựa vào hình ảnh hoặc mẫu vật, phân biệt được các hình thức sinh sản sinh dưỡng ở thực vật. Lấy được ví dụ minh hoạ.</w:t>
            </w:r>
          </w:p>
          <w:p w14:paraId="4AE2D311" w14:textId="77777777" w:rsidR="00CD3CD3" w:rsidRPr="000D15B0" w:rsidRDefault="00CD3CD3" w:rsidP="000D54A8">
            <w:pPr>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Dựa vào hình ảnh, phân biệt được các hình thức sinh sản vô tính ở động vật. Lấy được ví dụ minh hoạ.</w:t>
            </w:r>
          </w:p>
          <w:p w14:paraId="7AC80525" w14:textId="77777777" w:rsidR="00CD3CD3" w:rsidRPr="000D15B0" w:rsidRDefault="00CD3CD3" w:rsidP="000D54A8">
            <w:pPr>
              <w:jc w:val="both"/>
              <w:rPr>
                <w:rFonts w:ascii="Times New Roman" w:hAnsi="Times New Roman" w:cs="Times New Roman"/>
                <w:b/>
                <w:color w:val="000000" w:themeColor="text1"/>
                <w:sz w:val="28"/>
                <w:szCs w:val="28"/>
              </w:rPr>
            </w:pPr>
            <w:r w:rsidRPr="000D15B0">
              <w:rPr>
                <w:rFonts w:ascii="Times New Roman" w:hAnsi="Times New Roman" w:cs="Times New Roman"/>
                <w:color w:val="000000" w:themeColor="text1"/>
                <w:sz w:val="28"/>
                <w:szCs w:val="28"/>
              </w:rPr>
              <w:t>– Nêu được vai trò của sinh sản vô tính trong thực tiễn.</w:t>
            </w:r>
          </w:p>
          <w:p w14:paraId="667A51B4"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Trình bày được các ứng dụng của sinh sản vô tính vào thực tiễn (nhân giống vô tính cây, nuôi cấy mô).</w:t>
            </w:r>
          </w:p>
        </w:tc>
      </w:tr>
      <w:tr w:rsidR="00CD3CD3" w:rsidRPr="00BD3E59" w14:paraId="745D72A9" w14:textId="77777777" w:rsidTr="000D54A8">
        <w:tc>
          <w:tcPr>
            <w:tcW w:w="855" w:type="dxa"/>
            <w:vMerge w:val="restart"/>
            <w:shd w:val="clear" w:color="auto" w:fill="auto"/>
          </w:tcPr>
          <w:p w14:paraId="16429743"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31</w:t>
            </w:r>
          </w:p>
        </w:tc>
        <w:tc>
          <w:tcPr>
            <w:tcW w:w="846" w:type="dxa"/>
            <w:shd w:val="clear" w:color="auto" w:fill="auto"/>
          </w:tcPr>
          <w:p w14:paraId="13B19F1D"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121</w:t>
            </w:r>
          </w:p>
        </w:tc>
        <w:tc>
          <w:tcPr>
            <w:tcW w:w="992" w:type="dxa"/>
            <w:shd w:val="clear" w:color="auto" w:fill="auto"/>
          </w:tcPr>
          <w:p w14:paraId="2031D0BD"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33</w:t>
            </w:r>
          </w:p>
        </w:tc>
        <w:tc>
          <w:tcPr>
            <w:tcW w:w="2694" w:type="dxa"/>
            <w:shd w:val="clear" w:color="auto" w:fill="auto"/>
          </w:tcPr>
          <w:p w14:paraId="322194CA" w14:textId="77777777" w:rsidR="00CD3CD3" w:rsidRPr="00BD3E59" w:rsidRDefault="00CD3CD3" w:rsidP="000D54A8">
            <w:pPr>
              <w:rPr>
                <w:rFonts w:ascii="Times New Roman" w:eastAsia="Times New Roman" w:hAnsi="Times New Roman" w:cs="Times New Roman"/>
                <w:iCs/>
                <w:sz w:val="28"/>
                <w:szCs w:val="28"/>
              </w:rPr>
            </w:pPr>
            <w:r w:rsidRPr="00BD3E59">
              <w:rPr>
                <w:rFonts w:ascii="Times New Roman" w:eastAsia="Times New Roman" w:hAnsi="Times New Roman" w:cs="Times New Roman"/>
                <w:iCs/>
                <w:sz w:val="28"/>
                <w:szCs w:val="28"/>
              </w:rPr>
              <w:t xml:space="preserve">Bài 14: </w:t>
            </w:r>
            <w:r w:rsidRPr="00BD3E59">
              <w:rPr>
                <w:rFonts w:ascii="Times New Roman" w:hAnsi="Times New Roman" w:cs="Times New Roman"/>
                <w:sz w:val="28"/>
                <w:szCs w:val="28"/>
              </w:rPr>
              <w:t xml:space="preserve">Nam châm </w:t>
            </w:r>
          </w:p>
        </w:tc>
        <w:tc>
          <w:tcPr>
            <w:tcW w:w="851" w:type="dxa"/>
            <w:shd w:val="clear" w:color="auto" w:fill="auto"/>
          </w:tcPr>
          <w:p w14:paraId="4D55D0B7"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Lý</w:t>
            </w:r>
          </w:p>
        </w:tc>
        <w:tc>
          <w:tcPr>
            <w:tcW w:w="7938" w:type="dxa"/>
            <w:shd w:val="clear" w:color="auto" w:fill="auto"/>
          </w:tcPr>
          <w:p w14:paraId="7034D352" w14:textId="77777777" w:rsidR="00CD3CD3" w:rsidRPr="009047D0" w:rsidRDefault="00CD3CD3" w:rsidP="000D54A8">
            <w:pPr>
              <w:tabs>
                <w:tab w:val="left" w:pos="6405"/>
              </w:tabs>
              <w:jc w:val="both"/>
              <w:rPr>
                <w:rFonts w:ascii="Times New Roman" w:hAnsi="Times New Roman" w:cs="Times New Roman"/>
                <w:color w:val="auto"/>
                <w:sz w:val="28"/>
                <w:szCs w:val="28"/>
              </w:rPr>
            </w:pPr>
            <w:r w:rsidRPr="009047D0">
              <w:rPr>
                <w:rFonts w:ascii="Times New Roman" w:hAnsi="Times New Roman" w:cs="Times New Roman"/>
                <w:color w:val="auto"/>
                <w:sz w:val="28"/>
                <w:szCs w:val="28"/>
              </w:rPr>
              <w:t>- Tiến hành thí nghiệm để nêu được:</w:t>
            </w:r>
          </w:p>
          <w:p w14:paraId="359BDEA3" w14:textId="77777777" w:rsidR="00CD3CD3" w:rsidRPr="009047D0" w:rsidRDefault="00CD3CD3" w:rsidP="000D54A8">
            <w:pPr>
              <w:tabs>
                <w:tab w:val="left" w:pos="6405"/>
              </w:tabs>
              <w:jc w:val="both"/>
              <w:rPr>
                <w:rFonts w:ascii="Times New Roman" w:hAnsi="Times New Roman" w:cs="Times New Roman"/>
                <w:color w:val="auto"/>
                <w:sz w:val="28"/>
                <w:szCs w:val="28"/>
              </w:rPr>
            </w:pPr>
            <w:r w:rsidRPr="009047D0">
              <w:rPr>
                <w:rFonts w:ascii="Times New Roman" w:hAnsi="Times New Roman" w:cs="Times New Roman"/>
                <w:color w:val="auto"/>
                <w:sz w:val="28"/>
                <w:szCs w:val="28"/>
              </w:rPr>
              <w:lastRenderedPageBreak/>
              <w:t>+ Sự định hướng của thanh nam châm (kim nam châm).</w:t>
            </w:r>
          </w:p>
          <w:p w14:paraId="37B8D1C8" w14:textId="77777777" w:rsidR="00CD3CD3" w:rsidRPr="009047D0" w:rsidRDefault="00CD3CD3" w:rsidP="000D54A8">
            <w:pPr>
              <w:tabs>
                <w:tab w:val="left" w:pos="6405"/>
              </w:tabs>
              <w:jc w:val="both"/>
              <w:rPr>
                <w:rFonts w:ascii="Times New Roman" w:hAnsi="Times New Roman" w:cs="Times New Roman"/>
                <w:color w:val="auto"/>
                <w:sz w:val="28"/>
                <w:szCs w:val="28"/>
              </w:rPr>
            </w:pPr>
            <w:r w:rsidRPr="009047D0">
              <w:rPr>
                <w:rFonts w:ascii="Times New Roman" w:hAnsi="Times New Roman" w:cs="Times New Roman"/>
                <w:color w:val="auto"/>
                <w:sz w:val="28"/>
                <w:szCs w:val="28"/>
              </w:rPr>
              <w:t>+ Tác dụng của nam châm đến các vật liệu khác nhau;</w:t>
            </w:r>
          </w:p>
          <w:p w14:paraId="4854B2D5" w14:textId="77777777" w:rsidR="00CD3CD3" w:rsidRPr="009047D0" w:rsidRDefault="00CD3CD3" w:rsidP="000D54A8">
            <w:pPr>
              <w:jc w:val="both"/>
              <w:rPr>
                <w:rFonts w:ascii="Times New Roman" w:hAnsi="Times New Roman" w:cs="Times New Roman"/>
                <w:color w:val="auto"/>
                <w:sz w:val="28"/>
                <w:szCs w:val="28"/>
              </w:rPr>
            </w:pPr>
            <w:r w:rsidRPr="009047D0">
              <w:rPr>
                <w:rFonts w:ascii="Times New Roman" w:hAnsi="Times New Roman" w:cs="Times New Roman"/>
                <w:color w:val="auto"/>
                <w:sz w:val="28"/>
                <w:szCs w:val="28"/>
              </w:rPr>
              <w:t>- Xác định được cực bắc và cực nam của một thanh nam châm.</w:t>
            </w:r>
          </w:p>
        </w:tc>
      </w:tr>
      <w:tr w:rsidR="00CD3CD3" w:rsidRPr="00BD3E59" w14:paraId="1AAEBBE3" w14:textId="77777777" w:rsidTr="000D54A8">
        <w:tc>
          <w:tcPr>
            <w:tcW w:w="855" w:type="dxa"/>
            <w:vMerge/>
            <w:shd w:val="clear" w:color="auto" w:fill="auto"/>
          </w:tcPr>
          <w:p w14:paraId="4004C311" w14:textId="77777777" w:rsidR="00CD3CD3" w:rsidRPr="00BD3E59" w:rsidRDefault="00CD3CD3" w:rsidP="000D54A8">
            <w:pPr>
              <w:rPr>
                <w:rFonts w:ascii="Times New Roman" w:hAnsi="Times New Roman" w:cs="Times New Roman"/>
                <w:sz w:val="28"/>
                <w:szCs w:val="28"/>
              </w:rPr>
            </w:pPr>
          </w:p>
        </w:tc>
        <w:tc>
          <w:tcPr>
            <w:tcW w:w="846" w:type="dxa"/>
            <w:shd w:val="clear" w:color="auto" w:fill="auto"/>
          </w:tcPr>
          <w:p w14:paraId="11BC3ED1"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122</w:t>
            </w:r>
          </w:p>
        </w:tc>
        <w:tc>
          <w:tcPr>
            <w:tcW w:w="992" w:type="dxa"/>
            <w:shd w:val="clear" w:color="auto" w:fill="auto"/>
          </w:tcPr>
          <w:p w14:paraId="7DC29105"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34</w:t>
            </w:r>
          </w:p>
        </w:tc>
        <w:tc>
          <w:tcPr>
            <w:tcW w:w="2694" w:type="dxa"/>
            <w:shd w:val="clear" w:color="auto" w:fill="auto"/>
          </w:tcPr>
          <w:p w14:paraId="2C425664" w14:textId="77777777" w:rsidR="00CD3CD3" w:rsidRPr="00BD3E59" w:rsidRDefault="00CD3CD3" w:rsidP="000D54A8">
            <w:pPr>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Bài 14: </w:t>
            </w:r>
            <w:r w:rsidRPr="00BD3E59">
              <w:rPr>
                <w:rFonts w:ascii="Times New Roman" w:hAnsi="Times New Roman" w:cs="Times New Roman"/>
                <w:sz w:val="28"/>
                <w:szCs w:val="28"/>
              </w:rPr>
              <w:t>Nam châm</w:t>
            </w:r>
          </w:p>
        </w:tc>
        <w:tc>
          <w:tcPr>
            <w:tcW w:w="851" w:type="dxa"/>
            <w:shd w:val="clear" w:color="auto" w:fill="auto"/>
          </w:tcPr>
          <w:p w14:paraId="07F911A0"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938" w:type="dxa"/>
            <w:shd w:val="clear" w:color="auto" w:fill="auto"/>
          </w:tcPr>
          <w:p w14:paraId="7925CBB0" w14:textId="77777777" w:rsidR="00CD3CD3" w:rsidRPr="009047D0" w:rsidRDefault="00CD3CD3" w:rsidP="000D54A8">
            <w:pPr>
              <w:tabs>
                <w:tab w:val="left" w:pos="6405"/>
              </w:tabs>
              <w:jc w:val="both"/>
              <w:rPr>
                <w:rFonts w:ascii="Times New Roman" w:hAnsi="Times New Roman" w:cs="Times New Roman"/>
                <w:color w:val="auto"/>
                <w:sz w:val="28"/>
                <w:szCs w:val="28"/>
              </w:rPr>
            </w:pPr>
            <w:r w:rsidRPr="009047D0">
              <w:rPr>
                <w:rFonts w:ascii="Times New Roman" w:hAnsi="Times New Roman" w:cs="Times New Roman"/>
                <w:color w:val="auto"/>
                <w:sz w:val="28"/>
                <w:szCs w:val="28"/>
              </w:rPr>
              <w:t>- Tiến hành thí nghiệm để nêu được:</w:t>
            </w:r>
          </w:p>
          <w:p w14:paraId="3A04115B" w14:textId="77777777" w:rsidR="00CD3CD3" w:rsidRPr="009047D0" w:rsidRDefault="00CD3CD3" w:rsidP="000D54A8">
            <w:pPr>
              <w:tabs>
                <w:tab w:val="left" w:pos="6405"/>
              </w:tabs>
              <w:jc w:val="both"/>
              <w:rPr>
                <w:rFonts w:ascii="Times New Roman" w:hAnsi="Times New Roman" w:cs="Times New Roman"/>
                <w:color w:val="auto"/>
                <w:sz w:val="28"/>
                <w:szCs w:val="28"/>
              </w:rPr>
            </w:pPr>
            <w:r w:rsidRPr="009047D0">
              <w:rPr>
                <w:rFonts w:ascii="Times New Roman" w:hAnsi="Times New Roman" w:cs="Times New Roman"/>
                <w:color w:val="auto"/>
                <w:sz w:val="28"/>
                <w:szCs w:val="28"/>
              </w:rPr>
              <w:t>+ Sự định hướng của thanh nam châm (kim nam châm).</w:t>
            </w:r>
          </w:p>
          <w:p w14:paraId="491A919F" w14:textId="77777777" w:rsidR="00CD3CD3" w:rsidRPr="009047D0" w:rsidRDefault="00CD3CD3" w:rsidP="000D54A8">
            <w:pPr>
              <w:tabs>
                <w:tab w:val="left" w:pos="6405"/>
              </w:tabs>
              <w:jc w:val="both"/>
              <w:rPr>
                <w:rFonts w:ascii="Times New Roman" w:hAnsi="Times New Roman" w:cs="Times New Roman"/>
                <w:color w:val="auto"/>
                <w:sz w:val="28"/>
                <w:szCs w:val="28"/>
              </w:rPr>
            </w:pPr>
            <w:r w:rsidRPr="009047D0">
              <w:rPr>
                <w:rFonts w:ascii="Times New Roman" w:hAnsi="Times New Roman" w:cs="Times New Roman"/>
                <w:color w:val="auto"/>
                <w:sz w:val="28"/>
                <w:szCs w:val="28"/>
              </w:rPr>
              <w:t>+ Tác dụng của nam châm đến các vật liệu khác nhau;</w:t>
            </w:r>
          </w:p>
          <w:p w14:paraId="1B515821" w14:textId="77777777" w:rsidR="00CD3CD3" w:rsidRPr="009047D0" w:rsidRDefault="00CD3CD3" w:rsidP="000D54A8">
            <w:pPr>
              <w:jc w:val="both"/>
              <w:rPr>
                <w:rFonts w:ascii="Times New Roman" w:hAnsi="Times New Roman" w:cs="Times New Roman"/>
                <w:color w:val="auto"/>
                <w:sz w:val="28"/>
                <w:szCs w:val="28"/>
              </w:rPr>
            </w:pPr>
            <w:r w:rsidRPr="009047D0">
              <w:rPr>
                <w:rFonts w:ascii="Times New Roman" w:hAnsi="Times New Roman" w:cs="Times New Roman"/>
                <w:color w:val="auto"/>
                <w:sz w:val="28"/>
                <w:szCs w:val="28"/>
              </w:rPr>
              <w:t>- Xác định được cực bắc và cực nam của một thanh nam châm.</w:t>
            </w:r>
          </w:p>
        </w:tc>
      </w:tr>
      <w:tr w:rsidR="00CD3CD3" w:rsidRPr="00BD3E59" w14:paraId="4777F8BC" w14:textId="77777777" w:rsidTr="000D54A8">
        <w:tc>
          <w:tcPr>
            <w:tcW w:w="855" w:type="dxa"/>
            <w:vMerge/>
            <w:shd w:val="clear" w:color="auto" w:fill="auto"/>
          </w:tcPr>
          <w:p w14:paraId="3C6ABB66" w14:textId="77777777" w:rsidR="00CD3CD3" w:rsidRPr="00BD3E59" w:rsidRDefault="00CD3CD3" w:rsidP="000D54A8">
            <w:pPr>
              <w:rPr>
                <w:rFonts w:ascii="Times New Roman" w:hAnsi="Times New Roman" w:cs="Times New Roman"/>
                <w:sz w:val="28"/>
                <w:szCs w:val="28"/>
              </w:rPr>
            </w:pPr>
          </w:p>
        </w:tc>
        <w:tc>
          <w:tcPr>
            <w:tcW w:w="846" w:type="dxa"/>
            <w:shd w:val="clear" w:color="auto" w:fill="auto"/>
          </w:tcPr>
          <w:p w14:paraId="65A3F9EA"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123</w:t>
            </w:r>
          </w:p>
        </w:tc>
        <w:tc>
          <w:tcPr>
            <w:tcW w:w="992" w:type="dxa"/>
            <w:shd w:val="clear" w:color="auto" w:fill="auto"/>
          </w:tcPr>
          <w:p w14:paraId="5EB7793F"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51</w:t>
            </w:r>
          </w:p>
        </w:tc>
        <w:tc>
          <w:tcPr>
            <w:tcW w:w="2694" w:type="dxa"/>
            <w:shd w:val="clear" w:color="auto" w:fill="auto"/>
          </w:tcPr>
          <w:p w14:paraId="3FB34DAA"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Bài 33. Sinh sản hữu tính ở sinh vật</w:t>
            </w:r>
          </w:p>
        </w:tc>
        <w:tc>
          <w:tcPr>
            <w:tcW w:w="851" w:type="dxa"/>
            <w:shd w:val="clear" w:color="auto" w:fill="auto"/>
          </w:tcPr>
          <w:p w14:paraId="5CB73C30"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938" w:type="dxa"/>
            <w:shd w:val="clear" w:color="auto" w:fill="auto"/>
          </w:tcPr>
          <w:p w14:paraId="7C8CD793" w14:textId="77777777" w:rsidR="00CD3CD3" w:rsidRPr="000D15B0" w:rsidRDefault="00CD3CD3" w:rsidP="000D54A8">
            <w:pPr>
              <w:jc w:val="both"/>
              <w:rPr>
                <w:rFonts w:ascii="Times New Roman" w:hAnsi="Times New Roman" w:cs="Times New Roman"/>
                <w:b/>
                <w:color w:val="000000" w:themeColor="text1"/>
                <w:sz w:val="28"/>
                <w:szCs w:val="28"/>
              </w:rPr>
            </w:pPr>
            <w:r w:rsidRPr="000D15B0">
              <w:rPr>
                <w:rFonts w:ascii="Times New Roman" w:hAnsi="Times New Roman" w:cs="Times New Roman"/>
                <w:color w:val="000000" w:themeColor="text1"/>
                <w:sz w:val="28"/>
                <w:szCs w:val="28"/>
              </w:rPr>
              <w:t>– Nêu được khái niệm sinh sản hữu tính ở sinh vật. Phân biệt được sinh sản vô tính và sinh sản hữu tính.</w:t>
            </w:r>
          </w:p>
          <w:p w14:paraId="42370FF3" w14:textId="77777777" w:rsidR="00CD3CD3" w:rsidRPr="000D15B0" w:rsidRDefault="00CD3CD3" w:rsidP="000D54A8">
            <w:pPr>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Dựa vào sơ đồ mô tả được quá trình sinh sản hữu tính ở thực vật:</w:t>
            </w:r>
          </w:p>
          <w:p w14:paraId="556BA655" w14:textId="77777777" w:rsidR="00CD3CD3" w:rsidRPr="000D15B0" w:rsidRDefault="00CD3CD3" w:rsidP="000D54A8">
            <w:pPr>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Mô tả được các bộ phận của hoa lưỡng tính, phân biệt với hoa đơn tính.</w:t>
            </w:r>
          </w:p>
          <w:p w14:paraId="1DD8E88B" w14:textId="77777777" w:rsidR="00CD3CD3" w:rsidRPr="000D15B0" w:rsidRDefault="00CD3CD3" w:rsidP="000D54A8">
            <w:pPr>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Mô tả được thụ phấn; thụ tinh và lớn lên của quả.</w:t>
            </w:r>
          </w:p>
          <w:p w14:paraId="255DD1EC" w14:textId="77777777" w:rsidR="00CD3CD3" w:rsidRPr="000D15B0" w:rsidRDefault="00CD3CD3" w:rsidP="000D54A8">
            <w:pPr>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Dựa vào sơ đồ (hoặc hình ảnh) mô tả được khái quát quá trình sinh sản hữu tính ở động vật (lấy ví dụ ở động vật đẻ con và đẻ trứng).</w:t>
            </w:r>
          </w:p>
          <w:p w14:paraId="29F56D89" w14:textId="566858CD" w:rsidR="00CD3CD3" w:rsidRPr="009047D0" w:rsidRDefault="00CD3CD3" w:rsidP="000D54A8">
            <w:pPr>
              <w:contextualSpacing/>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Nêu được vai trò của sinh sản hữu tính.Nêu được một số ứng dụng của sinh sản hữu tính trong thực tiễn. Vận dụng được những hiểu biết về sinh sản hữu tính trong thực tiễn đời sống và chăn nuôi (thụ phấn nhân tạo, điều khiển số con, giới tính).Giải thích được vì sao phải bảo vệ một số loài côn trùng thụ phấn cho cây.</w:t>
            </w:r>
          </w:p>
        </w:tc>
      </w:tr>
      <w:tr w:rsidR="00CD3CD3" w:rsidRPr="00BD3E59" w14:paraId="0D4B28C6" w14:textId="77777777" w:rsidTr="000D54A8">
        <w:tc>
          <w:tcPr>
            <w:tcW w:w="855" w:type="dxa"/>
            <w:vMerge/>
            <w:shd w:val="clear" w:color="auto" w:fill="auto"/>
          </w:tcPr>
          <w:p w14:paraId="608E2793" w14:textId="77777777" w:rsidR="00CD3CD3" w:rsidRPr="00BD3E59" w:rsidRDefault="00CD3CD3" w:rsidP="000D54A8">
            <w:pPr>
              <w:rPr>
                <w:rFonts w:ascii="Times New Roman" w:hAnsi="Times New Roman" w:cs="Times New Roman"/>
                <w:sz w:val="28"/>
                <w:szCs w:val="28"/>
              </w:rPr>
            </w:pPr>
          </w:p>
        </w:tc>
        <w:tc>
          <w:tcPr>
            <w:tcW w:w="846" w:type="dxa"/>
            <w:shd w:val="clear" w:color="auto" w:fill="auto"/>
          </w:tcPr>
          <w:p w14:paraId="48912617"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124</w:t>
            </w:r>
          </w:p>
        </w:tc>
        <w:tc>
          <w:tcPr>
            <w:tcW w:w="992" w:type="dxa"/>
            <w:shd w:val="clear" w:color="auto" w:fill="auto"/>
          </w:tcPr>
          <w:p w14:paraId="036F2B95"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52</w:t>
            </w:r>
          </w:p>
        </w:tc>
        <w:tc>
          <w:tcPr>
            <w:tcW w:w="2694" w:type="dxa"/>
            <w:shd w:val="clear" w:color="auto" w:fill="auto"/>
          </w:tcPr>
          <w:p w14:paraId="5AE7A3D5"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Bài 33. Sinh sản hữu tính ở sinh vật</w:t>
            </w:r>
          </w:p>
        </w:tc>
        <w:tc>
          <w:tcPr>
            <w:tcW w:w="851" w:type="dxa"/>
            <w:shd w:val="clear" w:color="auto" w:fill="auto"/>
          </w:tcPr>
          <w:p w14:paraId="0384FEC5"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202E7D9F" w14:textId="77777777" w:rsidR="00CD3CD3" w:rsidRPr="000D15B0" w:rsidRDefault="00CD3CD3" w:rsidP="000D54A8">
            <w:pPr>
              <w:jc w:val="both"/>
              <w:rPr>
                <w:rFonts w:ascii="Times New Roman" w:hAnsi="Times New Roman" w:cs="Times New Roman"/>
                <w:b/>
                <w:color w:val="000000" w:themeColor="text1"/>
                <w:sz w:val="28"/>
                <w:szCs w:val="28"/>
              </w:rPr>
            </w:pPr>
            <w:r w:rsidRPr="000D15B0">
              <w:rPr>
                <w:rFonts w:ascii="Times New Roman" w:hAnsi="Times New Roman" w:cs="Times New Roman"/>
                <w:color w:val="000000" w:themeColor="text1"/>
                <w:sz w:val="28"/>
                <w:szCs w:val="28"/>
              </w:rPr>
              <w:t>– Nêu được khái niệm sinh sản hữu tính ở sinh vật. Phân biệt được sinh sản vô tính và sinh sản hữu tính.</w:t>
            </w:r>
          </w:p>
          <w:p w14:paraId="3295FD20" w14:textId="77777777" w:rsidR="00CD3CD3" w:rsidRPr="000D15B0" w:rsidRDefault="00CD3CD3" w:rsidP="000D54A8">
            <w:pPr>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Dựa vào sơ đồ mô tả được quá trình sinh sản hữu tính ở thực vật:</w:t>
            </w:r>
          </w:p>
          <w:p w14:paraId="3F1C8F97" w14:textId="77777777" w:rsidR="00CD3CD3" w:rsidRPr="000D15B0" w:rsidRDefault="00CD3CD3" w:rsidP="000D54A8">
            <w:pPr>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Mô tả được các bộ phận của hoa lưỡng tính, phân biệt với hoa đơn tính.</w:t>
            </w:r>
          </w:p>
          <w:p w14:paraId="45BD5AF6" w14:textId="77777777" w:rsidR="00CD3CD3" w:rsidRPr="000D15B0" w:rsidRDefault="00CD3CD3" w:rsidP="000D54A8">
            <w:pPr>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Mô tả được thụ phấn; thụ tinh và lớn lên của quả.</w:t>
            </w:r>
          </w:p>
          <w:p w14:paraId="0C5777AC" w14:textId="77777777" w:rsidR="00CD3CD3" w:rsidRPr="000D15B0" w:rsidRDefault="00CD3CD3" w:rsidP="000D54A8">
            <w:pPr>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Dựa vào sơ đồ (hoặc hình ảnh) mô tả được khái quát quá trình sinh sản hữu tính ở động vật (lấy ví dụ ở động vật đẻ con và đẻ trứng).</w:t>
            </w:r>
          </w:p>
          <w:p w14:paraId="39C31D63" w14:textId="7C2398B2" w:rsidR="00CD3CD3" w:rsidRPr="009047D0" w:rsidRDefault="00CD3CD3" w:rsidP="000D54A8">
            <w:pPr>
              <w:contextualSpacing/>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xml:space="preserve">– Nêu được vai trò của sinh sản hữu tính.Nêu được một số ứng dụng </w:t>
            </w:r>
            <w:r w:rsidRPr="000D15B0">
              <w:rPr>
                <w:rFonts w:ascii="Times New Roman" w:hAnsi="Times New Roman" w:cs="Times New Roman"/>
                <w:color w:val="000000" w:themeColor="text1"/>
                <w:sz w:val="28"/>
                <w:szCs w:val="28"/>
              </w:rPr>
              <w:lastRenderedPageBreak/>
              <w:t>của sinh sản hữu tính trong thực tiễn. Vận dụng được những hiểu biết về sinh sản hữu tính trong thực tiễn đời sống và chăn nuôi (thụ phấn nhân tạo, điều khiển số con, giới tính).Giải thích được vì sao phải bảo vệ một số loài côn trùng thụ phấn cho cây.</w:t>
            </w:r>
          </w:p>
        </w:tc>
      </w:tr>
      <w:tr w:rsidR="00CD3CD3" w:rsidRPr="00BD3E59" w14:paraId="6ECCBA03" w14:textId="77777777" w:rsidTr="000D54A8">
        <w:tc>
          <w:tcPr>
            <w:tcW w:w="855" w:type="dxa"/>
            <w:vMerge w:val="restart"/>
            <w:shd w:val="clear" w:color="auto" w:fill="auto"/>
          </w:tcPr>
          <w:p w14:paraId="1767E430"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lastRenderedPageBreak/>
              <w:t>32</w:t>
            </w:r>
          </w:p>
        </w:tc>
        <w:tc>
          <w:tcPr>
            <w:tcW w:w="846" w:type="dxa"/>
            <w:shd w:val="clear" w:color="auto" w:fill="auto"/>
          </w:tcPr>
          <w:p w14:paraId="07A9B805"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125</w:t>
            </w:r>
          </w:p>
        </w:tc>
        <w:tc>
          <w:tcPr>
            <w:tcW w:w="992" w:type="dxa"/>
            <w:shd w:val="clear" w:color="auto" w:fill="auto"/>
          </w:tcPr>
          <w:p w14:paraId="15053C3C"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35</w:t>
            </w:r>
          </w:p>
        </w:tc>
        <w:tc>
          <w:tcPr>
            <w:tcW w:w="2694" w:type="dxa"/>
            <w:shd w:val="clear" w:color="auto" w:fill="auto"/>
          </w:tcPr>
          <w:p w14:paraId="04E487EB" w14:textId="77777777" w:rsidR="00CD3CD3" w:rsidRPr="00BD3E59" w:rsidRDefault="00CD3CD3" w:rsidP="000D54A8">
            <w:pPr>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Bài 14: </w:t>
            </w:r>
            <w:r w:rsidRPr="00BD3E59">
              <w:rPr>
                <w:rFonts w:ascii="Times New Roman" w:hAnsi="Times New Roman" w:cs="Times New Roman"/>
                <w:sz w:val="28"/>
                <w:szCs w:val="28"/>
              </w:rPr>
              <w:t>Nam châm</w:t>
            </w:r>
          </w:p>
        </w:tc>
        <w:tc>
          <w:tcPr>
            <w:tcW w:w="851" w:type="dxa"/>
            <w:shd w:val="clear" w:color="auto" w:fill="auto"/>
          </w:tcPr>
          <w:p w14:paraId="4E3EE5BD"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Lý</w:t>
            </w:r>
          </w:p>
        </w:tc>
        <w:tc>
          <w:tcPr>
            <w:tcW w:w="7938" w:type="dxa"/>
            <w:shd w:val="clear" w:color="auto" w:fill="auto"/>
          </w:tcPr>
          <w:p w14:paraId="5E00534F" w14:textId="77777777" w:rsidR="00CD3CD3" w:rsidRPr="00BD3E59" w:rsidRDefault="00CD3CD3" w:rsidP="000D54A8">
            <w:pPr>
              <w:tabs>
                <w:tab w:val="left" w:pos="6405"/>
              </w:tabs>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Tiến hành thí nghiệm để nêu được:</w:t>
            </w:r>
          </w:p>
          <w:p w14:paraId="4D88DAC2" w14:textId="77777777" w:rsidR="00CD3CD3" w:rsidRPr="00BD3E59" w:rsidRDefault="00CD3CD3" w:rsidP="000D54A8">
            <w:pPr>
              <w:tabs>
                <w:tab w:val="left" w:pos="6405"/>
              </w:tabs>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Sự định hướng của thanh nam châm (kim nam châm).</w:t>
            </w:r>
          </w:p>
          <w:p w14:paraId="163D353F" w14:textId="77777777" w:rsidR="00CD3CD3" w:rsidRPr="00BD3E59" w:rsidRDefault="00CD3CD3" w:rsidP="000D54A8">
            <w:pPr>
              <w:tabs>
                <w:tab w:val="left" w:pos="6405"/>
              </w:tabs>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Tác dụng của nam châm đến các vật liệu khác nhau;</w:t>
            </w:r>
          </w:p>
          <w:p w14:paraId="45307386"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rPr>
              <w:t>- Xác định được cực bắc và cực nam của một thanh nam châm.</w:t>
            </w:r>
          </w:p>
        </w:tc>
      </w:tr>
      <w:tr w:rsidR="00CD3CD3" w:rsidRPr="00BD3E59" w14:paraId="5B597190" w14:textId="77777777" w:rsidTr="000D54A8">
        <w:tc>
          <w:tcPr>
            <w:tcW w:w="855" w:type="dxa"/>
            <w:vMerge/>
            <w:shd w:val="clear" w:color="auto" w:fill="auto"/>
          </w:tcPr>
          <w:p w14:paraId="3F08F93B" w14:textId="77777777" w:rsidR="00CD3CD3" w:rsidRPr="00BD3E59" w:rsidRDefault="00CD3CD3" w:rsidP="000D54A8">
            <w:pPr>
              <w:rPr>
                <w:rFonts w:ascii="Times New Roman" w:hAnsi="Times New Roman" w:cs="Times New Roman"/>
                <w:sz w:val="28"/>
                <w:szCs w:val="28"/>
              </w:rPr>
            </w:pPr>
          </w:p>
        </w:tc>
        <w:tc>
          <w:tcPr>
            <w:tcW w:w="846" w:type="dxa"/>
            <w:shd w:val="clear" w:color="auto" w:fill="auto"/>
          </w:tcPr>
          <w:p w14:paraId="564E14E3"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126</w:t>
            </w:r>
          </w:p>
        </w:tc>
        <w:tc>
          <w:tcPr>
            <w:tcW w:w="992" w:type="dxa"/>
            <w:shd w:val="clear" w:color="auto" w:fill="auto"/>
          </w:tcPr>
          <w:p w14:paraId="0C843B1C"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36</w:t>
            </w:r>
          </w:p>
        </w:tc>
        <w:tc>
          <w:tcPr>
            <w:tcW w:w="2694" w:type="dxa"/>
            <w:shd w:val="clear" w:color="auto" w:fill="auto"/>
          </w:tcPr>
          <w:p w14:paraId="47DC5133" w14:textId="77777777" w:rsidR="00CD3CD3" w:rsidRPr="00BD3E59" w:rsidRDefault="00CD3CD3" w:rsidP="000D54A8">
            <w:pPr>
              <w:rPr>
                <w:rFonts w:ascii="Times New Roman" w:eastAsia="Times New Roman" w:hAnsi="Times New Roman" w:cs="Times New Roman"/>
                <w:iCs/>
                <w:sz w:val="28"/>
                <w:szCs w:val="28"/>
              </w:rPr>
            </w:pPr>
            <w:r w:rsidRPr="00BD3E59">
              <w:rPr>
                <w:rFonts w:ascii="Times New Roman" w:eastAsia="Times New Roman" w:hAnsi="Times New Roman" w:cs="Times New Roman"/>
                <w:iCs/>
                <w:sz w:val="28"/>
                <w:szCs w:val="28"/>
              </w:rPr>
              <w:t xml:space="preserve">Bài 15: </w:t>
            </w:r>
            <w:r w:rsidRPr="00BD3E59">
              <w:rPr>
                <w:rFonts w:ascii="Times New Roman" w:hAnsi="Times New Roman" w:cs="Times New Roman"/>
                <w:sz w:val="28"/>
                <w:szCs w:val="28"/>
              </w:rPr>
              <w:t>Từ trường</w:t>
            </w:r>
          </w:p>
        </w:tc>
        <w:tc>
          <w:tcPr>
            <w:tcW w:w="851" w:type="dxa"/>
            <w:shd w:val="clear" w:color="auto" w:fill="auto"/>
          </w:tcPr>
          <w:p w14:paraId="6A23FBEC"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938" w:type="dxa"/>
            <w:shd w:val="clear" w:color="auto" w:fill="auto"/>
          </w:tcPr>
          <w:p w14:paraId="01848A3E" w14:textId="77777777" w:rsidR="00CD3CD3" w:rsidRPr="00BD3E59" w:rsidRDefault="00CD3CD3" w:rsidP="000D54A8">
            <w:pPr>
              <w:tabs>
                <w:tab w:val="left" w:pos="6405"/>
              </w:tabs>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vùng không gian bao quanh một nam châm (hoặc dây dẫn mang dòng điện), mà vật liệu có tính chất từ đặt trong nó chịu tác dụng lực từ, được gọi là từ trường.</w:t>
            </w:r>
          </w:p>
          <w:p w14:paraId="54B82984" w14:textId="77777777" w:rsidR="00CD3CD3" w:rsidRPr="00BD3E59" w:rsidRDefault="00CD3CD3" w:rsidP="000D54A8">
            <w:pPr>
              <w:tabs>
                <w:tab w:val="left" w:pos="6405"/>
              </w:tabs>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khái niệm từ phổ và tạo được từ phổ bằng mạt sắt và nam châm.</w:t>
            </w:r>
          </w:p>
          <w:p w14:paraId="381D8140" w14:textId="77777777" w:rsidR="00CD3CD3" w:rsidRPr="00BD3E59" w:rsidRDefault="00CD3CD3" w:rsidP="000D54A8">
            <w:pPr>
              <w:tabs>
                <w:tab w:val="left" w:pos="6405"/>
              </w:tabs>
              <w:jc w:val="both"/>
              <w:rPr>
                <w:rFonts w:ascii="Times New Roman" w:hAnsi="Times New Roman" w:cs="Times New Roman"/>
                <w:b/>
                <w:i/>
                <w:color w:val="000000" w:themeColor="text1"/>
                <w:sz w:val="28"/>
                <w:szCs w:val="28"/>
              </w:rPr>
            </w:pPr>
            <w:r w:rsidRPr="00BD3E59">
              <w:rPr>
                <w:rFonts w:ascii="Times New Roman" w:hAnsi="Times New Roman" w:cs="Times New Roman"/>
                <w:color w:val="000000" w:themeColor="text1"/>
                <w:sz w:val="28"/>
                <w:szCs w:val="28"/>
              </w:rPr>
              <w:t>- Nêu được khái niệm đường sức từ</w:t>
            </w:r>
            <w:r w:rsidRPr="00BD3E59">
              <w:rPr>
                <w:rFonts w:ascii="Times New Roman" w:hAnsi="Times New Roman" w:cs="Times New Roman"/>
                <w:color w:val="000000" w:themeColor="text1"/>
                <w:sz w:val="28"/>
                <w:szCs w:val="28"/>
                <w:lang w:val="en-US"/>
              </w:rPr>
              <w:t xml:space="preserve"> và v</w:t>
            </w:r>
            <w:r w:rsidRPr="00BD3E59">
              <w:rPr>
                <w:rFonts w:ascii="Times New Roman" w:hAnsi="Times New Roman" w:cs="Times New Roman"/>
                <w:color w:val="000000" w:themeColor="text1"/>
                <w:sz w:val="28"/>
                <w:szCs w:val="28"/>
              </w:rPr>
              <w:t>ẽ được đường sức từ quanh một thanh nam châm.</w:t>
            </w:r>
          </w:p>
          <w:p w14:paraId="5EF44073"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color w:val="auto"/>
                <w:sz w:val="28"/>
                <w:szCs w:val="28"/>
                <w:lang w:val="en-US"/>
              </w:rPr>
              <w:t>- Chế tạo được nam châm điện đơn giản và làm thay đổi được từ trường của nó bằng thay đổi dòng điện.</w:t>
            </w:r>
          </w:p>
        </w:tc>
      </w:tr>
      <w:tr w:rsidR="00CD3CD3" w:rsidRPr="00BD3E59" w14:paraId="26BFBF62" w14:textId="77777777" w:rsidTr="000D54A8">
        <w:tc>
          <w:tcPr>
            <w:tcW w:w="855" w:type="dxa"/>
            <w:vMerge/>
            <w:shd w:val="clear" w:color="auto" w:fill="auto"/>
          </w:tcPr>
          <w:p w14:paraId="11668FD6" w14:textId="77777777" w:rsidR="00CD3CD3" w:rsidRPr="00BD3E59" w:rsidRDefault="00CD3CD3" w:rsidP="000D54A8">
            <w:pPr>
              <w:rPr>
                <w:rFonts w:ascii="Times New Roman" w:hAnsi="Times New Roman" w:cs="Times New Roman"/>
                <w:sz w:val="28"/>
                <w:szCs w:val="28"/>
              </w:rPr>
            </w:pPr>
          </w:p>
        </w:tc>
        <w:tc>
          <w:tcPr>
            <w:tcW w:w="846" w:type="dxa"/>
            <w:shd w:val="clear" w:color="auto" w:fill="auto"/>
          </w:tcPr>
          <w:p w14:paraId="26A8B526"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127</w:t>
            </w:r>
          </w:p>
        </w:tc>
        <w:tc>
          <w:tcPr>
            <w:tcW w:w="992" w:type="dxa"/>
            <w:shd w:val="clear" w:color="auto" w:fill="auto"/>
          </w:tcPr>
          <w:p w14:paraId="313A3352"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53</w:t>
            </w:r>
          </w:p>
        </w:tc>
        <w:tc>
          <w:tcPr>
            <w:tcW w:w="2694" w:type="dxa"/>
            <w:shd w:val="clear" w:color="auto" w:fill="auto"/>
          </w:tcPr>
          <w:p w14:paraId="20CF9354"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Bài 34. Các yếu tố ảnh hưởng đến sinh sản và điều khiển sinh sản ở sinh vật</w:t>
            </w:r>
          </w:p>
        </w:tc>
        <w:tc>
          <w:tcPr>
            <w:tcW w:w="851" w:type="dxa"/>
            <w:shd w:val="clear" w:color="auto" w:fill="auto"/>
          </w:tcPr>
          <w:p w14:paraId="5653BC61"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938" w:type="dxa"/>
            <w:shd w:val="clear" w:color="auto" w:fill="auto"/>
          </w:tcPr>
          <w:p w14:paraId="656EBE49" w14:textId="77777777" w:rsidR="00CD3CD3" w:rsidRPr="000D15B0" w:rsidRDefault="00CD3CD3" w:rsidP="000D54A8">
            <w:pPr>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lang w:val="en-US"/>
              </w:rPr>
              <w:t xml:space="preserve">- </w:t>
            </w:r>
            <w:r w:rsidRPr="000D15B0">
              <w:rPr>
                <w:rFonts w:ascii="Times New Roman" w:hAnsi="Times New Roman" w:cs="Times New Roman"/>
                <w:color w:val="000000" w:themeColor="text1"/>
                <w:sz w:val="28"/>
                <w:szCs w:val="28"/>
              </w:rPr>
              <w:t xml:space="preserve">Nêu được một số yếu tố ảnh hưởng đến sinh sản ở sinh vật </w:t>
            </w:r>
            <w:r w:rsidRPr="000D15B0">
              <w:rPr>
                <w:rFonts w:ascii="Times New Roman" w:hAnsi="Times New Roman" w:cs="Times New Roman"/>
                <w:color w:val="000000" w:themeColor="text1"/>
                <w:sz w:val="28"/>
                <w:szCs w:val="28"/>
                <w:lang w:val="en-US"/>
              </w:rPr>
              <w:t xml:space="preserve">và </w:t>
            </w:r>
            <w:r w:rsidRPr="000D15B0">
              <w:rPr>
                <w:rFonts w:ascii="Times New Roman" w:hAnsi="Times New Roman" w:cs="Times New Roman"/>
                <w:color w:val="000000" w:themeColor="text1"/>
                <w:sz w:val="28"/>
                <w:szCs w:val="28"/>
              </w:rPr>
              <w:t>điều hoà, điều khiển sinh sản ở sinh vật.</w:t>
            </w:r>
          </w:p>
          <w:p w14:paraId="6486E9AF" w14:textId="77777777" w:rsidR="00CD3CD3" w:rsidRPr="00BD3E59" w:rsidRDefault="00CD3CD3" w:rsidP="000D54A8">
            <w:pPr>
              <w:rPr>
                <w:rFonts w:ascii="Times New Roman" w:hAnsi="Times New Roman" w:cs="Times New Roman"/>
                <w:sz w:val="28"/>
                <w:szCs w:val="28"/>
              </w:rPr>
            </w:pPr>
          </w:p>
        </w:tc>
      </w:tr>
      <w:tr w:rsidR="00CD3CD3" w:rsidRPr="00BD3E59" w14:paraId="5E89E679" w14:textId="77777777" w:rsidTr="000D54A8">
        <w:tc>
          <w:tcPr>
            <w:tcW w:w="855" w:type="dxa"/>
            <w:vMerge/>
            <w:shd w:val="clear" w:color="auto" w:fill="auto"/>
          </w:tcPr>
          <w:p w14:paraId="251DE028" w14:textId="77777777" w:rsidR="00CD3CD3" w:rsidRPr="00BD3E59" w:rsidRDefault="00CD3CD3" w:rsidP="000D54A8">
            <w:pPr>
              <w:rPr>
                <w:rFonts w:ascii="Times New Roman" w:hAnsi="Times New Roman" w:cs="Times New Roman"/>
                <w:sz w:val="28"/>
                <w:szCs w:val="28"/>
              </w:rPr>
            </w:pPr>
          </w:p>
        </w:tc>
        <w:tc>
          <w:tcPr>
            <w:tcW w:w="846" w:type="dxa"/>
            <w:shd w:val="clear" w:color="auto" w:fill="auto"/>
          </w:tcPr>
          <w:p w14:paraId="062D11F0"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128</w:t>
            </w:r>
          </w:p>
        </w:tc>
        <w:tc>
          <w:tcPr>
            <w:tcW w:w="992" w:type="dxa"/>
            <w:shd w:val="clear" w:color="auto" w:fill="auto"/>
          </w:tcPr>
          <w:p w14:paraId="0A15C888"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54</w:t>
            </w:r>
          </w:p>
        </w:tc>
        <w:tc>
          <w:tcPr>
            <w:tcW w:w="2694" w:type="dxa"/>
            <w:shd w:val="clear" w:color="auto" w:fill="auto"/>
          </w:tcPr>
          <w:p w14:paraId="00BAC08F"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Bài 34. Các yếu tố ảnh hưởng đến sinh sản và điều khiển sinh sản ở sinh vật</w:t>
            </w:r>
          </w:p>
        </w:tc>
        <w:tc>
          <w:tcPr>
            <w:tcW w:w="851" w:type="dxa"/>
            <w:shd w:val="clear" w:color="auto" w:fill="auto"/>
          </w:tcPr>
          <w:p w14:paraId="1779D570"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37FDF8F7" w14:textId="77777777" w:rsidR="00CD3CD3" w:rsidRPr="000D15B0" w:rsidRDefault="00CD3CD3" w:rsidP="000D54A8">
            <w:pPr>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lang w:val="en-US"/>
              </w:rPr>
              <w:t xml:space="preserve">- </w:t>
            </w:r>
            <w:r w:rsidRPr="000D15B0">
              <w:rPr>
                <w:rFonts w:ascii="Times New Roman" w:hAnsi="Times New Roman" w:cs="Times New Roman"/>
                <w:color w:val="000000" w:themeColor="text1"/>
                <w:sz w:val="28"/>
                <w:szCs w:val="28"/>
              </w:rPr>
              <w:t xml:space="preserve">Nêu được một số yếu tố ảnh hưởng đến sinh sản ở sinh vật </w:t>
            </w:r>
            <w:r w:rsidRPr="000D15B0">
              <w:rPr>
                <w:rFonts w:ascii="Times New Roman" w:hAnsi="Times New Roman" w:cs="Times New Roman"/>
                <w:color w:val="000000" w:themeColor="text1"/>
                <w:sz w:val="28"/>
                <w:szCs w:val="28"/>
                <w:lang w:val="en-US"/>
              </w:rPr>
              <w:t xml:space="preserve">và </w:t>
            </w:r>
            <w:r w:rsidRPr="000D15B0">
              <w:rPr>
                <w:rFonts w:ascii="Times New Roman" w:hAnsi="Times New Roman" w:cs="Times New Roman"/>
                <w:color w:val="000000" w:themeColor="text1"/>
                <w:sz w:val="28"/>
                <w:szCs w:val="28"/>
              </w:rPr>
              <w:t>điều hoà, điều khiển sinh sản ở sinh vật.</w:t>
            </w:r>
          </w:p>
          <w:p w14:paraId="2544E174" w14:textId="77777777" w:rsidR="00CD3CD3" w:rsidRPr="00BD3E59" w:rsidRDefault="00CD3CD3" w:rsidP="000D54A8">
            <w:pPr>
              <w:rPr>
                <w:rFonts w:ascii="Times New Roman" w:hAnsi="Times New Roman" w:cs="Times New Roman"/>
                <w:sz w:val="28"/>
                <w:szCs w:val="28"/>
              </w:rPr>
            </w:pPr>
          </w:p>
        </w:tc>
      </w:tr>
      <w:tr w:rsidR="00CD3CD3" w:rsidRPr="00BD3E59" w14:paraId="202D2F95" w14:textId="77777777" w:rsidTr="000D54A8">
        <w:tc>
          <w:tcPr>
            <w:tcW w:w="855" w:type="dxa"/>
            <w:vMerge w:val="restart"/>
            <w:shd w:val="clear" w:color="auto" w:fill="auto"/>
          </w:tcPr>
          <w:p w14:paraId="6B5B86CC"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33</w:t>
            </w:r>
          </w:p>
        </w:tc>
        <w:tc>
          <w:tcPr>
            <w:tcW w:w="846" w:type="dxa"/>
            <w:shd w:val="clear" w:color="auto" w:fill="auto"/>
          </w:tcPr>
          <w:p w14:paraId="314F2DF5"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129</w:t>
            </w:r>
          </w:p>
        </w:tc>
        <w:tc>
          <w:tcPr>
            <w:tcW w:w="992" w:type="dxa"/>
            <w:shd w:val="clear" w:color="auto" w:fill="auto"/>
          </w:tcPr>
          <w:p w14:paraId="45A2CE92"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37</w:t>
            </w:r>
          </w:p>
        </w:tc>
        <w:tc>
          <w:tcPr>
            <w:tcW w:w="2694" w:type="dxa"/>
            <w:shd w:val="clear" w:color="auto" w:fill="auto"/>
          </w:tcPr>
          <w:p w14:paraId="11DB8438" w14:textId="77777777" w:rsidR="00CD3CD3" w:rsidRPr="00BD3E59" w:rsidRDefault="00CD3CD3" w:rsidP="000D54A8">
            <w:pPr>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Bài 15: </w:t>
            </w:r>
            <w:r w:rsidRPr="00BD3E59">
              <w:rPr>
                <w:rFonts w:ascii="Times New Roman" w:hAnsi="Times New Roman" w:cs="Times New Roman"/>
                <w:sz w:val="28"/>
                <w:szCs w:val="28"/>
              </w:rPr>
              <w:t>Từ trường</w:t>
            </w:r>
          </w:p>
        </w:tc>
        <w:tc>
          <w:tcPr>
            <w:tcW w:w="851" w:type="dxa"/>
            <w:shd w:val="clear" w:color="auto" w:fill="auto"/>
          </w:tcPr>
          <w:p w14:paraId="2D6C0F45"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Lý</w:t>
            </w:r>
          </w:p>
        </w:tc>
        <w:tc>
          <w:tcPr>
            <w:tcW w:w="7938" w:type="dxa"/>
            <w:shd w:val="clear" w:color="auto" w:fill="auto"/>
          </w:tcPr>
          <w:p w14:paraId="25928304" w14:textId="77777777" w:rsidR="00CD3CD3" w:rsidRPr="00BD3E59" w:rsidRDefault="00CD3CD3" w:rsidP="000D54A8">
            <w:pPr>
              <w:tabs>
                <w:tab w:val="left" w:pos="6405"/>
              </w:tabs>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vùng không gian bao quanh một nam châm (hoặc dây dẫn mang dòng điện), mà vật liệu có tính chất từ đặt trong nó chịu tác dụng lực từ, được gọi là từ trường.</w:t>
            </w:r>
          </w:p>
          <w:p w14:paraId="00B8E5BB" w14:textId="77777777" w:rsidR="00CD3CD3" w:rsidRPr="00BD3E59" w:rsidRDefault="00CD3CD3" w:rsidP="000D54A8">
            <w:pPr>
              <w:tabs>
                <w:tab w:val="left" w:pos="6405"/>
              </w:tabs>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Nêu được khái niệm từ phổ và tạo được từ phổ bằng mạt sắt và </w:t>
            </w:r>
            <w:r w:rsidRPr="00BD3E59">
              <w:rPr>
                <w:rFonts w:ascii="Times New Roman" w:hAnsi="Times New Roman" w:cs="Times New Roman"/>
                <w:color w:val="000000" w:themeColor="text1"/>
                <w:sz w:val="28"/>
                <w:szCs w:val="28"/>
              </w:rPr>
              <w:lastRenderedPageBreak/>
              <w:t>nam châm.</w:t>
            </w:r>
          </w:p>
          <w:p w14:paraId="5051F007" w14:textId="77777777" w:rsidR="00CD3CD3" w:rsidRPr="00BD3E59" w:rsidRDefault="00CD3CD3" w:rsidP="000D54A8">
            <w:pPr>
              <w:tabs>
                <w:tab w:val="left" w:pos="6405"/>
              </w:tabs>
              <w:jc w:val="both"/>
              <w:rPr>
                <w:rFonts w:ascii="Times New Roman" w:hAnsi="Times New Roman" w:cs="Times New Roman"/>
                <w:b/>
                <w:i/>
                <w:color w:val="000000" w:themeColor="text1"/>
                <w:sz w:val="28"/>
                <w:szCs w:val="28"/>
              </w:rPr>
            </w:pPr>
            <w:r w:rsidRPr="00BD3E59">
              <w:rPr>
                <w:rFonts w:ascii="Times New Roman" w:hAnsi="Times New Roman" w:cs="Times New Roman"/>
                <w:color w:val="000000" w:themeColor="text1"/>
                <w:sz w:val="28"/>
                <w:szCs w:val="28"/>
              </w:rPr>
              <w:t>- Nêu được khái niệm đường sức từ</w:t>
            </w:r>
            <w:r w:rsidRPr="00BD3E59">
              <w:rPr>
                <w:rFonts w:ascii="Times New Roman" w:hAnsi="Times New Roman" w:cs="Times New Roman"/>
                <w:color w:val="000000" w:themeColor="text1"/>
                <w:sz w:val="28"/>
                <w:szCs w:val="28"/>
                <w:lang w:val="en-US"/>
              </w:rPr>
              <w:t xml:space="preserve"> và v</w:t>
            </w:r>
            <w:r w:rsidRPr="00BD3E59">
              <w:rPr>
                <w:rFonts w:ascii="Times New Roman" w:hAnsi="Times New Roman" w:cs="Times New Roman"/>
                <w:color w:val="000000" w:themeColor="text1"/>
                <w:sz w:val="28"/>
                <w:szCs w:val="28"/>
              </w:rPr>
              <w:t>ẽ được đường sức từ quanh một thanh nam châm.</w:t>
            </w:r>
          </w:p>
          <w:p w14:paraId="7272261E"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color w:val="auto"/>
                <w:sz w:val="28"/>
                <w:szCs w:val="28"/>
                <w:lang w:val="en-US"/>
              </w:rPr>
              <w:t>- Chế tạo được nam châm điện đơn giản và làm thay đổi được từ trường của nó bằng thay đổi dòng điện.</w:t>
            </w:r>
          </w:p>
        </w:tc>
      </w:tr>
      <w:tr w:rsidR="00CD3CD3" w:rsidRPr="00BD3E59" w14:paraId="13798319" w14:textId="77777777" w:rsidTr="000D54A8">
        <w:tc>
          <w:tcPr>
            <w:tcW w:w="855" w:type="dxa"/>
            <w:vMerge/>
            <w:shd w:val="clear" w:color="auto" w:fill="auto"/>
          </w:tcPr>
          <w:p w14:paraId="00872327" w14:textId="77777777" w:rsidR="00CD3CD3" w:rsidRPr="00BD3E59" w:rsidRDefault="00CD3CD3" w:rsidP="000D54A8">
            <w:pPr>
              <w:rPr>
                <w:rFonts w:ascii="Times New Roman" w:hAnsi="Times New Roman" w:cs="Times New Roman"/>
                <w:sz w:val="28"/>
                <w:szCs w:val="28"/>
              </w:rPr>
            </w:pPr>
          </w:p>
        </w:tc>
        <w:tc>
          <w:tcPr>
            <w:tcW w:w="846" w:type="dxa"/>
            <w:shd w:val="clear" w:color="auto" w:fill="auto"/>
          </w:tcPr>
          <w:p w14:paraId="5B5C2F3C"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130</w:t>
            </w:r>
          </w:p>
        </w:tc>
        <w:tc>
          <w:tcPr>
            <w:tcW w:w="992" w:type="dxa"/>
            <w:shd w:val="clear" w:color="auto" w:fill="auto"/>
          </w:tcPr>
          <w:p w14:paraId="7A8D071B"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38</w:t>
            </w:r>
          </w:p>
        </w:tc>
        <w:tc>
          <w:tcPr>
            <w:tcW w:w="2694" w:type="dxa"/>
            <w:shd w:val="clear" w:color="auto" w:fill="auto"/>
          </w:tcPr>
          <w:p w14:paraId="0F569B36" w14:textId="77777777" w:rsidR="00CD3CD3" w:rsidRPr="00BD3E59" w:rsidRDefault="00CD3CD3" w:rsidP="000D54A8">
            <w:pPr>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Bài 15: </w:t>
            </w:r>
            <w:r w:rsidRPr="00BD3E59">
              <w:rPr>
                <w:rFonts w:ascii="Times New Roman" w:hAnsi="Times New Roman" w:cs="Times New Roman"/>
                <w:sz w:val="28"/>
                <w:szCs w:val="28"/>
              </w:rPr>
              <w:t>Từ trường</w:t>
            </w:r>
          </w:p>
        </w:tc>
        <w:tc>
          <w:tcPr>
            <w:tcW w:w="851" w:type="dxa"/>
            <w:shd w:val="clear" w:color="auto" w:fill="auto"/>
          </w:tcPr>
          <w:p w14:paraId="088D1899"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938" w:type="dxa"/>
            <w:shd w:val="clear" w:color="auto" w:fill="auto"/>
          </w:tcPr>
          <w:p w14:paraId="27F55EFB" w14:textId="77777777" w:rsidR="00CD3CD3" w:rsidRPr="00BD3E59" w:rsidRDefault="00CD3CD3" w:rsidP="000D54A8">
            <w:pPr>
              <w:tabs>
                <w:tab w:val="left" w:pos="6405"/>
              </w:tabs>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vùng không gian bao quanh một nam châm (hoặc dây dẫn mang dòng điện), mà vật liệu có tính chất từ đặt trong nó chịu tác dụng lực từ, được gọi là từ trường.</w:t>
            </w:r>
          </w:p>
          <w:p w14:paraId="0B497BE8" w14:textId="77777777" w:rsidR="00CD3CD3" w:rsidRPr="00BD3E59" w:rsidRDefault="00CD3CD3" w:rsidP="000D54A8">
            <w:pPr>
              <w:tabs>
                <w:tab w:val="left" w:pos="6405"/>
              </w:tabs>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khái niệm từ phổ và tạo được từ phổ bằng mạt sắt và nam châm.</w:t>
            </w:r>
          </w:p>
          <w:p w14:paraId="1D233A04" w14:textId="77777777" w:rsidR="00CD3CD3" w:rsidRPr="00BD3E59" w:rsidRDefault="00CD3CD3" w:rsidP="000D54A8">
            <w:pPr>
              <w:tabs>
                <w:tab w:val="left" w:pos="6405"/>
              </w:tabs>
              <w:jc w:val="both"/>
              <w:rPr>
                <w:rFonts w:ascii="Times New Roman" w:hAnsi="Times New Roman" w:cs="Times New Roman"/>
                <w:b/>
                <w:i/>
                <w:color w:val="000000" w:themeColor="text1"/>
                <w:sz w:val="28"/>
                <w:szCs w:val="28"/>
              </w:rPr>
            </w:pPr>
            <w:r w:rsidRPr="00BD3E59">
              <w:rPr>
                <w:rFonts w:ascii="Times New Roman" w:hAnsi="Times New Roman" w:cs="Times New Roman"/>
                <w:color w:val="000000" w:themeColor="text1"/>
                <w:sz w:val="28"/>
                <w:szCs w:val="28"/>
              </w:rPr>
              <w:t>- Nêu được khái niệm đường sức từ</w:t>
            </w:r>
            <w:r w:rsidRPr="00BD3E59">
              <w:rPr>
                <w:rFonts w:ascii="Times New Roman" w:hAnsi="Times New Roman" w:cs="Times New Roman"/>
                <w:color w:val="000000" w:themeColor="text1"/>
                <w:sz w:val="28"/>
                <w:szCs w:val="28"/>
                <w:lang w:val="en-US"/>
              </w:rPr>
              <w:t xml:space="preserve"> và v</w:t>
            </w:r>
            <w:r w:rsidRPr="00BD3E59">
              <w:rPr>
                <w:rFonts w:ascii="Times New Roman" w:hAnsi="Times New Roman" w:cs="Times New Roman"/>
                <w:color w:val="000000" w:themeColor="text1"/>
                <w:sz w:val="28"/>
                <w:szCs w:val="28"/>
              </w:rPr>
              <w:t>ẽ được đường sức từ quanh một thanh nam châm.</w:t>
            </w:r>
          </w:p>
          <w:p w14:paraId="6B7570E9"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color w:val="auto"/>
                <w:sz w:val="28"/>
                <w:szCs w:val="28"/>
                <w:lang w:val="en-US"/>
              </w:rPr>
              <w:t>- Chế tạo được nam châm điện đơn giản và làm thay đổi được từ trường của nó bằng thay đổi dòng điện.</w:t>
            </w:r>
          </w:p>
        </w:tc>
      </w:tr>
      <w:tr w:rsidR="00CD3CD3" w:rsidRPr="00BD3E59" w14:paraId="2AF3380B" w14:textId="77777777" w:rsidTr="000D54A8">
        <w:tc>
          <w:tcPr>
            <w:tcW w:w="855" w:type="dxa"/>
            <w:vMerge/>
            <w:shd w:val="clear" w:color="auto" w:fill="auto"/>
          </w:tcPr>
          <w:p w14:paraId="37A711A7" w14:textId="77777777" w:rsidR="00CD3CD3" w:rsidRPr="00BD3E59" w:rsidRDefault="00CD3CD3" w:rsidP="000D54A8">
            <w:pPr>
              <w:rPr>
                <w:rFonts w:ascii="Times New Roman" w:hAnsi="Times New Roman" w:cs="Times New Roman"/>
                <w:sz w:val="28"/>
                <w:szCs w:val="28"/>
              </w:rPr>
            </w:pPr>
          </w:p>
        </w:tc>
        <w:tc>
          <w:tcPr>
            <w:tcW w:w="846" w:type="dxa"/>
            <w:shd w:val="clear" w:color="auto" w:fill="auto"/>
          </w:tcPr>
          <w:p w14:paraId="1F5CF6A8"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131</w:t>
            </w:r>
          </w:p>
        </w:tc>
        <w:tc>
          <w:tcPr>
            <w:tcW w:w="992" w:type="dxa"/>
            <w:shd w:val="clear" w:color="auto" w:fill="auto"/>
          </w:tcPr>
          <w:p w14:paraId="4C6F4D58"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55</w:t>
            </w:r>
          </w:p>
        </w:tc>
        <w:tc>
          <w:tcPr>
            <w:tcW w:w="2694" w:type="dxa"/>
            <w:shd w:val="clear" w:color="auto" w:fill="auto"/>
          </w:tcPr>
          <w:p w14:paraId="64F6F94A"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Bài 35. Sự thống nhất về cấu trúc và các hoạt động sống trong cơ thể sinh vật</w:t>
            </w:r>
          </w:p>
        </w:tc>
        <w:tc>
          <w:tcPr>
            <w:tcW w:w="851" w:type="dxa"/>
            <w:shd w:val="clear" w:color="auto" w:fill="auto"/>
          </w:tcPr>
          <w:p w14:paraId="71C6814B"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938" w:type="dxa"/>
            <w:shd w:val="clear" w:color="auto" w:fill="auto"/>
          </w:tcPr>
          <w:p w14:paraId="675B0C49"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rPr>
              <w:t>Dựa vào sơ đồ mối quan hệ giữa tế bào với cơ thể và môi trường (tế bào – cơ thể – môi trường và sơ đồ quan hệ giữa các hoạt động sống: trao đổi chất và chuyển hoá năng lượng – sinh trưởng, phát triển – cảm ứng – sinh sản) chứng minh cơ thể sinh vật là một thể thống nhất.</w:t>
            </w:r>
          </w:p>
        </w:tc>
      </w:tr>
      <w:tr w:rsidR="00CD3CD3" w:rsidRPr="00BD3E59" w14:paraId="052C20CF" w14:textId="77777777" w:rsidTr="000D54A8">
        <w:tc>
          <w:tcPr>
            <w:tcW w:w="855" w:type="dxa"/>
            <w:vMerge/>
            <w:shd w:val="clear" w:color="auto" w:fill="auto"/>
          </w:tcPr>
          <w:p w14:paraId="4FB9CA92" w14:textId="77777777" w:rsidR="00CD3CD3" w:rsidRPr="00BD3E59" w:rsidRDefault="00CD3CD3" w:rsidP="000D54A8">
            <w:pPr>
              <w:rPr>
                <w:rFonts w:ascii="Times New Roman" w:hAnsi="Times New Roman" w:cs="Times New Roman"/>
                <w:sz w:val="28"/>
                <w:szCs w:val="28"/>
              </w:rPr>
            </w:pPr>
          </w:p>
        </w:tc>
        <w:tc>
          <w:tcPr>
            <w:tcW w:w="846" w:type="dxa"/>
            <w:shd w:val="clear" w:color="auto" w:fill="auto"/>
          </w:tcPr>
          <w:p w14:paraId="259D354F"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132</w:t>
            </w:r>
          </w:p>
        </w:tc>
        <w:tc>
          <w:tcPr>
            <w:tcW w:w="992" w:type="dxa"/>
            <w:shd w:val="clear" w:color="auto" w:fill="auto"/>
          </w:tcPr>
          <w:p w14:paraId="1B12CB41"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56</w:t>
            </w:r>
          </w:p>
        </w:tc>
        <w:tc>
          <w:tcPr>
            <w:tcW w:w="2694" w:type="dxa"/>
            <w:shd w:val="clear" w:color="auto" w:fill="auto"/>
          </w:tcPr>
          <w:p w14:paraId="3B0C2EE4"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Bài 35. Sự thống nhất về cấu trúc và các hoạt động sống trong cơ thể sinh vật</w:t>
            </w:r>
          </w:p>
        </w:tc>
        <w:tc>
          <w:tcPr>
            <w:tcW w:w="851" w:type="dxa"/>
            <w:shd w:val="clear" w:color="auto" w:fill="auto"/>
          </w:tcPr>
          <w:p w14:paraId="5D6FB618"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21A9ABAF"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rPr>
              <w:t>Dựa vào sơ đồ mối quan hệ giữa tế bào với cơ thể và môi trường (tế bào – cơ thể – môi trường và sơ đồ quan hệ giữa các hoạt động sống: trao đổi chất và chuyển hoá năng lượng – sinh trưởng, phát triển – cảm ứng – sinh sản) chứng minh cơ thể sinh vật là một thể thống nhất.</w:t>
            </w:r>
          </w:p>
        </w:tc>
      </w:tr>
      <w:tr w:rsidR="00CD3CD3" w:rsidRPr="00BD3E59" w14:paraId="7287BC72" w14:textId="77777777" w:rsidTr="000D54A8">
        <w:tc>
          <w:tcPr>
            <w:tcW w:w="855" w:type="dxa"/>
            <w:vMerge w:val="restart"/>
            <w:shd w:val="clear" w:color="auto" w:fill="auto"/>
          </w:tcPr>
          <w:p w14:paraId="08F35C93"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34</w:t>
            </w:r>
          </w:p>
        </w:tc>
        <w:tc>
          <w:tcPr>
            <w:tcW w:w="846" w:type="dxa"/>
            <w:shd w:val="clear" w:color="auto" w:fill="auto"/>
          </w:tcPr>
          <w:p w14:paraId="7B332FCB"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133</w:t>
            </w:r>
          </w:p>
        </w:tc>
        <w:tc>
          <w:tcPr>
            <w:tcW w:w="992" w:type="dxa"/>
            <w:shd w:val="clear" w:color="auto" w:fill="auto"/>
          </w:tcPr>
          <w:p w14:paraId="75BD6804"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39</w:t>
            </w:r>
          </w:p>
        </w:tc>
        <w:tc>
          <w:tcPr>
            <w:tcW w:w="2694" w:type="dxa"/>
            <w:shd w:val="clear" w:color="auto" w:fill="auto"/>
          </w:tcPr>
          <w:p w14:paraId="7E4C6998" w14:textId="77777777" w:rsidR="00CD3CD3" w:rsidRPr="00BD3E59" w:rsidRDefault="00CD3CD3" w:rsidP="000D54A8">
            <w:pPr>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Bài 15: </w:t>
            </w:r>
            <w:r w:rsidRPr="00BD3E59">
              <w:rPr>
                <w:rFonts w:ascii="Times New Roman" w:hAnsi="Times New Roman" w:cs="Times New Roman"/>
                <w:sz w:val="28"/>
                <w:szCs w:val="28"/>
              </w:rPr>
              <w:t>Từ trường</w:t>
            </w:r>
          </w:p>
        </w:tc>
        <w:tc>
          <w:tcPr>
            <w:tcW w:w="851" w:type="dxa"/>
            <w:shd w:val="clear" w:color="auto" w:fill="auto"/>
          </w:tcPr>
          <w:p w14:paraId="547BEE12"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Lý</w:t>
            </w:r>
          </w:p>
        </w:tc>
        <w:tc>
          <w:tcPr>
            <w:tcW w:w="7938" w:type="dxa"/>
            <w:shd w:val="clear" w:color="auto" w:fill="auto"/>
          </w:tcPr>
          <w:p w14:paraId="3168FA23" w14:textId="77777777" w:rsidR="00CD3CD3" w:rsidRPr="00BD3E59" w:rsidRDefault="00CD3CD3" w:rsidP="000D54A8">
            <w:pPr>
              <w:tabs>
                <w:tab w:val="left" w:pos="6405"/>
              </w:tabs>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vùng không gian bao quanh một nam châm (hoặc dây dẫn mang dòng điện), mà vật liệu có tính chất từ đặt trong nó chịu tác dụng lực từ, được gọi là từ trường.</w:t>
            </w:r>
          </w:p>
          <w:p w14:paraId="2350E323" w14:textId="77777777" w:rsidR="00CD3CD3" w:rsidRPr="00BD3E59" w:rsidRDefault="00CD3CD3" w:rsidP="000D54A8">
            <w:pPr>
              <w:tabs>
                <w:tab w:val="left" w:pos="6405"/>
              </w:tabs>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khái niệm từ phổ và tạo được từ phổ bằng mạt sắt và nam châm.</w:t>
            </w:r>
          </w:p>
          <w:p w14:paraId="7126880F" w14:textId="77777777" w:rsidR="00CD3CD3" w:rsidRPr="00BD3E59" w:rsidRDefault="00CD3CD3" w:rsidP="000D54A8">
            <w:pPr>
              <w:tabs>
                <w:tab w:val="left" w:pos="6405"/>
              </w:tabs>
              <w:jc w:val="both"/>
              <w:rPr>
                <w:rFonts w:ascii="Times New Roman" w:hAnsi="Times New Roman" w:cs="Times New Roman"/>
                <w:b/>
                <w:i/>
                <w:color w:val="000000" w:themeColor="text1"/>
                <w:sz w:val="28"/>
                <w:szCs w:val="28"/>
              </w:rPr>
            </w:pPr>
            <w:r w:rsidRPr="00BD3E59">
              <w:rPr>
                <w:rFonts w:ascii="Times New Roman" w:hAnsi="Times New Roman" w:cs="Times New Roman"/>
                <w:color w:val="000000" w:themeColor="text1"/>
                <w:sz w:val="28"/>
                <w:szCs w:val="28"/>
              </w:rPr>
              <w:lastRenderedPageBreak/>
              <w:t>- Nêu được khái niệm đường sức từ</w:t>
            </w:r>
            <w:r w:rsidRPr="00BD3E59">
              <w:rPr>
                <w:rFonts w:ascii="Times New Roman" w:hAnsi="Times New Roman" w:cs="Times New Roman"/>
                <w:color w:val="000000" w:themeColor="text1"/>
                <w:sz w:val="28"/>
                <w:szCs w:val="28"/>
                <w:lang w:val="en-US"/>
              </w:rPr>
              <w:t xml:space="preserve"> và v</w:t>
            </w:r>
            <w:r w:rsidRPr="00BD3E59">
              <w:rPr>
                <w:rFonts w:ascii="Times New Roman" w:hAnsi="Times New Roman" w:cs="Times New Roman"/>
                <w:color w:val="000000" w:themeColor="text1"/>
                <w:sz w:val="28"/>
                <w:szCs w:val="28"/>
              </w:rPr>
              <w:t>ẽ được đường sức từ quanh một thanh nam châm.</w:t>
            </w:r>
          </w:p>
          <w:p w14:paraId="6E3E9930"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color w:val="auto"/>
                <w:sz w:val="28"/>
                <w:szCs w:val="28"/>
                <w:lang w:val="en-US"/>
              </w:rPr>
              <w:t>- Chế tạo được nam châm điện đơn giản và làm thay đổi được từ trường của nó bằng thay đổi dòng điện.</w:t>
            </w:r>
          </w:p>
        </w:tc>
      </w:tr>
      <w:tr w:rsidR="00CD3CD3" w:rsidRPr="00BD3E59" w14:paraId="17156490" w14:textId="77777777" w:rsidTr="000D54A8">
        <w:tc>
          <w:tcPr>
            <w:tcW w:w="855" w:type="dxa"/>
            <w:vMerge/>
            <w:shd w:val="clear" w:color="auto" w:fill="auto"/>
          </w:tcPr>
          <w:p w14:paraId="5C5564E9" w14:textId="77777777" w:rsidR="00CD3CD3" w:rsidRPr="00BD3E59" w:rsidRDefault="00CD3CD3" w:rsidP="000D54A8">
            <w:pPr>
              <w:rPr>
                <w:rFonts w:ascii="Times New Roman" w:hAnsi="Times New Roman" w:cs="Times New Roman"/>
                <w:sz w:val="28"/>
                <w:szCs w:val="28"/>
              </w:rPr>
            </w:pPr>
          </w:p>
        </w:tc>
        <w:tc>
          <w:tcPr>
            <w:tcW w:w="846" w:type="dxa"/>
            <w:shd w:val="clear" w:color="auto" w:fill="auto"/>
          </w:tcPr>
          <w:p w14:paraId="530D3674"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134</w:t>
            </w:r>
          </w:p>
        </w:tc>
        <w:tc>
          <w:tcPr>
            <w:tcW w:w="992" w:type="dxa"/>
            <w:shd w:val="clear" w:color="auto" w:fill="auto"/>
          </w:tcPr>
          <w:p w14:paraId="3CEEEAFD"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40</w:t>
            </w:r>
          </w:p>
        </w:tc>
        <w:tc>
          <w:tcPr>
            <w:tcW w:w="2694" w:type="dxa"/>
            <w:shd w:val="clear" w:color="auto" w:fill="auto"/>
          </w:tcPr>
          <w:p w14:paraId="34B9C680" w14:textId="77777777" w:rsidR="00CD3CD3" w:rsidRPr="00BD3E59" w:rsidRDefault="00CD3CD3" w:rsidP="000D54A8">
            <w:pPr>
              <w:rPr>
                <w:rFonts w:ascii="Times New Roman" w:eastAsia="Times New Roman" w:hAnsi="Times New Roman" w:cs="Times New Roman"/>
                <w:iCs/>
                <w:sz w:val="28"/>
                <w:szCs w:val="28"/>
              </w:rPr>
            </w:pPr>
            <w:r w:rsidRPr="00BD3E59">
              <w:rPr>
                <w:rFonts w:ascii="Times New Roman" w:eastAsia="Times New Roman" w:hAnsi="Times New Roman" w:cs="Times New Roman"/>
                <w:iCs/>
                <w:sz w:val="28"/>
                <w:szCs w:val="28"/>
              </w:rPr>
              <w:t xml:space="preserve">Bài 16: </w:t>
            </w:r>
            <w:r w:rsidRPr="00BD3E59">
              <w:rPr>
                <w:rFonts w:ascii="Times New Roman" w:hAnsi="Times New Roman" w:cs="Times New Roman"/>
                <w:sz w:val="28"/>
                <w:szCs w:val="28"/>
              </w:rPr>
              <w:t>Từ trường Trái Đất</w:t>
            </w:r>
          </w:p>
        </w:tc>
        <w:tc>
          <w:tcPr>
            <w:tcW w:w="851" w:type="dxa"/>
            <w:shd w:val="clear" w:color="auto" w:fill="auto"/>
          </w:tcPr>
          <w:p w14:paraId="5600E721"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938" w:type="dxa"/>
            <w:shd w:val="clear" w:color="auto" w:fill="auto"/>
          </w:tcPr>
          <w:p w14:paraId="7BAFB387" w14:textId="77777777" w:rsidR="00CD3CD3" w:rsidRPr="00BD3E59" w:rsidRDefault="00CD3CD3" w:rsidP="000D54A8">
            <w:pPr>
              <w:tabs>
                <w:tab w:val="left" w:pos="6405"/>
              </w:tabs>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ảnh (hoặc hình vẽ, đoạn phim khoa học) khẳng định được Trái Đất có từ trường.</w:t>
            </w:r>
          </w:p>
          <w:p w14:paraId="1E873A61" w14:textId="77777777" w:rsidR="00CD3CD3" w:rsidRPr="00BD3E59" w:rsidRDefault="00CD3CD3" w:rsidP="000D54A8">
            <w:pPr>
              <w:widowControl/>
              <w:suppressAutoHyphens w:val="0"/>
              <w:autoSpaceDN/>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Nêu được cực Bắc địa từ và cực Bắc địa lí không trùng nhau.</w:t>
            </w:r>
          </w:p>
          <w:p w14:paraId="44D76A4A"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Sử dụng la bàn để tìm được hướng địa lý.</w:t>
            </w:r>
          </w:p>
        </w:tc>
      </w:tr>
      <w:tr w:rsidR="00CD3CD3" w:rsidRPr="00BD3E59" w14:paraId="6022523B" w14:textId="77777777" w:rsidTr="000D54A8">
        <w:tc>
          <w:tcPr>
            <w:tcW w:w="855" w:type="dxa"/>
            <w:vMerge/>
            <w:shd w:val="clear" w:color="auto" w:fill="auto"/>
          </w:tcPr>
          <w:p w14:paraId="2ABFAD53" w14:textId="77777777" w:rsidR="00CD3CD3" w:rsidRPr="00BD3E59" w:rsidRDefault="00CD3CD3" w:rsidP="000D54A8">
            <w:pPr>
              <w:rPr>
                <w:rFonts w:ascii="Times New Roman" w:hAnsi="Times New Roman" w:cs="Times New Roman"/>
                <w:sz w:val="28"/>
                <w:szCs w:val="28"/>
              </w:rPr>
            </w:pPr>
          </w:p>
        </w:tc>
        <w:tc>
          <w:tcPr>
            <w:tcW w:w="846" w:type="dxa"/>
            <w:shd w:val="clear" w:color="auto" w:fill="auto"/>
          </w:tcPr>
          <w:p w14:paraId="166907CC"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135</w:t>
            </w:r>
          </w:p>
        </w:tc>
        <w:tc>
          <w:tcPr>
            <w:tcW w:w="992" w:type="dxa"/>
            <w:shd w:val="clear" w:color="auto" w:fill="auto"/>
          </w:tcPr>
          <w:p w14:paraId="565CCAE4"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41</w:t>
            </w:r>
          </w:p>
        </w:tc>
        <w:tc>
          <w:tcPr>
            <w:tcW w:w="2694" w:type="dxa"/>
            <w:shd w:val="clear" w:color="auto" w:fill="auto"/>
          </w:tcPr>
          <w:p w14:paraId="40E065FE" w14:textId="77777777" w:rsidR="00CD3CD3" w:rsidRPr="00BD3E59" w:rsidRDefault="00CD3CD3" w:rsidP="000D54A8">
            <w:pPr>
              <w:rPr>
                <w:rFonts w:ascii="Times New Roman" w:eastAsia="Times New Roman" w:hAnsi="Times New Roman" w:cs="Times New Roman"/>
                <w:iCs/>
                <w:sz w:val="28"/>
                <w:szCs w:val="28"/>
              </w:rPr>
            </w:pPr>
            <w:r w:rsidRPr="00BD3E59">
              <w:rPr>
                <w:rFonts w:ascii="Times New Roman" w:eastAsia="Times New Roman" w:hAnsi="Times New Roman" w:cs="Times New Roman"/>
                <w:iCs/>
                <w:sz w:val="28"/>
                <w:szCs w:val="28"/>
              </w:rPr>
              <w:t xml:space="preserve">Bài 16: </w:t>
            </w:r>
            <w:r w:rsidRPr="00BD3E59">
              <w:rPr>
                <w:rFonts w:ascii="Times New Roman" w:hAnsi="Times New Roman" w:cs="Times New Roman"/>
                <w:sz w:val="28"/>
                <w:szCs w:val="28"/>
              </w:rPr>
              <w:t>Từ trường Trái Đất</w:t>
            </w:r>
          </w:p>
        </w:tc>
        <w:tc>
          <w:tcPr>
            <w:tcW w:w="851" w:type="dxa"/>
            <w:shd w:val="clear" w:color="auto" w:fill="auto"/>
          </w:tcPr>
          <w:p w14:paraId="7BB5A0F4"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Lý</w:t>
            </w:r>
          </w:p>
        </w:tc>
        <w:tc>
          <w:tcPr>
            <w:tcW w:w="7938" w:type="dxa"/>
            <w:shd w:val="clear" w:color="auto" w:fill="auto"/>
          </w:tcPr>
          <w:p w14:paraId="01ECAF20" w14:textId="77777777" w:rsidR="00CD3CD3" w:rsidRPr="00BD3E59" w:rsidRDefault="00CD3CD3" w:rsidP="000D54A8">
            <w:pPr>
              <w:tabs>
                <w:tab w:val="left" w:pos="6405"/>
              </w:tabs>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ảnh (hoặc hình vẽ, đoạn phim khoa học) khẳng định được Trái Đất có từ trường.</w:t>
            </w:r>
          </w:p>
          <w:p w14:paraId="7007031D" w14:textId="77777777" w:rsidR="00CD3CD3" w:rsidRPr="00BD3E59" w:rsidRDefault="00CD3CD3" w:rsidP="000D54A8">
            <w:pPr>
              <w:widowControl/>
              <w:suppressAutoHyphens w:val="0"/>
              <w:autoSpaceDN/>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Nêu được cực Bắc địa từ và cực Bắc địa lí không trùng nhau.</w:t>
            </w:r>
          </w:p>
          <w:p w14:paraId="580F5AFC"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Sử dụng la bàn để tìm được hướng địa lý.</w:t>
            </w:r>
          </w:p>
        </w:tc>
      </w:tr>
      <w:tr w:rsidR="00CD3CD3" w:rsidRPr="00BD3E59" w14:paraId="0413E89C" w14:textId="77777777" w:rsidTr="000D54A8">
        <w:tc>
          <w:tcPr>
            <w:tcW w:w="855" w:type="dxa"/>
            <w:vMerge/>
            <w:shd w:val="clear" w:color="auto" w:fill="auto"/>
          </w:tcPr>
          <w:p w14:paraId="1FB995B9" w14:textId="77777777" w:rsidR="00CD3CD3" w:rsidRPr="00BD3E59" w:rsidRDefault="00CD3CD3" w:rsidP="000D54A8">
            <w:pPr>
              <w:rPr>
                <w:rFonts w:ascii="Times New Roman" w:hAnsi="Times New Roman" w:cs="Times New Roman"/>
                <w:sz w:val="28"/>
                <w:szCs w:val="28"/>
              </w:rPr>
            </w:pPr>
          </w:p>
        </w:tc>
        <w:tc>
          <w:tcPr>
            <w:tcW w:w="846" w:type="dxa"/>
            <w:shd w:val="clear" w:color="auto" w:fill="auto"/>
          </w:tcPr>
          <w:p w14:paraId="2DB1B073"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136</w:t>
            </w:r>
          </w:p>
        </w:tc>
        <w:tc>
          <w:tcPr>
            <w:tcW w:w="992" w:type="dxa"/>
            <w:shd w:val="clear" w:color="auto" w:fill="auto"/>
          </w:tcPr>
          <w:p w14:paraId="14CB083E"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57</w:t>
            </w:r>
          </w:p>
        </w:tc>
        <w:tc>
          <w:tcPr>
            <w:tcW w:w="2694" w:type="dxa"/>
            <w:shd w:val="clear" w:color="auto" w:fill="auto"/>
          </w:tcPr>
          <w:p w14:paraId="4C07EB8B"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Ôn tập</w:t>
            </w:r>
          </w:p>
        </w:tc>
        <w:tc>
          <w:tcPr>
            <w:tcW w:w="851" w:type="dxa"/>
            <w:shd w:val="clear" w:color="auto" w:fill="auto"/>
          </w:tcPr>
          <w:p w14:paraId="66E4161A"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5730BEC8" w14:textId="77777777" w:rsidR="00CD3CD3" w:rsidRPr="00BD3E59" w:rsidRDefault="00CD3CD3" w:rsidP="000D54A8">
            <w:pPr>
              <w:rPr>
                <w:rFonts w:ascii="Times New Roman" w:hAnsi="Times New Roman" w:cs="Times New Roman"/>
                <w:sz w:val="28"/>
                <w:szCs w:val="28"/>
              </w:rPr>
            </w:pPr>
            <w:r>
              <w:rPr>
                <w:rFonts w:ascii="Times New Roman" w:hAnsi="Times New Roman" w:cs="Times New Roman"/>
                <w:sz w:val="28"/>
                <w:szCs w:val="28"/>
                <w:lang w:val="en-US"/>
              </w:rPr>
              <w:t>Ôn tâp hệ thống kiến thức đã học.</w:t>
            </w:r>
          </w:p>
        </w:tc>
      </w:tr>
      <w:tr w:rsidR="00CD3CD3" w:rsidRPr="00BD3E59" w14:paraId="700A5B4A" w14:textId="77777777" w:rsidTr="000D54A8">
        <w:tc>
          <w:tcPr>
            <w:tcW w:w="855" w:type="dxa"/>
            <w:vMerge w:val="restart"/>
            <w:shd w:val="clear" w:color="auto" w:fill="auto"/>
          </w:tcPr>
          <w:p w14:paraId="0ACF5602"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35</w:t>
            </w:r>
          </w:p>
        </w:tc>
        <w:tc>
          <w:tcPr>
            <w:tcW w:w="846" w:type="dxa"/>
            <w:shd w:val="clear" w:color="auto" w:fill="auto"/>
          </w:tcPr>
          <w:p w14:paraId="4F233A15"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137</w:t>
            </w:r>
          </w:p>
        </w:tc>
        <w:tc>
          <w:tcPr>
            <w:tcW w:w="992" w:type="dxa"/>
            <w:shd w:val="clear" w:color="auto" w:fill="auto"/>
          </w:tcPr>
          <w:p w14:paraId="157809AE"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42</w:t>
            </w:r>
          </w:p>
        </w:tc>
        <w:tc>
          <w:tcPr>
            <w:tcW w:w="2694" w:type="dxa"/>
            <w:shd w:val="clear" w:color="auto" w:fill="auto"/>
          </w:tcPr>
          <w:p w14:paraId="391807B7"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Ôn tập</w:t>
            </w:r>
          </w:p>
        </w:tc>
        <w:tc>
          <w:tcPr>
            <w:tcW w:w="851" w:type="dxa"/>
            <w:shd w:val="clear" w:color="auto" w:fill="auto"/>
          </w:tcPr>
          <w:p w14:paraId="69ECD776"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Lý</w:t>
            </w:r>
          </w:p>
        </w:tc>
        <w:tc>
          <w:tcPr>
            <w:tcW w:w="7938" w:type="dxa"/>
            <w:shd w:val="clear" w:color="auto" w:fill="auto"/>
          </w:tcPr>
          <w:p w14:paraId="3E12BDDB" w14:textId="77777777" w:rsidR="00CD3CD3" w:rsidRPr="00BD3E59" w:rsidRDefault="00CD3CD3" w:rsidP="000D54A8">
            <w:pPr>
              <w:rPr>
                <w:rFonts w:ascii="Times New Roman" w:hAnsi="Times New Roman" w:cs="Times New Roman"/>
                <w:sz w:val="28"/>
                <w:szCs w:val="28"/>
              </w:rPr>
            </w:pPr>
            <w:r>
              <w:rPr>
                <w:rFonts w:ascii="Times New Roman" w:hAnsi="Times New Roman" w:cs="Times New Roman"/>
                <w:sz w:val="28"/>
                <w:szCs w:val="28"/>
                <w:lang w:val="en-US"/>
              </w:rPr>
              <w:t>Ôn tâp hệ thống kiến thức đã học.</w:t>
            </w:r>
          </w:p>
        </w:tc>
      </w:tr>
      <w:tr w:rsidR="00CD3CD3" w:rsidRPr="00BD3E59" w14:paraId="4E433E96" w14:textId="77777777" w:rsidTr="000D54A8">
        <w:tc>
          <w:tcPr>
            <w:tcW w:w="855" w:type="dxa"/>
            <w:vMerge/>
            <w:shd w:val="clear" w:color="auto" w:fill="auto"/>
          </w:tcPr>
          <w:p w14:paraId="585D12D4" w14:textId="77777777" w:rsidR="00CD3CD3" w:rsidRPr="00BD3E59" w:rsidRDefault="00CD3CD3" w:rsidP="000D54A8">
            <w:pPr>
              <w:rPr>
                <w:rFonts w:ascii="Times New Roman" w:hAnsi="Times New Roman" w:cs="Times New Roman"/>
                <w:sz w:val="28"/>
                <w:szCs w:val="28"/>
              </w:rPr>
            </w:pPr>
          </w:p>
        </w:tc>
        <w:tc>
          <w:tcPr>
            <w:tcW w:w="846" w:type="dxa"/>
            <w:shd w:val="clear" w:color="auto" w:fill="auto"/>
          </w:tcPr>
          <w:p w14:paraId="05A82D0E"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138</w:t>
            </w:r>
          </w:p>
        </w:tc>
        <w:tc>
          <w:tcPr>
            <w:tcW w:w="992" w:type="dxa"/>
            <w:shd w:val="clear" w:color="auto" w:fill="auto"/>
          </w:tcPr>
          <w:p w14:paraId="1FD523FE"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43</w:t>
            </w:r>
          </w:p>
        </w:tc>
        <w:tc>
          <w:tcPr>
            <w:tcW w:w="2694" w:type="dxa"/>
            <w:shd w:val="clear" w:color="auto" w:fill="auto"/>
          </w:tcPr>
          <w:p w14:paraId="4ED279B3"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Ôn tập</w:t>
            </w:r>
          </w:p>
        </w:tc>
        <w:tc>
          <w:tcPr>
            <w:tcW w:w="851" w:type="dxa"/>
            <w:shd w:val="clear" w:color="auto" w:fill="auto"/>
          </w:tcPr>
          <w:p w14:paraId="7B93AB3B"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938" w:type="dxa"/>
            <w:shd w:val="clear" w:color="auto" w:fill="auto"/>
          </w:tcPr>
          <w:p w14:paraId="6B1CE327" w14:textId="77777777" w:rsidR="00CD3CD3" w:rsidRPr="00BD3E59" w:rsidRDefault="00CD3CD3" w:rsidP="000D54A8">
            <w:pPr>
              <w:rPr>
                <w:rFonts w:ascii="Times New Roman" w:hAnsi="Times New Roman" w:cs="Times New Roman"/>
                <w:sz w:val="28"/>
                <w:szCs w:val="28"/>
              </w:rPr>
            </w:pPr>
            <w:r>
              <w:rPr>
                <w:rFonts w:ascii="Times New Roman" w:hAnsi="Times New Roman" w:cs="Times New Roman"/>
                <w:sz w:val="28"/>
                <w:szCs w:val="28"/>
                <w:lang w:val="en-US"/>
              </w:rPr>
              <w:t>Ôn tâp hệ thống kiến thức đã học.</w:t>
            </w:r>
          </w:p>
        </w:tc>
      </w:tr>
      <w:tr w:rsidR="00CD3CD3" w:rsidRPr="00BD3E59" w14:paraId="3ED172BA" w14:textId="77777777" w:rsidTr="000D54A8">
        <w:tc>
          <w:tcPr>
            <w:tcW w:w="855" w:type="dxa"/>
            <w:vMerge/>
            <w:shd w:val="clear" w:color="auto" w:fill="auto"/>
          </w:tcPr>
          <w:p w14:paraId="04C4DE3B" w14:textId="77777777" w:rsidR="00CD3CD3" w:rsidRPr="00BD3E59" w:rsidRDefault="00CD3CD3" w:rsidP="000D54A8">
            <w:pPr>
              <w:rPr>
                <w:rFonts w:ascii="Times New Roman" w:hAnsi="Times New Roman" w:cs="Times New Roman"/>
                <w:sz w:val="28"/>
                <w:szCs w:val="28"/>
              </w:rPr>
            </w:pPr>
          </w:p>
        </w:tc>
        <w:tc>
          <w:tcPr>
            <w:tcW w:w="846" w:type="dxa"/>
            <w:shd w:val="clear" w:color="auto" w:fill="auto"/>
          </w:tcPr>
          <w:p w14:paraId="0F8E39D4"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139</w:t>
            </w:r>
          </w:p>
        </w:tc>
        <w:tc>
          <w:tcPr>
            <w:tcW w:w="992" w:type="dxa"/>
            <w:shd w:val="clear" w:color="auto" w:fill="auto"/>
          </w:tcPr>
          <w:p w14:paraId="5E4D3CED"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44</w:t>
            </w:r>
          </w:p>
        </w:tc>
        <w:tc>
          <w:tcPr>
            <w:tcW w:w="2694" w:type="dxa"/>
            <w:shd w:val="clear" w:color="auto" w:fill="auto"/>
          </w:tcPr>
          <w:p w14:paraId="542731CE" w14:textId="7E4F746A" w:rsidR="00CD3CD3" w:rsidRPr="009047D0" w:rsidRDefault="009047D0" w:rsidP="000D54A8">
            <w:pPr>
              <w:rPr>
                <w:rFonts w:ascii="Times New Roman" w:hAnsi="Times New Roman" w:cs="Times New Roman"/>
                <w:color w:val="FF0000"/>
                <w:sz w:val="28"/>
                <w:szCs w:val="28"/>
                <w:lang w:val="en-US"/>
              </w:rPr>
            </w:pPr>
            <w:r>
              <w:rPr>
                <w:rFonts w:ascii="Times New Roman" w:hAnsi="Times New Roman" w:cs="Times New Roman"/>
                <w:color w:val="FF0000"/>
                <w:sz w:val="28"/>
                <w:szCs w:val="28"/>
                <w:lang w:val="en-US"/>
              </w:rPr>
              <w:t xml:space="preserve">Kiểm tra cuối </w:t>
            </w:r>
            <w:r w:rsidR="008C5587">
              <w:rPr>
                <w:rFonts w:ascii="Times New Roman" w:hAnsi="Times New Roman" w:cs="Times New Roman"/>
                <w:color w:val="FF0000"/>
                <w:sz w:val="28"/>
                <w:szCs w:val="28"/>
                <w:lang w:val="en-US"/>
              </w:rPr>
              <w:t>kì</w:t>
            </w:r>
            <w:r>
              <w:rPr>
                <w:rFonts w:ascii="Times New Roman" w:hAnsi="Times New Roman" w:cs="Times New Roman"/>
                <w:color w:val="FF0000"/>
                <w:sz w:val="28"/>
                <w:szCs w:val="28"/>
                <w:lang w:val="en-US"/>
              </w:rPr>
              <w:t xml:space="preserve"> II</w:t>
            </w:r>
          </w:p>
        </w:tc>
        <w:tc>
          <w:tcPr>
            <w:tcW w:w="851" w:type="dxa"/>
            <w:shd w:val="clear" w:color="auto" w:fill="auto"/>
          </w:tcPr>
          <w:p w14:paraId="7EAE8047"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Lý</w:t>
            </w:r>
          </w:p>
        </w:tc>
        <w:tc>
          <w:tcPr>
            <w:tcW w:w="7938" w:type="dxa"/>
            <w:shd w:val="clear" w:color="auto" w:fill="auto"/>
          </w:tcPr>
          <w:p w14:paraId="077C18D6" w14:textId="77777777" w:rsidR="00CD3CD3" w:rsidRPr="00CD3CD3" w:rsidRDefault="00CD3CD3" w:rsidP="000D54A8">
            <w:pPr>
              <w:rPr>
                <w:rFonts w:ascii="Times New Roman" w:hAnsi="Times New Roman" w:cs="Times New Roman"/>
                <w:sz w:val="28"/>
                <w:szCs w:val="28"/>
                <w:lang w:val="en-US"/>
              </w:rPr>
            </w:pPr>
            <w:r>
              <w:rPr>
                <w:rFonts w:ascii="Times New Roman" w:hAnsi="Times New Roman" w:cs="Times New Roman"/>
                <w:sz w:val="28"/>
                <w:szCs w:val="28"/>
                <w:lang w:val="en-US"/>
              </w:rPr>
              <w:t>Kiểm tra hệ thống kiến thức đã học.</w:t>
            </w:r>
          </w:p>
        </w:tc>
      </w:tr>
      <w:tr w:rsidR="00CD3CD3" w:rsidRPr="00BD3E59" w14:paraId="2E3129C4" w14:textId="77777777" w:rsidTr="000D54A8">
        <w:tc>
          <w:tcPr>
            <w:tcW w:w="855" w:type="dxa"/>
            <w:vMerge/>
            <w:shd w:val="clear" w:color="auto" w:fill="auto"/>
          </w:tcPr>
          <w:p w14:paraId="042B3120" w14:textId="77777777" w:rsidR="00CD3CD3" w:rsidRPr="00BD3E59" w:rsidRDefault="00CD3CD3" w:rsidP="000D54A8">
            <w:pPr>
              <w:rPr>
                <w:rFonts w:ascii="Times New Roman" w:hAnsi="Times New Roman" w:cs="Times New Roman"/>
                <w:sz w:val="28"/>
                <w:szCs w:val="28"/>
              </w:rPr>
            </w:pPr>
          </w:p>
        </w:tc>
        <w:tc>
          <w:tcPr>
            <w:tcW w:w="846" w:type="dxa"/>
            <w:shd w:val="clear" w:color="auto" w:fill="auto"/>
          </w:tcPr>
          <w:p w14:paraId="08084D27"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140</w:t>
            </w:r>
          </w:p>
        </w:tc>
        <w:tc>
          <w:tcPr>
            <w:tcW w:w="992" w:type="dxa"/>
            <w:shd w:val="clear" w:color="auto" w:fill="auto"/>
          </w:tcPr>
          <w:p w14:paraId="4184914F"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58</w:t>
            </w:r>
          </w:p>
        </w:tc>
        <w:tc>
          <w:tcPr>
            <w:tcW w:w="2694" w:type="dxa"/>
            <w:shd w:val="clear" w:color="auto" w:fill="auto"/>
          </w:tcPr>
          <w:p w14:paraId="15C749C3" w14:textId="24464F41" w:rsidR="00CD3CD3" w:rsidRPr="009047D0" w:rsidRDefault="009047D0" w:rsidP="000D54A8">
            <w:pPr>
              <w:rPr>
                <w:rFonts w:ascii="Times New Roman" w:hAnsi="Times New Roman" w:cs="Times New Roman"/>
                <w:color w:val="FF0000"/>
                <w:sz w:val="28"/>
                <w:szCs w:val="28"/>
              </w:rPr>
            </w:pPr>
            <w:r>
              <w:rPr>
                <w:rFonts w:ascii="Times New Roman" w:hAnsi="Times New Roman" w:cs="Times New Roman"/>
                <w:color w:val="FF0000"/>
                <w:sz w:val="28"/>
                <w:szCs w:val="28"/>
                <w:lang w:val="en-US"/>
              </w:rPr>
              <w:t xml:space="preserve">Kiểm tra cuối </w:t>
            </w:r>
            <w:r w:rsidR="008C5587">
              <w:rPr>
                <w:rFonts w:ascii="Times New Roman" w:hAnsi="Times New Roman" w:cs="Times New Roman"/>
                <w:color w:val="FF0000"/>
                <w:sz w:val="28"/>
                <w:szCs w:val="28"/>
                <w:lang w:val="en-US"/>
              </w:rPr>
              <w:t>kì</w:t>
            </w:r>
            <w:r>
              <w:rPr>
                <w:rFonts w:ascii="Times New Roman" w:hAnsi="Times New Roman" w:cs="Times New Roman"/>
                <w:color w:val="FF0000"/>
                <w:sz w:val="28"/>
                <w:szCs w:val="28"/>
                <w:lang w:val="en-US"/>
              </w:rPr>
              <w:t xml:space="preserve"> II</w:t>
            </w:r>
          </w:p>
        </w:tc>
        <w:tc>
          <w:tcPr>
            <w:tcW w:w="851" w:type="dxa"/>
            <w:shd w:val="clear" w:color="auto" w:fill="auto"/>
          </w:tcPr>
          <w:p w14:paraId="19656AF3" w14:textId="77777777" w:rsidR="00CD3CD3" w:rsidRPr="00BD3E59" w:rsidRDefault="00CD3CD3" w:rsidP="000D54A8">
            <w:pPr>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62C4AD17" w14:textId="77777777" w:rsidR="00CD3CD3" w:rsidRPr="00CD3CD3" w:rsidRDefault="00CD3CD3" w:rsidP="000D54A8">
            <w:pPr>
              <w:rPr>
                <w:rFonts w:ascii="Times New Roman" w:hAnsi="Times New Roman" w:cs="Times New Roman"/>
                <w:sz w:val="28"/>
                <w:szCs w:val="28"/>
                <w:lang w:val="en-US"/>
              </w:rPr>
            </w:pPr>
            <w:r>
              <w:rPr>
                <w:rFonts w:ascii="Times New Roman" w:hAnsi="Times New Roman" w:cs="Times New Roman"/>
                <w:sz w:val="28"/>
                <w:szCs w:val="28"/>
                <w:lang w:val="en-US"/>
              </w:rPr>
              <w:t>Kiểm tra hệ thống kiến thức đã học.</w:t>
            </w:r>
          </w:p>
        </w:tc>
      </w:tr>
    </w:tbl>
    <w:p w14:paraId="61CF1159" w14:textId="77777777" w:rsidR="007247BD" w:rsidRDefault="007247BD" w:rsidP="000D54A8">
      <w:pPr>
        <w:rPr>
          <w:rFonts w:ascii="Times New Roman" w:hAnsi="Times New Roman" w:cs="Times New Roman"/>
          <w:sz w:val="28"/>
          <w:szCs w:val="28"/>
        </w:rPr>
      </w:pPr>
    </w:p>
    <w:p w14:paraId="1FFE1C07" w14:textId="385B2AFC" w:rsidR="00B96D8E" w:rsidRDefault="00B96D8E" w:rsidP="000D54A8">
      <w:pPr>
        <w:autoSpaceDN/>
        <w:ind w:firstLine="720"/>
        <w:jc w:val="both"/>
        <w:textDirection w:val="btLr"/>
        <w:textAlignment w:val="top"/>
        <w:outlineLvl w:val="0"/>
        <w:rPr>
          <w:rFonts w:ascii="Times New Roman" w:eastAsia="Times New Roman" w:hAnsi="Times New Roman" w:cs="Times New Roman"/>
          <w:b/>
          <w:color w:val="auto"/>
          <w:position w:val="-1"/>
          <w:sz w:val="28"/>
          <w:szCs w:val="28"/>
          <w:lang w:val="en-US" w:eastAsia="en-US" w:bidi="ar-SA"/>
        </w:rPr>
      </w:pPr>
      <w:r w:rsidRPr="00B96D8E">
        <w:rPr>
          <w:rFonts w:ascii="Times New Roman" w:eastAsia="Times New Roman" w:hAnsi="Times New Roman" w:cs="Times New Roman"/>
          <w:b/>
          <w:color w:val="auto"/>
          <w:position w:val="-1"/>
          <w:sz w:val="28"/>
          <w:szCs w:val="28"/>
          <w:lang w:val="en-US" w:eastAsia="en-US" w:bidi="ar-SA"/>
        </w:rPr>
        <w:t>3. Kiểm tra, đánh giá định kỳ</w:t>
      </w:r>
    </w:p>
    <w:p w14:paraId="6B320B4E" w14:textId="77777777" w:rsidR="000D54A8" w:rsidRPr="008C5587" w:rsidRDefault="000D54A8" w:rsidP="000D54A8">
      <w:pPr>
        <w:autoSpaceDN/>
        <w:ind w:firstLine="720"/>
        <w:jc w:val="both"/>
        <w:textDirection w:val="btLr"/>
        <w:textAlignment w:val="top"/>
        <w:outlineLvl w:val="0"/>
        <w:rPr>
          <w:rFonts w:ascii="Times New Roman" w:eastAsia="Times New Roman" w:hAnsi="Times New Roman" w:cs="Times New Roman"/>
          <w:b/>
          <w:color w:val="auto"/>
          <w:position w:val="-1"/>
          <w:sz w:val="28"/>
          <w:szCs w:val="28"/>
          <w:lang w:val="en-US" w:eastAsia="en-US" w:bidi="ar-SA"/>
        </w:rPr>
      </w:pPr>
    </w:p>
    <w:tbl>
      <w:tblPr>
        <w:tblW w:w="4929"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25"/>
        <w:gridCol w:w="1105"/>
        <w:gridCol w:w="1049"/>
        <w:gridCol w:w="4772"/>
        <w:gridCol w:w="3923"/>
        <w:gridCol w:w="1545"/>
      </w:tblGrid>
      <w:tr w:rsidR="008506DA" w:rsidRPr="00B96D8E" w14:paraId="34E1114E" w14:textId="77777777" w:rsidTr="00446244">
        <w:tc>
          <w:tcPr>
            <w:tcW w:w="580" w:type="pct"/>
          </w:tcPr>
          <w:p w14:paraId="1BC4138E" w14:textId="22095C05" w:rsidR="001D75B0" w:rsidRPr="00B96D8E" w:rsidRDefault="001D75B0" w:rsidP="000D54A8">
            <w:pPr>
              <w:autoSpaceDN/>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eastAsia="en-US" w:bidi="ar-SA"/>
              </w:rPr>
            </w:pPr>
            <w:r w:rsidRPr="00B96D8E">
              <w:rPr>
                <w:rFonts w:ascii="Times New Roman" w:eastAsia="Times New Roman" w:hAnsi="Times New Roman" w:cs="Times New Roman"/>
                <w:b/>
                <w:color w:val="auto"/>
                <w:position w:val="-1"/>
                <w:sz w:val="28"/>
                <w:szCs w:val="28"/>
                <w:lang w:eastAsia="en-US" w:bidi="ar-SA"/>
              </w:rPr>
              <w:t>Bài ki</w:t>
            </w:r>
            <w:r w:rsidR="008C5587">
              <w:rPr>
                <w:rFonts w:ascii="Times New Roman" w:eastAsia="Times New Roman" w:hAnsi="Times New Roman" w:cs="Times New Roman"/>
                <w:b/>
                <w:color w:val="auto"/>
                <w:position w:val="-1"/>
                <w:sz w:val="28"/>
                <w:szCs w:val="28"/>
                <w:lang w:val="en-US" w:eastAsia="en-US" w:bidi="ar-SA"/>
              </w:rPr>
              <w:t>ể</w:t>
            </w:r>
            <w:r w:rsidRPr="00B96D8E">
              <w:rPr>
                <w:rFonts w:ascii="Times New Roman" w:eastAsia="Times New Roman" w:hAnsi="Times New Roman" w:cs="Times New Roman"/>
                <w:b/>
                <w:color w:val="auto"/>
                <w:position w:val="-1"/>
                <w:sz w:val="28"/>
                <w:szCs w:val="28"/>
                <w:lang w:eastAsia="en-US" w:bidi="ar-SA"/>
              </w:rPr>
              <w:t>m tra</w:t>
            </w:r>
            <w:r w:rsidR="000D54A8">
              <w:rPr>
                <w:rFonts w:ascii="Times New Roman" w:eastAsia="Times New Roman" w:hAnsi="Times New Roman" w:cs="Times New Roman"/>
                <w:b/>
                <w:color w:val="auto"/>
                <w:position w:val="-1"/>
                <w:sz w:val="28"/>
                <w:szCs w:val="28"/>
                <w:lang w:val="en-US" w:eastAsia="en-US" w:bidi="ar-SA"/>
              </w:rPr>
              <w:t xml:space="preserve"> </w:t>
            </w:r>
            <w:r w:rsidRPr="00B96D8E">
              <w:rPr>
                <w:rFonts w:ascii="Times New Roman" w:eastAsia="Times New Roman" w:hAnsi="Times New Roman" w:cs="Times New Roman"/>
                <w:b/>
                <w:color w:val="auto"/>
                <w:position w:val="-1"/>
                <w:sz w:val="28"/>
                <w:szCs w:val="28"/>
                <w:lang w:eastAsia="en-US" w:bidi="ar-SA"/>
              </w:rPr>
              <w:t>đánh giá</w:t>
            </w:r>
          </w:p>
        </w:tc>
        <w:tc>
          <w:tcPr>
            <w:tcW w:w="394" w:type="pct"/>
          </w:tcPr>
          <w:p w14:paraId="4C2EDCF7" w14:textId="77777777" w:rsidR="001D75B0" w:rsidRPr="00B96D8E" w:rsidRDefault="001D75B0" w:rsidP="000D54A8">
            <w:pPr>
              <w:autoSpaceDN/>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eastAsia="en-US" w:bidi="ar-SA"/>
              </w:rPr>
            </w:pPr>
            <w:r w:rsidRPr="00B96D8E">
              <w:rPr>
                <w:rFonts w:ascii="Times New Roman" w:eastAsia="Times New Roman" w:hAnsi="Times New Roman" w:cs="Times New Roman"/>
                <w:b/>
                <w:color w:val="auto"/>
                <w:position w:val="-1"/>
                <w:sz w:val="28"/>
                <w:szCs w:val="28"/>
                <w:lang w:eastAsia="en-US" w:bidi="ar-SA"/>
              </w:rPr>
              <w:t>Thời gian</w:t>
            </w:r>
          </w:p>
        </w:tc>
        <w:tc>
          <w:tcPr>
            <w:tcW w:w="374" w:type="pct"/>
          </w:tcPr>
          <w:p w14:paraId="3CDFDA47" w14:textId="77777777" w:rsidR="001D75B0" w:rsidRPr="00B96D8E" w:rsidRDefault="001D75B0" w:rsidP="000D54A8">
            <w:pPr>
              <w:autoSpaceDN/>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eastAsia="en-US" w:bidi="ar-SA"/>
              </w:rPr>
            </w:pPr>
            <w:r w:rsidRPr="00B96D8E">
              <w:rPr>
                <w:rFonts w:ascii="Times New Roman" w:eastAsia="Times New Roman" w:hAnsi="Times New Roman" w:cs="Times New Roman"/>
                <w:b/>
                <w:color w:val="auto"/>
                <w:position w:val="-1"/>
                <w:sz w:val="28"/>
                <w:szCs w:val="28"/>
                <w:lang w:eastAsia="en-US" w:bidi="ar-SA"/>
              </w:rPr>
              <w:t>Thời điểm</w:t>
            </w:r>
          </w:p>
        </w:tc>
        <w:tc>
          <w:tcPr>
            <w:tcW w:w="1702" w:type="pct"/>
          </w:tcPr>
          <w:p w14:paraId="72C5BADE" w14:textId="77777777" w:rsidR="001D75B0" w:rsidRPr="00B96D8E" w:rsidRDefault="001D75B0" w:rsidP="000D54A8">
            <w:pPr>
              <w:autoSpaceDN/>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eastAsia="en-US" w:bidi="ar-SA"/>
              </w:rPr>
            </w:pPr>
            <w:r w:rsidRPr="00B96D8E">
              <w:rPr>
                <w:rFonts w:ascii="Times New Roman" w:eastAsia="Times New Roman" w:hAnsi="Times New Roman" w:cs="Times New Roman"/>
                <w:b/>
                <w:color w:val="auto"/>
                <w:position w:val="-1"/>
                <w:sz w:val="28"/>
                <w:szCs w:val="28"/>
                <w:lang w:eastAsia="en-US" w:bidi="ar-SA"/>
              </w:rPr>
              <w:t>Yêu cầu cần đạt</w:t>
            </w:r>
          </w:p>
          <w:p w14:paraId="269ED820" w14:textId="77777777" w:rsidR="001D75B0" w:rsidRPr="00B96D8E" w:rsidRDefault="001D75B0" w:rsidP="000D54A8">
            <w:pPr>
              <w:autoSpaceDN/>
              <w:ind w:left="3" w:hangingChars="1" w:hanging="3"/>
              <w:jc w:val="center"/>
              <w:textDirection w:val="btLr"/>
              <w:textAlignment w:val="top"/>
              <w:outlineLvl w:val="0"/>
              <w:rPr>
                <w:rFonts w:ascii="Times New Roman" w:eastAsia="Times New Roman" w:hAnsi="Times New Roman" w:cs="Times New Roman"/>
                <w:color w:val="FF0000"/>
                <w:position w:val="-1"/>
                <w:sz w:val="28"/>
                <w:szCs w:val="28"/>
                <w:lang w:val="en-US" w:eastAsia="en-US" w:bidi="ar-SA"/>
              </w:rPr>
            </w:pPr>
          </w:p>
        </w:tc>
        <w:tc>
          <w:tcPr>
            <w:tcW w:w="1399" w:type="pct"/>
          </w:tcPr>
          <w:p w14:paraId="36D618AB" w14:textId="77777777" w:rsidR="001D75B0" w:rsidRPr="00B96D8E" w:rsidRDefault="001D75B0" w:rsidP="000D54A8">
            <w:pPr>
              <w:autoSpaceDN/>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eastAsia="en-US" w:bidi="ar-SA"/>
              </w:rPr>
            </w:pPr>
            <w:r w:rsidRPr="00B96D8E">
              <w:rPr>
                <w:rFonts w:ascii="Times New Roman" w:eastAsia="Times New Roman" w:hAnsi="Times New Roman" w:cs="Times New Roman"/>
                <w:b/>
                <w:color w:val="auto"/>
                <w:position w:val="-1"/>
                <w:sz w:val="28"/>
                <w:szCs w:val="28"/>
                <w:lang w:eastAsia="en-US" w:bidi="ar-SA"/>
              </w:rPr>
              <w:t>Hình thức</w:t>
            </w:r>
          </w:p>
        </w:tc>
        <w:tc>
          <w:tcPr>
            <w:tcW w:w="551" w:type="pct"/>
          </w:tcPr>
          <w:p w14:paraId="4E7D382E" w14:textId="77777777" w:rsidR="001D75B0" w:rsidRPr="001D75B0" w:rsidRDefault="001D75B0" w:rsidP="000D54A8">
            <w:pPr>
              <w:autoSpaceDN/>
              <w:ind w:left="3" w:hangingChars="1" w:hanging="3"/>
              <w:jc w:val="center"/>
              <w:textDirection w:val="btLr"/>
              <w:textAlignment w:val="top"/>
              <w:outlineLvl w:val="0"/>
              <w:rPr>
                <w:rFonts w:ascii="Times New Roman" w:eastAsia="Times New Roman" w:hAnsi="Times New Roman" w:cs="Times New Roman"/>
                <w:b/>
                <w:color w:val="auto"/>
                <w:position w:val="-1"/>
                <w:sz w:val="28"/>
                <w:szCs w:val="28"/>
                <w:lang w:val="en-US" w:eastAsia="en-US" w:bidi="ar-SA"/>
              </w:rPr>
            </w:pPr>
            <w:r>
              <w:rPr>
                <w:rFonts w:ascii="Times New Roman" w:eastAsia="Times New Roman" w:hAnsi="Times New Roman" w:cs="Times New Roman"/>
                <w:b/>
                <w:color w:val="auto"/>
                <w:position w:val="-1"/>
                <w:sz w:val="28"/>
                <w:szCs w:val="28"/>
                <w:lang w:val="en-US" w:eastAsia="en-US" w:bidi="ar-SA"/>
              </w:rPr>
              <w:t>Tỉ lệ</w:t>
            </w:r>
          </w:p>
        </w:tc>
      </w:tr>
      <w:tr w:rsidR="008506DA" w:rsidRPr="00B96D8E" w14:paraId="27A84FE8" w14:textId="77777777" w:rsidTr="00446244">
        <w:tc>
          <w:tcPr>
            <w:tcW w:w="580" w:type="pct"/>
          </w:tcPr>
          <w:p w14:paraId="3961B9F3" w14:textId="77777777" w:rsidR="001D75B0" w:rsidRPr="00B96D8E" w:rsidRDefault="001D75B0" w:rsidP="000D54A8">
            <w:pPr>
              <w:autoSpaceDN/>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val="en-US" w:eastAsia="en-US" w:bidi="ar-SA"/>
              </w:rPr>
            </w:pPr>
            <w:r w:rsidRPr="00B96D8E">
              <w:rPr>
                <w:rFonts w:ascii="Times New Roman" w:eastAsia="Times New Roman" w:hAnsi="Times New Roman" w:cs="Times New Roman"/>
                <w:b/>
                <w:color w:val="auto"/>
                <w:position w:val="-1"/>
                <w:sz w:val="28"/>
                <w:szCs w:val="28"/>
                <w:lang w:val="en-US" w:eastAsia="en-US" w:bidi="ar-SA"/>
              </w:rPr>
              <w:t>Giữa Học kỳ I</w:t>
            </w:r>
          </w:p>
        </w:tc>
        <w:tc>
          <w:tcPr>
            <w:tcW w:w="394" w:type="pct"/>
          </w:tcPr>
          <w:p w14:paraId="7527663B" w14:textId="77777777" w:rsidR="001D75B0" w:rsidRPr="00B96D8E" w:rsidRDefault="001D75B0" w:rsidP="000D54A8">
            <w:pPr>
              <w:autoSpaceDN/>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val="en-US" w:eastAsia="en-US" w:bidi="ar-SA"/>
              </w:rPr>
            </w:pPr>
            <w:r w:rsidRPr="00B96D8E">
              <w:rPr>
                <w:rFonts w:ascii="Times New Roman" w:eastAsia="Times New Roman" w:hAnsi="Times New Roman" w:cs="Times New Roman"/>
                <w:color w:val="auto"/>
                <w:position w:val="-1"/>
                <w:sz w:val="28"/>
                <w:szCs w:val="28"/>
                <w:lang w:val="en-US" w:eastAsia="en-US" w:bidi="ar-SA"/>
              </w:rPr>
              <w:t>90 phút</w:t>
            </w:r>
          </w:p>
        </w:tc>
        <w:tc>
          <w:tcPr>
            <w:tcW w:w="374" w:type="pct"/>
          </w:tcPr>
          <w:p w14:paraId="0389E62A" w14:textId="77777777" w:rsidR="001D75B0" w:rsidRPr="00B96D8E" w:rsidRDefault="001D75B0" w:rsidP="000D54A8">
            <w:pPr>
              <w:autoSpaceDN/>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val="en-US" w:eastAsia="en-US" w:bidi="ar-SA"/>
              </w:rPr>
            </w:pPr>
            <w:r>
              <w:rPr>
                <w:rFonts w:ascii="Times New Roman" w:eastAsia="Times New Roman" w:hAnsi="Times New Roman" w:cs="Times New Roman"/>
                <w:color w:val="auto"/>
                <w:position w:val="-1"/>
                <w:sz w:val="28"/>
                <w:szCs w:val="28"/>
                <w:lang w:val="en-US" w:eastAsia="en-US" w:bidi="ar-SA"/>
              </w:rPr>
              <w:t>Tuần 9</w:t>
            </w:r>
          </w:p>
        </w:tc>
        <w:tc>
          <w:tcPr>
            <w:tcW w:w="1702" w:type="pct"/>
          </w:tcPr>
          <w:p w14:paraId="5C4F8F21" w14:textId="77777777" w:rsidR="001D75B0" w:rsidRPr="00B96D8E" w:rsidRDefault="00042EB3" w:rsidP="000D54A8">
            <w:pPr>
              <w:autoSpaceDN/>
              <w:ind w:left="3" w:hangingChars="1" w:hanging="3"/>
              <w:jc w:val="both"/>
              <w:textDirection w:val="btLr"/>
              <w:textAlignment w:val="top"/>
              <w:outlineLvl w:val="0"/>
              <w:rPr>
                <w:rFonts w:ascii="Times New Roman" w:eastAsia="Times New Roman" w:hAnsi="Times New Roman" w:cs="Times New Roman"/>
                <w:color w:val="auto"/>
                <w:position w:val="-1"/>
                <w:sz w:val="28"/>
                <w:szCs w:val="28"/>
                <w:lang w:val="en-US" w:eastAsia="en-US" w:bidi="ar-SA"/>
              </w:rPr>
            </w:pPr>
            <w:r>
              <w:rPr>
                <w:rFonts w:ascii="Times New Roman" w:hAnsi="Times New Roman" w:cs="Times New Roman"/>
                <w:sz w:val="28"/>
                <w:szCs w:val="28"/>
                <w:lang w:val="en-US"/>
              </w:rPr>
              <w:t>Vận dụng kiến thức đã học bài 1,2,7,8,17,18,19,20,21.</w:t>
            </w:r>
          </w:p>
        </w:tc>
        <w:tc>
          <w:tcPr>
            <w:tcW w:w="1399" w:type="pct"/>
          </w:tcPr>
          <w:p w14:paraId="7332D5D4" w14:textId="77777777" w:rsidR="001D75B0" w:rsidRPr="00B96D8E" w:rsidRDefault="001D75B0" w:rsidP="000D54A8">
            <w:pPr>
              <w:autoSpaceDN/>
              <w:ind w:left="3" w:hangingChars="1" w:hanging="3"/>
              <w:jc w:val="both"/>
              <w:textDirection w:val="btLr"/>
              <w:textAlignment w:val="top"/>
              <w:outlineLvl w:val="0"/>
              <w:rPr>
                <w:rFonts w:ascii="Times New Roman" w:eastAsia="Times New Roman" w:hAnsi="Times New Roman" w:cs="Times New Roman"/>
                <w:color w:val="auto"/>
                <w:position w:val="-1"/>
                <w:sz w:val="28"/>
                <w:szCs w:val="28"/>
                <w:lang w:eastAsia="en-US" w:bidi="ar-SA"/>
              </w:rPr>
            </w:pPr>
            <w:r w:rsidRPr="00B96D8E">
              <w:rPr>
                <w:rFonts w:ascii="Times New Roman" w:eastAsia="Times New Roman" w:hAnsi="Times New Roman" w:cs="Times New Roman"/>
                <w:color w:val="auto"/>
                <w:position w:val="-1"/>
                <w:sz w:val="28"/>
                <w:szCs w:val="28"/>
                <w:lang w:eastAsia="en-US" w:bidi="ar-SA"/>
              </w:rPr>
              <w:t>Trắc nghiệm khách quan  (40%)</w:t>
            </w:r>
          </w:p>
          <w:p w14:paraId="022BE1D7" w14:textId="2676BD8D" w:rsidR="001D75B0" w:rsidRPr="00B96D8E" w:rsidRDefault="001D75B0" w:rsidP="000D54A8">
            <w:pPr>
              <w:autoSpaceDN/>
              <w:ind w:left="3" w:hangingChars="1" w:hanging="3"/>
              <w:jc w:val="both"/>
              <w:textDirection w:val="btLr"/>
              <w:textAlignment w:val="top"/>
              <w:outlineLvl w:val="0"/>
              <w:rPr>
                <w:rFonts w:ascii="Times New Roman" w:eastAsia="Times New Roman" w:hAnsi="Times New Roman" w:cs="Times New Roman"/>
                <w:color w:val="auto"/>
                <w:position w:val="-1"/>
                <w:sz w:val="28"/>
                <w:szCs w:val="28"/>
                <w:lang w:eastAsia="en-US" w:bidi="ar-SA"/>
              </w:rPr>
            </w:pPr>
            <w:r w:rsidRPr="00B96D8E">
              <w:rPr>
                <w:rFonts w:ascii="Times New Roman" w:eastAsia="Times New Roman" w:hAnsi="Times New Roman" w:cs="Times New Roman"/>
                <w:color w:val="auto"/>
                <w:position w:val="-1"/>
                <w:sz w:val="28"/>
                <w:szCs w:val="28"/>
                <w:lang w:eastAsia="en-US" w:bidi="ar-SA"/>
              </w:rPr>
              <w:t>+ Tự luận (60%)</w:t>
            </w:r>
          </w:p>
        </w:tc>
        <w:tc>
          <w:tcPr>
            <w:tcW w:w="551" w:type="pct"/>
          </w:tcPr>
          <w:p w14:paraId="6883A3DC" w14:textId="77777777" w:rsidR="001D75B0" w:rsidRPr="001D75B0" w:rsidRDefault="001D75B0" w:rsidP="000D54A8">
            <w:pPr>
              <w:pStyle w:val="TableParagraph"/>
              <w:jc w:val="center"/>
              <w:rPr>
                <w:sz w:val="28"/>
                <w:szCs w:val="28"/>
              </w:rPr>
            </w:pPr>
            <w:r>
              <w:rPr>
                <w:sz w:val="28"/>
                <w:szCs w:val="28"/>
              </w:rPr>
              <w:t>25% Lý, 25</w:t>
            </w:r>
            <w:r w:rsidRPr="001D75B0">
              <w:rPr>
                <w:sz w:val="28"/>
                <w:szCs w:val="28"/>
              </w:rPr>
              <w:t xml:space="preserve">% Hóa, </w:t>
            </w:r>
          </w:p>
          <w:p w14:paraId="1D322453" w14:textId="77777777" w:rsidR="001D75B0" w:rsidRPr="001D75B0" w:rsidRDefault="001D75B0" w:rsidP="000D54A8">
            <w:pPr>
              <w:autoSpaceDN/>
              <w:ind w:left="3" w:hangingChars="1" w:hanging="3"/>
              <w:jc w:val="both"/>
              <w:textDirection w:val="btLr"/>
              <w:textAlignment w:val="top"/>
              <w:outlineLvl w:val="0"/>
              <w:rPr>
                <w:rFonts w:ascii="Times New Roman" w:eastAsia="Times New Roman" w:hAnsi="Times New Roman" w:cs="Times New Roman"/>
                <w:color w:val="auto"/>
                <w:position w:val="-1"/>
                <w:sz w:val="28"/>
                <w:szCs w:val="28"/>
                <w:lang w:eastAsia="en-US" w:bidi="ar-SA"/>
              </w:rPr>
            </w:pPr>
            <w:r>
              <w:rPr>
                <w:rFonts w:ascii="Times New Roman" w:hAnsi="Times New Roman" w:cs="Times New Roman"/>
                <w:sz w:val="28"/>
                <w:szCs w:val="28"/>
              </w:rPr>
              <w:t>5</w:t>
            </w:r>
            <w:r w:rsidRPr="001D75B0">
              <w:rPr>
                <w:rFonts w:ascii="Times New Roman" w:hAnsi="Times New Roman" w:cs="Times New Roman"/>
                <w:sz w:val="28"/>
                <w:szCs w:val="28"/>
              </w:rPr>
              <w:t>0% Sinh</w:t>
            </w:r>
          </w:p>
        </w:tc>
      </w:tr>
      <w:tr w:rsidR="008506DA" w:rsidRPr="00B96D8E" w14:paraId="5AB51927" w14:textId="77777777" w:rsidTr="00446244">
        <w:tc>
          <w:tcPr>
            <w:tcW w:w="580" w:type="pct"/>
          </w:tcPr>
          <w:p w14:paraId="7F0E4341" w14:textId="77777777" w:rsidR="001D75B0" w:rsidRPr="00B96D8E" w:rsidRDefault="001D75B0" w:rsidP="000D54A8">
            <w:pPr>
              <w:autoSpaceDN/>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val="en-US" w:eastAsia="en-US" w:bidi="ar-SA"/>
              </w:rPr>
            </w:pPr>
            <w:r w:rsidRPr="00B96D8E">
              <w:rPr>
                <w:rFonts w:ascii="Times New Roman" w:eastAsia="Times New Roman" w:hAnsi="Times New Roman" w:cs="Times New Roman"/>
                <w:b/>
                <w:color w:val="auto"/>
                <w:position w:val="-1"/>
                <w:sz w:val="28"/>
                <w:szCs w:val="28"/>
                <w:lang w:val="en-US" w:eastAsia="en-US" w:bidi="ar-SA"/>
              </w:rPr>
              <w:t>Cuối Học kỳ I</w:t>
            </w:r>
          </w:p>
        </w:tc>
        <w:tc>
          <w:tcPr>
            <w:tcW w:w="394" w:type="pct"/>
          </w:tcPr>
          <w:p w14:paraId="61371BDB" w14:textId="77777777" w:rsidR="001D75B0" w:rsidRPr="00B96D8E" w:rsidRDefault="001D75B0" w:rsidP="000D54A8">
            <w:pPr>
              <w:autoSpaceDN/>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val="en-US" w:eastAsia="en-US" w:bidi="ar-SA"/>
              </w:rPr>
            </w:pPr>
            <w:r w:rsidRPr="00B96D8E">
              <w:rPr>
                <w:rFonts w:ascii="Times New Roman" w:eastAsia="Times New Roman" w:hAnsi="Times New Roman" w:cs="Times New Roman"/>
                <w:color w:val="auto"/>
                <w:position w:val="-1"/>
                <w:sz w:val="28"/>
                <w:szCs w:val="28"/>
                <w:lang w:val="en-US" w:eastAsia="en-US" w:bidi="ar-SA"/>
              </w:rPr>
              <w:t>90 phút</w:t>
            </w:r>
          </w:p>
        </w:tc>
        <w:tc>
          <w:tcPr>
            <w:tcW w:w="374" w:type="pct"/>
          </w:tcPr>
          <w:p w14:paraId="1A349B85" w14:textId="77777777" w:rsidR="001D75B0" w:rsidRPr="00B96D8E" w:rsidRDefault="001D75B0" w:rsidP="000D54A8">
            <w:pPr>
              <w:autoSpaceDN/>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val="en-US" w:eastAsia="en-US" w:bidi="ar-SA"/>
              </w:rPr>
            </w:pPr>
            <w:r>
              <w:rPr>
                <w:rFonts w:ascii="Times New Roman" w:eastAsia="Times New Roman" w:hAnsi="Times New Roman" w:cs="Times New Roman"/>
                <w:color w:val="auto"/>
                <w:position w:val="-1"/>
                <w:sz w:val="28"/>
                <w:szCs w:val="28"/>
                <w:lang w:val="en-US" w:eastAsia="en-US" w:bidi="ar-SA"/>
              </w:rPr>
              <w:t>Tuần 18</w:t>
            </w:r>
          </w:p>
        </w:tc>
        <w:tc>
          <w:tcPr>
            <w:tcW w:w="1702" w:type="pct"/>
          </w:tcPr>
          <w:p w14:paraId="6F3EF390" w14:textId="77777777" w:rsidR="001D75B0" w:rsidRPr="00B96D8E" w:rsidRDefault="00042EB3" w:rsidP="000D54A8">
            <w:pPr>
              <w:autoSpaceDN/>
              <w:ind w:left="3" w:hangingChars="1" w:hanging="3"/>
              <w:jc w:val="both"/>
              <w:textDirection w:val="btLr"/>
              <w:textAlignment w:val="top"/>
              <w:outlineLvl w:val="0"/>
              <w:rPr>
                <w:rFonts w:ascii="Times New Roman" w:eastAsia="Times New Roman" w:hAnsi="Times New Roman" w:cs="Times New Roman"/>
                <w:color w:val="auto"/>
                <w:position w:val="-1"/>
                <w:sz w:val="28"/>
                <w:szCs w:val="28"/>
                <w:lang w:val="en-US" w:eastAsia="en-US" w:bidi="ar-SA"/>
              </w:rPr>
            </w:pPr>
            <w:r>
              <w:rPr>
                <w:rFonts w:ascii="Times New Roman" w:hAnsi="Times New Roman" w:cs="Times New Roman"/>
                <w:sz w:val="28"/>
                <w:szCs w:val="28"/>
                <w:lang w:val="en-US"/>
              </w:rPr>
              <w:t>Vận dụng kiến thức đã học bài 1,2,3,7,8,9,10</w:t>
            </w:r>
            <w:r w:rsidR="008506DA">
              <w:rPr>
                <w:rFonts w:ascii="Times New Roman" w:hAnsi="Times New Roman" w:cs="Times New Roman"/>
                <w:sz w:val="28"/>
                <w:szCs w:val="28"/>
                <w:lang w:val="en-US"/>
              </w:rPr>
              <w:t>.</w:t>
            </w:r>
            <w:r>
              <w:rPr>
                <w:rFonts w:ascii="Times New Roman" w:hAnsi="Times New Roman" w:cs="Times New Roman"/>
                <w:sz w:val="28"/>
                <w:szCs w:val="28"/>
                <w:lang w:val="en-US"/>
              </w:rPr>
              <w:t>17,18,19,20,21,22,23,24,25,26</w:t>
            </w:r>
          </w:p>
        </w:tc>
        <w:tc>
          <w:tcPr>
            <w:tcW w:w="1399" w:type="pct"/>
          </w:tcPr>
          <w:p w14:paraId="5D12C8A2" w14:textId="77777777" w:rsidR="001D75B0" w:rsidRPr="00B96D8E" w:rsidRDefault="001D75B0" w:rsidP="000D54A8">
            <w:pPr>
              <w:autoSpaceDN/>
              <w:ind w:left="3" w:hangingChars="1" w:hanging="3"/>
              <w:jc w:val="both"/>
              <w:textDirection w:val="btLr"/>
              <w:textAlignment w:val="top"/>
              <w:outlineLvl w:val="0"/>
              <w:rPr>
                <w:rFonts w:ascii="Times New Roman" w:eastAsia="Times New Roman" w:hAnsi="Times New Roman" w:cs="Times New Roman"/>
                <w:color w:val="auto"/>
                <w:position w:val="-1"/>
                <w:sz w:val="28"/>
                <w:szCs w:val="28"/>
                <w:lang w:eastAsia="en-US" w:bidi="ar-SA"/>
              </w:rPr>
            </w:pPr>
            <w:r w:rsidRPr="00B96D8E">
              <w:rPr>
                <w:rFonts w:ascii="Times New Roman" w:eastAsia="Times New Roman" w:hAnsi="Times New Roman" w:cs="Times New Roman"/>
                <w:color w:val="auto"/>
                <w:position w:val="-1"/>
                <w:sz w:val="28"/>
                <w:szCs w:val="28"/>
                <w:lang w:eastAsia="en-US" w:bidi="ar-SA"/>
              </w:rPr>
              <w:t>Trắc nghiệm khách quan  (40%)</w:t>
            </w:r>
          </w:p>
          <w:p w14:paraId="23E1FEF1" w14:textId="098B629D" w:rsidR="001D75B0" w:rsidRPr="008C5587" w:rsidRDefault="001D75B0" w:rsidP="000D54A8">
            <w:pPr>
              <w:autoSpaceDN/>
              <w:ind w:left="3" w:hangingChars="1" w:hanging="3"/>
              <w:jc w:val="both"/>
              <w:textDirection w:val="btLr"/>
              <w:textAlignment w:val="top"/>
              <w:outlineLvl w:val="0"/>
              <w:rPr>
                <w:rFonts w:ascii="Times New Roman" w:eastAsia="Times New Roman" w:hAnsi="Times New Roman" w:cs="Times New Roman"/>
                <w:color w:val="auto"/>
                <w:position w:val="-1"/>
                <w:sz w:val="28"/>
                <w:szCs w:val="28"/>
                <w:lang w:eastAsia="en-US" w:bidi="ar-SA"/>
              </w:rPr>
            </w:pPr>
            <w:r w:rsidRPr="00B96D8E">
              <w:rPr>
                <w:rFonts w:ascii="Times New Roman" w:eastAsia="Times New Roman" w:hAnsi="Times New Roman" w:cs="Times New Roman"/>
                <w:color w:val="auto"/>
                <w:position w:val="-1"/>
                <w:sz w:val="28"/>
                <w:szCs w:val="28"/>
                <w:lang w:eastAsia="en-US" w:bidi="ar-SA"/>
              </w:rPr>
              <w:t>+ Tự luận (60%)</w:t>
            </w:r>
          </w:p>
        </w:tc>
        <w:tc>
          <w:tcPr>
            <w:tcW w:w="551" w:type="pct"/>
          </w:tcPr>
          <w:p w14:paraId="2FFE1BF9" w14:textId="77777777" w:rsidR="001D75B0" w:rsidRPr="001D75B0" w:rsidRDefault="001D75B0" w:rsidP="000D54A8">
            <w:pPr>
              <w:pStyle w:val="TableParagraph"/>
              <w:jc w:val="center"/>
              <w:rPr>
                <w:sz w:val="28"/>
                <w:szCs w:val="28"/>
              </w:rPr>
            </w:pPr>
            <w:r>
              <w:rPr>
                <w:sz w:val="28"/>
                <w:szCs w:val="28"/>
              </w:rPr>
              <w:t>25% Lý, 25</w:t>
            </w:r>
            <w:r w:rsidRPr="001D75B0">
              <w:rPr>
                <w:sz w:val="28"/>
                <w:szCs w:val="28"/>
              </w:rPr>
              <w:t xml:space="preserve">% Hóa, </w:t>
            </w:r>
          </w:p>
          <w:p w14:paraId="4283F0AE" w14:textId="77777777" w:rsidR="001D75B0" w:rsidRPr="00B96D8E" w:rsidRDefault="001D75B0" w:rsidP="000D54A8">
            <w:pPr>
              <w:autoSpaceDN/>
              <w:ind w:left="3" w:hangingChars="1" w:hanging="3"/>
              <w:jc w:val="both"/>
              <w:textDirection w:val="btLr"/>
              <w:textAlignment w:val="top"/>
              <w:outlineLvl w:val="0"/>
              <w:rPr>
                <w:rFonts w:ascii="Times New Roman" w:eastAsia="Times New Roman" w:hAnsi="Times New Roman" w:cs="Times New Roman"/>
                <w:color w:val="auto"/>
                <w:position w:val="-1"/>
                <w:sz w:val="28"/>
                <w:szCs w:val="28"/>
                <w:lang w:eastAsia="en-US" w:bidi="ar-SA"/>
              </w:rPr>
            </w:pPr>
            <w:r>
              <w:rPr>
                <w:rFonts w:ascii="Times New Roman" w:hAnsi="Times New Roman" w:cs="Times New Roman"/>
                <w:sz w:val="28"/>
                <w:szCs w:val="28"/>
              </w:rPr>
              <w:t>5</w:t>
            </w:r>
            <w:r w:rsidRPr="001D75B0">
              <w:rPr>
                <w:rFonts w:ascii="Times New Roman" w:hAnsi="Times New Roman" w:cs="Times New Roman"/>
                <w:sz w:val="28"/>
                <w:szCs w:val="28"/>
              </w:rPr>
              <w:t>0% Sinh</w:t>
            </w:r>
          </w:p>
        </w:tc>
      </w:tr>
      <w:tr w:rsidR="008506DA" w:rsidRPr="00B96D8E" w14:paraId="5AD924C5" w14:textId="77777777" w:rsidTr="00446244">
        <w:tc>
          <w:tcPr>
            <w:tcW w:w="580" w:type="pct"/>
          </w:tcPr>
          <w:p w14:paraId="7092D41E" w14:textId="77777777" w:rsidR="001D75B0" w:rsidRPr="00B96D8E" w:rsidRDefault="001D75B0" w:rsidP="000D54A8">
            <w:pPr>
              <w:autoSpaceDN/>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val="en-US" w:eastAsia="en-US" w:bidi="ar-SA"/>
              </w:rPr>
            </w:pPr>
            <w:r w:rsidRPr="00B96D8E">
              <w:rPr>
                <w:rFonts w:ascii="Times New Roman" w:eastAsia="Times New Roman" w:hAnsi="Times New Roman" w:cs="Times New Roman"/>
                <w:b/>
                <w:color w:val="auto"/>
                <w:position w:val="-1"/>
                <w:sz w:val="28"/>
                <w:szCs w:val="28"/>
                <w:lang w:val="en-US" w:eastAsia="en-US" w:bidi="ar-SA"/>
              </w:rPr>
              <w:lastRenderedPageBreak/>
              <w:t>Giữa Học kỳ II</w:t>
            </w:r>
          </w:p>
        </w:tc>
        <w:tc>
          <w:tcPr>
            <w:tcW w:w="394" w:type="pct"/>
          </w:tcPr>
          <w:p w14:paraId="4BE072C4" w14:textId="77777777" w:rsidR="001D75B0" w:rsidRPr="00B96D8E" w:rsidRDefault="001D75B0" w:rsidP="000D54A8">
            <w:pPr>
              <w:autoSpaceDN/>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val="en-US" w:eastAsia="en-US" w:bidi="ar-SA"/>
              </w:rPr>
            </w:pPr>
            <w:r w:rsidRPr="00B96D8E">
              <w:rPr>
                <w:rFonts w:ascii="Times New Roman" w:eastAsia="Times New Roman" w:hAnsi="Times New Roman" w:cs="Times New Roman"/>
                <w:color w:val="auto"/>
                <w:position w:val="-1"/>
                <w:sz w:val="28"/>
                <w:szCs w:val="28"/>
                <w:lang w:val="en-US" w:eastAsia="en-US" w:bidi="ar-SA"/>
              </w:rPr>
              <w:t>90 phút</w:t>
            </w:r>
          </w:p>
        </w:tc>
        <w:tc>
          <w:tcPr>
            <w:tcW w:w="374" w:type="pct"/>
          </w:tcPr>
          <w:p w14:paraId="7C9FAA62" w14:textId="77777777" w:rsidR="001D75B0" w:rsidRPr="00B96D8E" w:rsidRDefault="001D75B0" w:rsidP="000D54A8">
            <w:pPr>
              <w:autoSpaceDN/>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val="en-US" w:eastAsia="en-US" w:bidi="ar-SA"/>
              </w:rPr>
            </w:pPr>
            <w:r>
              <w:rPr>
                <w:rFonts w:ascii="Times New Roman" w:eastAsia="Times New Roman" w:hAnsi="Times New Roman" w:cs="Times New Roman"/>
                <w:color w:val="auto"/>
                <w:position w:val="-1"/>
                <w:sz w:val="28"/>
                <w:szCs w:val="28"/>
                <w:lang w:val="en-US" w:eastAsia="en-US" w:bidi="ar-SA"/>
              </w:rPr>
              <w:t>Tuần 26</w:t>
            </w:r>
          </w:p>
        </w:tc>
        <w:tc>
          <w:tcPr>
            <w:tcW w:w="1702" w:type="pct"/>
          </w:tcPr>
          <w:p w14:paraId="145861FF" w14:textId="5C1BF625" w:rsidR="001D75B0" w:rsidRPr="00B96D8E" w:rsidRDefault="008506DA" w:rsidP="000D54A8">
            <w:pPr>
              <w:autoSpaceDN/>
              <w:ind w:left="3" w:hangingChars="1" w:hanging="3"/>
              <w:jc w:val="both"/>
              <w:textDirection w:val="btLr"/>
              <w:textAlignment w:val="top"/>
              <w:outlineLvl w:val="0"/>
              <w:rPr>
                <w:rFonts w:ascii="Times New Roman" w:eastAsia="Times New Roman" w:hAnsi="Times New Roman" w:cs="Times New Roman"/>
                <w:color w:val="auto"/>
                <w:position w:val="-1"/>
                <w:sz w:val="28"/>
                <w:szCs w:val="28"/>
                <w:lang w:eastAsia="en-US" w:bidi="ar-SA"/>
              </w:rPr>
            </w:pPr>
            <w:r>
              <w:rPr>
                <w:rFonts w:ascii="Times New Roman" w:hAnsi="Times New Roman" w:cs="Times New Roman"/>
                <w:sz w:val="28"/>
                <w:szCs w:val="28"/>
                <w:lang w:val="en-US"/>
              </w:rPr>
              <w:t>Vận dụng kiến thức đã học bài</w:t>
            </w:r>
            <w:r w:rsidR="000D54A8">
              <w:rPr>
                <w:rFonts w:ascii="Times New Roman" w:hAnsi="Times New Roman" w:cs="Times New Roman"/>
                <w:sz w:val="28"/>
                <w:szCs w:val="28"/>
                <w:lang w:val="en-US"/>
              </w:rPr>
              <w:t xml:space="preserve"> </w:t>
            </w:r>
            <w:r>
              <w:rPr>
                <w:rFonts w:ascii="Times New Roman" w:hAnsi="Times New Roman" w:cs="Times New Roman"/>
                <w:sz w:val="28"/>
                <w:szCs w:val="28"/>
                <w:lang w:val="en-US"/>
              </w:rPr>
              <w:t>3,4,5,10,11,12,27,28,29,30.</w:t>
            </w:r>
          </w:p>
        </w:tc>
        <w:tc>
          <w:tcPr>
            <w:tcW w:w="1399" w:type="pct"/>
          </w:tcPr>
          <w:p w14:paraId="1DB438CC" w14:textId="77777777" w:rsidR="001D75B0" w:rsidRPr="00B96D8E" w:rsidRDefault="001D75B0" w:rsidP="000D54A8">
            <w:pPr>
              <w:autoSpaceDN/>
              <w:ind w:left="3" w:hangingChars="1" w:hanging="3"/>
              <w:jc w:val="both"/>
              <w:textDirection w:val="btLr"/>
              <w:textAlignment w:val="top"/>
              <w:outlineLvl w:val="0"/>
              <w:rPr>
                <w:rFonts w:ascii="Times New Roman" w:eastAsia="Times New Roman" w:hAnsi="Times New Roman" w:cs="Times New Roman"/>
                <w:color w:val="auto"/>
                <w:position w:val="-1"/>
                <w:sz w:val="28"/>
                <w:szCs w:val="28"/>
                <w:lang w:eastAsia="en-US" w:bidi="ar-SA"/>
              </w:rPr>
            </w:pPr>
            <w:r w:rsidRPr="00B96D8E">
              <w:rPr>
                <w:rFonts w:ascii="Times New Roman" w:eastAsia="Times New Roman" w:hAnsi="Times New Roman" w:cs="Times New Roman"/>
                <w:color w:val="auto"/>
                <w:position w:val="-1"/>
                <w:sz w:val="28"/>
                <w:szCs w:val="28"/>
                <w:lang w:eastAsia="en-US" w:bidi="ar-SA"/>
              </w:rPr>
              <w:t>Trắc nghiệm khách quan  (40%)</w:t>
            </w:r>
          </w:p>
          <w:p w14:paraId="11B449D8" w14:textId="32C3E5BE" w:rsidR="001D75B0" w:rsidRPr="008C5587" w:rsidRDefault="001D75B0" w:rsidP="000D54A8">
            <w:pPr>
              <w:widowControl/>
              <w:autoSpaceDN/>
              <w:ind w:left="3" w:hangingChars="1" w:hanging="3"/>
              <w:jc w:val="both"/>
              <w:textDirection w:val="btLr"/>
              <w:textAlignment w:val="top"/>
              <w:outlineLvl w:val="0"/>
              <w:rPr>
                <w:rFonts w:ascii="Times New Roman" w:eastAsia="Times New Roman" w:hAnsi="Times New Roman" w:cs="Times New Roman"/>
                <w:color w:val="auto"/>
                <w:position w:val="-1"/>
                <w:sz w:val="28"/>
                <w:szCs w:val="28"/>
                <w:lang w:eastAsia="en-US" w:bidi="ar-SA"/>
              </w:rPr>
            </w:pPr>
            <w:r w:rsidRPr="00B96D8E">
              <w:rPr>
                <w:rFonts w:ascii="Times New Roman" w:eastAsia="Times New Roman" w:hAnsi="Times New Roman" w:cs="Times New Roman"/>
                <w:color w:val="auto"/>
                <w:position w:val="-1"/>
                <w:sz w:val="28"/>
                <w:szCs w:val="28"/>
                <w:lang w:eastAsia="en-US" w:bidi="ar-SA"/>
              </w:rPr>
              <w:t>+ Tự luận</w:t>
            </w:r>
            <w:r w:rsidR="008C5587">
              <w:rPr>
                <w:rFonts w:ascii="Times New Roman" w:eastAsia="Times New Roman" w:hAnsi="Times New Roman" w:cs="Times New Roman"/>
                <w:color w:val="auto"/>
                <w:position w:val="-1"/>
                <w:sz w:val="28"/>
                <w:szCs w:val="28"/>
                <w:lang w:val="en-US" w:eastAsia="en-US" w:bidi="ar-SA"/>
              </w:rPr>
              <w:t xml:space="preserve"> </w:t>
            </w:r>
            <w:r w:rsidRPr="00B96D8E">
              <w:rPr>
                <w:rFonts w:ascii="Times New Roman" w:eastAsia="Times New Roman" w:hAnsi="Times New Roman" w:cs="Times New Roman"/>
                <w:color w:val="auto"/>
                <w:position w:val="-1"/>
                <w:sz w:val="28"/>
                <w:szCs w:val="28"/>
                <w:lang w:eastAsia="en-US" w:bidi="ar-SA"/>
              </w:rPr>
              <w:t>(60%)</w:t>
            </w:r>
          </w:p>
        </w:tc>
        <w:tc>
          <w:tcPr>
            <w:tcW w:w="551" w:type="pct"/>
          </w:tcPr>
          <w:p w14:paraId="4C819705" w14:textId="77777777" w:rsidR="001D75B0" w:rsidRPr="001D75B0" w:rsidRDefault="001D75B0" w:rsidP="000D54A8">
            <w:pPr>
              <w:pStyle w:val="TableParagraph"/>
              <w:jc w:val="center"/>
              <w:rPr>
                <w:sz w:val="28"/>
                <w:szCs w:val="28"/>
              </w:rPr>
            </w:pPr>
            <w:r>
              <w:rPr>
                <w:sz w:val="28"/>
                <w:szCs w:val="28"/>
              </w:rPr>
              <w:t>25% Lý, 50</w:t>
            </w:r>
            <w:r w:rsidRPr="001D75B0">
              <w:rPr>
                <w:sz w:val="28"/>
                <w:szCs w:val="28"/>
              </w:rPr>
              <w:t xml:space="preserve">% Hóa, </w:t>
            </w:r>
          </w:p>
          <w:p w14:paraId="228B7375" w14:textId="77777777" w:rsidR="001D75B0" w:rsidRPr="00B96D8E" w:rsidRDefault="001D75B0" w:rsidP="000D54A8">
            <w:pPr>
              <w:autoSpaceDN/>
              <w:ind w:left="3" w:hangingChars="1" w:hanging="3"/>
              <w:jc w:val="both"/>
              <w:textDirection w:val="btLr"/>
              <w:textAlignment w:val="top"/>
              <w:outlineLvl w:val="0"/>
              <w:rPr>
                <w:rFonts w:ascii="Times New Roman" w:eastAsia="Times New Roman" w:hAnsi="Times New Roman" w:cs="Times New Roman"/>
                <w:color w:val="auto"/>
                <w:position w:val="-1"/>
                <w:sz w:val="28"/>
                <w:szCs w:val="28"/>
                <w:lang w:eastAsia="en-US" w:bidi="ar-SA"/>
              </w:rPr>
            </w:pPr>
            <w:r>
              <w:rPr>
                <w:rFonts w:ascii="Times New Roman" w:hAnsi="Times New Roman" w:cs="Times New Roman"/>
                <w:sz w:val="28"/>
                <w:szCs w:val="28"/>
                <w:lang w:val="en-US"/>
              </w:rPr>
              <w:t>2</w:t>
            </w:r>
            <w:r>
              <w:rPr>
                <w:rFonts w:ascii="Times New Roman" w:hAnsi="Times New Roman" w:cs="Times New Roman"/>
                <w:sz w:val="28"/>
                <w:szCs w:val="28"/>
              </w:rPr>
              <w:t>5</w:t>
            </w:r>
            <w:r w:rsidRPr="001D75B0">
              <w:rPr>
                <w:rFonts w:ascii="Times New Roman" w:hAnsi="Times New Roman" w:cs="Times New Roman"/>
                <w:sz w:val="28"/>
                <w:szCs w:val="28"/>
              </w:rPr>
              <w:t>% Sinh</w:t>
            </w:r>
          </w:p>
        </w:tc>
      </w:tr>
      <w:tr w:rsidR="008506DA" w:rsidRPr="00B96D8E" w14:paraId="5ABE34B7" w14:textId="77777777" w:rsidTr="00446244">
        <w:tc>
          <w:tcPr>
            <w:tcW w:w="580" w:type="pct"/>
          </w:tcPr>
          <w:p w14:paraId="57648E87" w14:textId="77777777" w:rsidR="001D75B0" w:rsidRPr="00B96D8E" w:rsidRDefault="001D75B0" w:rsidP="000D54A8">
            <w:pPr>
              <w:autoSpaceDN/>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val="en-US" w:eastAsia="en-US" w:bidi="ar-SA"/>
              </w:rPr>
            </w:pPr>
            <w:r w:rsidRPr="00B96D8E">
              <w:rPr>
                <w:rFonts w:ascii="Times New Roman" w:eastAsia="Times New Roman" w:hAnsi="Times New Roman" w:cs="Times New Roman"/>
                <w:b/>
                <w:color w:val="auto"/>
                <w:position w:val="-1"/>
                <w:sz w:val="28"/>
                <w:szCs w:val="28"/>
                <w:lang w:val="en-US" w:eastAsia="en-US" w:bidi="ar-SA"/>
              </w:rPr>
              <w:t>Cuối Học kỳ II</w:t>
            </w:r>
          </w:p>
        </w:tc>
        <w:tc>
          <w:tcPr>
            <w:tcW w:w="394" w:type="pct"/>
          </w:tcPr>
          <w:p w14:paraId="47BCBFA3" w14:textId="77777777" w:rsidR="001D75B0" w:rsidRPr="00B96D8E" w:rsidRDefault="001D75B0" w:rsidP="000D54A8">
            <w:pPr>
              <w:autoSpaceDN/>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val="en-US" w:eastAsia="en-US" w:bidi="ar-SA"/>
              </w:rPr>
            </w:pPr>
            <w:r w:rsidRPr="00B96D8E">
              <w:rPr>
                <w:rFonts w:ascii="Times New Roman" w:eastAsia="Times New Roman" w:hAnsi="Times New Roman" w:cs="Times New Roman"/>
                <w:color w:val="auto"/>
                <w:position w:val="-1"/>
                <w:sz w:val="28"/>
                <w:szCs w:val="28"/>
                <w:lang w:val="en-US" w:eastAsia="en-US" w:bidi="ar-SA"/>
              </w:rPr>
              <w:t>90 phút</w:t>
            </w:r>
          </w:p>
        </w:tc>
        <w:tc>
          <w:tcPr>
            <w:tcW w:w="374" w:type="pct"/>
          </w:tcPr>
          <w:p w14:paraId="2F10ADF4" w14:textId="77777777" w:rsidR="001D75B0" w:rsidRPr="00B96D8E" w:rsidRDefault="001D75B0" w:rsidP="000D54A8">
            <w:pPr>
              <w:autoSpaceDN/>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val="en-US" w:eastAsia="en-US" w:bidi="ar-SA"/>
              </w:rPr>
            </w:pPr>
            <w:r>
              <w:rPr>
                <w:rFonts w:ascii="Times New Roman" w:eastAsia="Times New Roman" w:hAnsi="Times New Roman" w:cs="Times New Roman"/>
                <w:color w:val="auto"/>
                <w:position w:val="-1"/>
                <w:sz w:val="28"/>
                <w:szCs w:val="28"/>
                <w:lang w:val="en-US" w:eastAsia="en-US" w:bidi="ar-SA"/>
              </w:rPr>
              <w:t>Tuần 35</w:t>
            </w:r>
          </w:p>
        </w:tc>
        <w:tc>
          <w:tcPr>
            <w:tcW w:w="1702" w:type="pct"/>
          </w:tcPr>
          <w:p w14:paraId="2435EA2F" w14:textId="1E9670E2" w:rsidR="001D75B0" w:rsidRPr="00B94BC8" w:rsidRDefault="008506DA" w:rsidP="000D54A8">
            <w:pPr>
              <w:autoSpaceDN/>
              <w:ind w:left="3" w:hangingChars="1" w:hanging="3"/>
              <w:jc w:val="both"/>
              <w:textDirection w:val="btLr"/>
              <w:textAlignment w:val="top"/>
              <w:outlineLvl w:val="0"/>
              <w:rPr>
                <w:rFonts w:ascii="Times New Roman" w:hAnsi="Times New Roman" w:cs="Times New Roman"/>
                <w:sz w:val="28"/>
                <w:szCs w:val="28"/>
                <w:lang w:val="en-US"/>
              </w:rPr>
            </w:pPr>
            <w:r>
              <w:rPr>
                <w:rFonts w:ascii="Times New Roman" w:hAnsi="Times New Roman" w:cs="Times New Roman"/>
                <w:sz w:val="28"/>
                <w:szCs w:val="28"/>
                <w:lang w:val="en-US"/>
              </w:rPr>
              <w:t>Vận dụng kiến thức đã học bài3,4,5,6</w:t>
            </w:r>
            <w:r w:rsidR="00B94BC8">
              <w:rPr>
                <w:rFonts w:ascii="Times New Roman" w:hAnsi="Times New Roman" w:cs="Times New Roman"/>
                <w:sz w:val="28"/>
                <w:szCs w:val="28"/>
                <w:lang w:val="en-US"/>
              </w:rPr>
              <w:t xml:space="preserve">, </w:t>
            </w:r>
            <w:r>
              <w:rPr>
                <w:rFonts w:ascii="Times New Roman" w:hAnsi="Times New Roman" w:cs="Times New Roman"/>
                <w:sz w:val="28"/>
                <w:szCs w:val="28"/>
                <w:lang w:val="en-US"/>
              </w:rPr>
              <w:t>10,11,12,13,14,15,16,27,28,29,30,31,32,33,</w:t>
            </w:r>
            <w:r w:rsidR="000D54A8">
              <w:rPr>
                <w:rFonts w:ascii="Times New Roman" w:hAnsi="Times New Roman" w:cs="Times New Roman"/>
                <w:sz w:val="28"/>
                <w:szCs w:val="28"/>
                <w:lang w:val="en-US"/>
              </w:rPr>
              <w:t xml:space="preserve"> </w:t>
            </w:r>
            <w:r>
              <w:rPr>
                <w:rFonts w:ascii="Times New Roman" w:hAnsi="Times New Roman" w:cs="Times New Roman"/>
                <w:sz w:val="28"/>
                <w:szCs w:val="28"/>
                <w:lang w:val="en-US"/>
              </w:rPr>
              <w:t>34,</w:t>
            </w:r>
            <w:r w:rsidR="000D54A8">
              <w:rPr>
                <w:rFonts w:ascii="Times New Roman" w:hAnsi="Times New Roman" w:cs="Times New Roman"/>
                <w:sz w:val="28"/>
                <w:szCs w:val="28"/>
                <w:lang w:val="en-US"/>
              </w:rPr>
              <w:t xml:space="preserve"> </w:t>
            </w:r>
            <w:r>
              <w:rPr>
                <w:rFonts w:ascii="Times New Roman" w:hAnsi="Times New Roman" w:cs="Times New Roman"/>
                <w:sz w:val="28"/>
                <w:szCs w:val="28"/>
                <w:lang w:val="en-US"/>
              </w:rPr>
              <w:t>35</w:t>
            </w:r>
          </w:p>
        </w:tc>
        <w:tc>
          <w:tcPr>
            <w:tcW w:w="1399" w:type="pct"/>
          </w:tcPr>
          <w:p w14:paraId="4365C86B" w14:textId="77777777" w:rsidR="001D75B0" w:rsidRPr="00B96D8E" w:rsidRDefault="001D75B0" w:rsidP="000D54A8">
            <w:pPr>
              <w:autoSpaceDN/>
              <w:ind w:left="3" w:hangingChars="1" w:hanging="3"/>
              <w:jc w:val="both"/>
              <w:textDirection w:val="btLr"/>
              <w:textAlignment w:val="top"/>
              <w:outlineLvl w:val="0"/>
              <w:rPr>
                <w:rFonts w:ascii="Times New Roman" w:eastAsia="Times New Roman" w:hAnsi="Times New Roman" w:cs="Times New Roman"/>
                <w:color w:val="auto"/>
                <w:position w:val="-1"/>
                <w:sz w:val="28"/>
                <w:szCs w:val="28"/>
                <w:lang w:eastAsia="en-US" w:bidi="ar-SA"/>
              </w:rPr>
            </w:pPr>
            <w:r w:rsidRPr="00B96D8E">
              <w:rPr>
                <w:rFonts w:ascii="Times New Roman" w:eastAsia="Times New Roman" w:hAnsi="Times New Roman" w:cs="Times New Roman"/>
                <w:color w:val="auto"/>
                <w:position w:val="-1"/>
                <w:sz w:val="28"/>
                <w:szCs w:val="28"/>
                <w:lang w:eastAsia="en-US" w:bidi="ar-SA"/>
              </w:rPr>
              <w:t>Trắc nghiệm khách quan  (40%)</w:t>
            </w:r>
          </w:p>
          <w:p w14:paraId="04F5431B" w14:textId="20517208" w:rsidR="001D75B0" w:rsidRPr="008C5587" w:rsidRDefault="001D75B0" w:rsidP="000D54A8">
            <w:pPr>
              <w:autoSpaceDN/>
              <w:ind w:left="3" w:hangingChars="1" w:hanging="3"/>
              <w:jc w:val="both"/>
              <w:textDirection w:val="btLr"/>
              <w:textAlignment w:val="top"/>
              <w:outlineLvl w:val="0"/>
              <w:rPr>
                <w:rFonts w:ascii="Times New Roman" w:eastAsia="Times New Roman" w:hAnsi="Times New Roman" w:cs="Times New Roman"/>
                <w:color w:val="auto"/>
                <w:position w:val="-1"/>
                <w:sz w:val="28"/>
                <w:szCs w:val="28"/>
                <w:lang w:eastAsia="en-US" w:bidi="ar-SA"/>
              </w:rPr>
            </w:pPr>
            <w:r w:rsidRPr="00B96D8E">
              <w:rPr>
                <w:rFonts w:ascii="Times New Roman" w:eastAsia="Times New Roman" w:hAnsi="Times New Roman" w:cs="Times New Roman"/>
                <w:color w:val="auto"/>
                <w:position w:val="-1"/>
                <w:sz w:val="28"/>
                <w:szCs w:val="28"/>
                <w:lang w:eastAsia="en-US" w:bidi="ar-SA"/>
              </w:rPr>
              <w:t>+ Tự luận (60%)</w:t>
            </w:r>
          </w:p>
        </w:tc>
        <w:tc>
          <w:tcPr>
            <w:tcW w:w="551" w:type="pct"/>
          </w:tcPr>
          <w:p w14:paraId="501C0BA5" w14:textId="77777777" w:rsidR="001D75B0" w:rsidRPr="001D75B0" w:rsidRDefault="00B00B22" w:rsidP="000D54A8">
            <w:pPr>
              <w:pStyle w:val="TableParagraph"/>
              <w:jc w:val="center"/>
              <w:rPr>
                <w:sz w:val="28"/>
                <w:szCs w:val="28"/>
              </w:rPr>
            </w:pPr>
            <w:r>
              <w:rPr>
                <w:sz w:val="28"/>
                <w:szCs w:val="28"/>
              </w:rPr>
              <w:t>50% Lý, 10</w:t>
            </w:r>
            <w:r w:rsidR="001D75B0" w:rsidRPr="001D75B0">
              <w:rPr>
                <w:sz w:val="28"/>
                <w:szCs w:val="28"/>
              </w:rPr>
              <w:t xml:space="preserve">% Hóa, </w:t>
            </w:r>
          </w:p>
          <w:p w14:paraId="5EF7928E" w14:textId="77777777" w:rsidR="001D75B0" w:rsidRPr="00B96D8E" w:rsidRDefault="00B00B22" w:rsidP="000D54A8">
            <w:pPr>
              <w:autoSpaceDN/>
              <w:ind w:left="3" w:hangingChars="1" w:hanging="3"/>
              <w:jc w:val="both"/>
              <w:textDirection w:val="btLr"/>
              <w:textAlignment w:val="top"/>
              <w:outlineLvl w:val="0"/>
              <w:rPr>
                <w:rFonts w:ascii="Times New Roman" w:eastAsia="Times New Roman" w:hAnsi="Times New Roman" w:cs="Times New Roman"/>
                <w:color w:val="auto"/>
                <w:position w:val="-1"/>
                <w:sz w:val="28"/>
                <w:szCs w:val="28"/>
                <w:lang w:eastAsia="en-US" w:bidi="ar-SA"/>
              </w:rPr>
            </w:pPr>
            <w:r>
              <w:rPr>
                <w:rFonts w:ascii="Times New Roman" w:hAnsi="Times New Roman" w:cs="Times New Roman"/>
                <w:sz w:val="28"/>
                <w:szCs w:val="28"/>
              </w:rPr>
              <w:t>40</w:t>
            </w:r>
            <w:r w:rsidR="001D75B0" w:rsidRPr="001D75B0">
              <w:rPr>
                <w:rFonts w:ascii="Times New Roman" w:hAnsi="Times New Roman" w:cs="Times New Roman"/>
                <w:sz w:val="28"/>
                <w:szCs w:val="28"/>
              </w:rPr>
              <w:t>% Sinh</w:t>
            </w:r>
          </w:p>
        </w:tc>
      </w:tr>
    </w:tbl>
    <w:p w14:paraId="4DF9363C" w14:textId="77777777" w:rsidR="00B96D8E" w:rsidRPr="00B96D8E" w:rsidRDefault="00B96D8E" w:rsidP="000D54A8">
      <w:pPr>
        <w:autoSpaceDN/>
        <w:jc w:val="both"/>
        <w:textDirection w:val="btLr"/>
        <w:textAlignment w:val="top"/>
        <w:outlineLvl w:val="0"/>
        <w:rPr>
          <w:rFonts w:ascii="Times New Roman" w:eastAsia="Times New Roman" w:hAnsi="Times New Roman" w:cs="Times New Roman"/>
          <w:color w:val="auto"/>
          <w:position w:val="-1"/>
          <w:sz w:val="28"/>
          <w:szCs w:val="28"/>
          <w:lang w:val="en-US" w:eastAsia="en-US" w:bidi="ar-SA"/>
        </w:rPr>
      </w:pPr>
      <w:r w:rsidRPr="00B96D8E">
        <w:rPr>
          <w:rFonts w:ascii="Times New Roman" w:eastAsia="Times New Roman" w:hAnsi="Times New Roman" w:cs="Times New Roman"/>
          <w:b/>
          <w:color w:val="auto"/>
          <w:position w:val="-1"/>
          <w:sz w:val="28"/>
          <w:szCs w:val="28"/>
          <w:lang w:val="en-US" w:eastAsia="en-US" w:bidi="ar-SA"/>
        </w:rPr>
        <w:t>III. Các nội dung khác</w:t>
      </w:r>
    </w:p>
    <w:p w14:paraId="6CA268E5" w14:textId="77777777" w:rsidR="00B96D8E" w:rsidRPr="00B96D8E" w:rsidRDefault="00B96D8E" w:rsidP="000D54A8">
      <w:pPr>
        <w:widowControl/>
        <w:numPr>
          <w:ilvl w:val="0"/>
          <w:numId w:val="4"/>
        </w:numPr>
        <w:autoSpaceDN/>
        <w:ind w:leftChars="-1" w:left="1" w:hangingChars="1" w:hanging="3"/>
        <w:jc w:val="both"/>
        <w:textDirection w:val="btLr"/>
        <w:textAlignment w:val="top"/>
        <w:outlineLvl w:val="0"/>
        <w:rPr>
          <w:rFonts w:ascii="Times New Roman" w:eastAsia="Times New Roman" w:hAnsi="Times New Roman" w:cs="Times New Roman"/>
          <w:b/>
          <w:color w:val="auto"/>
          <w:position w:val="-1"/>
          <w:sz w:val="28"/>
          <w:szCs w:val="28"/>
          <w:lang w:val="en-US" w:eastAsia="en-US" w:bidi="ar-SA"/>
        </w:rPr>
      </w:pPr>
      <w:r w:rsidRPr="00B96D8E">
        <w:rPr>
          <w:rFonts w:ascii="Times New Roman" w:eastAsia="Times New Roman" w:hAnsi="Times New Roman" w:cs="Times New Roman"/>
          <w:color w:val="auto"/>
          <w:position w:val="-1"/>
          <w:sz w:val="28"/>
          <w:szCs w:val="28"/>
          <w:lang w:val="en-US" w:eastAsia="en-US" w:bidi="ar-SA"/>
        </w:rPr>
        <w:t>Sinh hoạt tổ nhóm chuyên môn</w:t>
      </w:r>
      <w:r w:rsidRPr="00B96D8E">
        <w:rPr>
          <w:rFonts w:ascii="Times New Roman" w:eastAsia="Times New Roman" w:hAnsi="Times New Roman" w:cs="Times New Roman"/>
          <w:color w:val="auto"/>
          <w:position w:val="-1"/>
          <w:sz w:val="28"/>
          <w:szCs w:val="28"/>
          <w:lang w:eastAsia="en-US" w:bidi="ar-SA"/>
        </w:rPr>
        <w:t>:</w:t>
      </w:r>
    </w:p>
    <w:p w14:paraId="2D9F15E0" w14:textId="119BCC6B" w:rsidR="00B96D8E" w:rsidRPr="00B96D8E" w:rsidRDefault="00B96D8E" w:rsidP="000D54A8">
      <w:pPr>
        <w:widowControl/>
        <w:numPr>
          <w:ilvl w:val="0"/>
          <w:numId w:val="4"/>
        </w:numPr>
        <w:autoSpaceDN/>
        <w:ind w:leftChars="-1" w:left="1" w:hangingChars="1" w:hanging="3"/>
        <w:jc w:val="both"/>
        <w:textDirection w:val="btLr"/>
        <w:textAlignment w:val="top"/>
        <w:outlineLvl w:val="0"/>
        <w:rPr>
          <w:rFonts w:ascii="Times New Roman" w:eastAsia="Times New Roman" w:hAnsi="Times New Roman" w:cs="Times New Roman"/>
          <w:b/>
          <w:color w:val="auto"/>
          <w:position w:val="-1"/>
          <w:sz w:val="28"/>
          <w:szCs w:val="28"/>
          <w:lang w:val="en-US" w:eastAsia="en-US" w:bidi="ar-SA"/>
        </w:rPr>
      </w:pPr>
      <w:r w:rsidRPr="00B96D8E">
        <w:rPr>
          <w:rFonts w:ascii="Times New Roman" w:eastAsia="Times New Roman" w:hAnsi="Times New Roman" w:cs="Times New Roman"/>
          <w:color w:val="auto"/>
          <w:position w:val="-1"/>
          <w:sz w:val="28"/>
          <w:szCs w:val="28"/>
          <w:lang w:val="en-US" w:eastAsia="en-US" w:bidi="ar-SA"/>
        </w:rPr>
        <w:t xml:space="preserve">Tổ chức các hoạt động trải nghiệm     </w:t>
      </w:r>
    </w:p>
    <w:p w14:paraId="49EC9D50" w14:textId="20FDE6BC" w:rsidR="00B96D8E" w:rsidRPr="00B96D8E" w:rsidRDefault="00486E13" w:rsidP="000D54A8">
      <w:pPr>
        <w:autoSpaceDN/>
        <w:ind w:left="3" w:hangingChars="1" w:hanging="3"/>
        <w:jc w:val="both"/>
        <w:textDirection w:val="btLr"/>
        <w:textAlignment w:val="top"/>
        <w:outlineLvl w:val="0"/>
        <w:rPr>
          <w:rFonts w:ascii="Times New Roman" w:eastAsia="Times New Roman" w:hAnsi="Times New Roman" w:cs="Times New Roman"/>
          <w:b/>
          <w:i/>
          <w:color w:val="auto"/>
          <w:position w:val="-1"/>
          <w:sz w:val="28"/>
          <w:szCs w:val="28"/>
          <w:lang w:val="en-US" w:eastAsia="en-US" w:bidi="ar-SA"/>
        </w:rPr>
      </w:pPr>
      <w:r>
        <w:rPr>
          <w:rFonts w:ascii="Times New Roman" w:eastAsia="Times New Roman" w:hAnsi="Times New Roman" w:cs="Times New Roman"/>
          <w:b/>
          <w:i/>
          <w:color w:val="auto"/>
          <w:position w:val="-1"/>
          <w:sz w:val="28"/>
          <w:szCs w:val="28"/>
          <w:lang w:eastAsia="en-US" w:bidi="ar-SA"/>
        </w:rPr>
        <w:t xml:space="preserve">                                                                                                                    </w:t>
      </w:r>
      <w:r w:rsidR="00367061">
        <w:rPr>
          <w:rFonts w:ascii="Times New Roman" w:eastAsia="Times New Roman" w:hAnsi="Times New Roman" w:cs="Times New Roman"/>
          <w:b/>
          <w:i/>
          <w:color w:val="auto"/>
          <w:position w:val="-1"/>
          <w:sz w:val="28"/>
          <w:szCs w:val="28"/>
          <w:lang w:val="en-US" w:eastAsia="en-US" w:bidi="ar-SA"/>
        </w:rPr>
        <w:t>Mạo Khê,</w:t>
      </w:r>
      <w:r w:rsidR="008C5587">
        <w:rPr>
          <w:rFonts w:ascii="Times New Roman" w:eastAsia="Times New Roman" w:hAnsi="Times New Roman" w:cs="Times New Roman"/>
          <w:b/>
          <w:i/>
          <w:color w:val="auto"/>
          <w:position w:val="-1"/>
          <w:sz w:val="28"/>
          <w:szCs w:val="28"/>
          <w:lang w:val="en-US" w:eastAsia="en-US" w:bidi="ar-SA"/>
        </w:rPr>
        <w:t xml:space="preserve"> </w:t>
      </w:r>
      <w:r w:rsidR="00B96D8E">
        <w:rPr>
          <w:rFonts w:ascii="Times New Roman" w:eastAsia="Times New Roman" w:hAnsi="Times New Roman" w:cs="Times New Roman"/>
          <w:b/>
          <w:i/>
          <w:color w:val="auto"/>
          <w:position w:val="-1"/>
          <w:sz w:val="28"/>
          <w:szCs w:val="28"/>
          <w:lang w:val="en-US" w:eastAsia="en-US" w:bidi="ar-SA"/>
        </w:rPr>
        <w:t>ngày 30 tháng 08 năm 2022</w:t>
      </w:r>
    </w:p>
    <w:tbl>
      <w:tblPr>
        <w:tblW w:w="14219" w:type="dxa"/>
        <w:tblLayout w:type="fixed"/>
        <w:tblLook w:val="0000" w:firstRow="0" w:lastRow="0" w:firstColumn="0" w:lastColumn="0" w:noHBand="0" w:noVBand="0"/>
      </w:tblPr>
      <w:tblGrid>
        <w:gridCol w:w="7109"/>
        <w:gridCol w:w="7110"/>
      </w:tblGrid>
      <w:tr w:rsidR="00B96D8E" w:rsidRPr="00B96D8E" w14:paraId="25202ED1" w14:textId="77777777" w:rsidTr="00061C24">
        <w:tc>
          <w:tcPr>
            <w:tcW w:w="7109" w:type="dxa"/>
          </w:tcPr>
          <w:p w14:paraId="155BE90C" w14:textId="77777777" w:rsidR="00B96D8E" w:rsidRPr="00B96D8E" w:rsidRDefault="00B96D8E" w:rsidP="000D54A8">
            <w:pPr>
              <w:autoSpaceDN/>
              <w:ind w:left="3" w:hangingChars="1" w:hanging="3"/>
              <w:jc w:val="center"/>
              <w:textDirection w:val="btLr"/>
              <w:textAlignment w:val="top"/>
              <w:outlineLvl w:val="0"/>
              <w:rPr>
                <w:rFonts w:ascii="Times New Roman" w:eastAsia="Times New Roman" w:hAnsi="Times New Roman" w:cs="Times New Roman"/>
                <w:b/>
                <w:color w:val="auto"/>
                <w:position w:val="-1"/>
                <w:sz w:val="28"/>
                <w:szCs w:val="28"/>
                <w:lang w:eastAsia="en-US" w:bidi="ar-SA"/>
              </w:rPr>
            </w:pPr>
            <w:r w:rsidRPr="00B96D8E">
              <w:rPr>
                <w:rFonts w:ascii="Times New Roman" w:eastAsia="Times New Roman" w:hAnsi="Times New Roman" w:cs="Times New Roman"/>
                <w:b/>
                <w:color w:val="auto"/>
                <w:position w:val="-1"/>
                <w:sz w:val="28"/>
                <w:szCs w:val="28"/>
                <w:lang w:val="en-US" w:eastAsia="en-US" w:bidi="ar-SA"/>
              </w:rPr>
              <w:t>NHÓM TRƯỞNG</w:t>
            </w:r>
          </w:p>
          <w:p w14:paraId="020822D1" w14:textId="77777777" w:rsidR="00B96D8E" w:rsidRPr="00B96D8E" w:rsidRDefault="00B96D8E" w:rsidP="000D54A8">
            <w:pPr>
              <w:autoSpaceDN/>
              <w:ind w:left="3" w:hangingChars="1" w:hanging="3"/>
              <w:jc w:val="center"/>
              <w:textDirection w:val="btLr"/>
              <w:textAlignment w:val="top"/>
              <w:outlineLvl w:val="0"/>
              <w:rPr>
                <w:rFonts w:ascii="Times New Roman" w:eastAsia="Times New Roman" w:hAnsi="Times New Roman" w:cs="Times New Roman"/>
                <w:b/>
                <w:color w:val="auto"/>
                <w:position w:val="-1"/>
                <w:sz w:val="28"/>
                <w:szCs w:val="28"/>
                <w:lang w:eastAsia="en-US" w:bidi="ar-SA"/>
              </w:rPr>
            </w:pPr>
          </w:p>
          <w:p w14:paraId="0D2C5AE9" w14:textId="77777777" w:rsidR="00B96D8E" w:rsidRDefault="00B96D8E" w:rsidP="000D54A8">
            <w:pPr>
              <w:autoSpaceDN/>
              <w:ind w:left="3" w:hangingChars="1" w:hanging="3"/>
              <w:jc w:val="center"/>
              <w:textDirection w:val="btLr"/>
              <w:textAlignment w:val="top"/>
              <w:outlineLvl w:val="0"/>
              <w:rPr>
                <w:rFonts w:ascii="Times New Roman" w:eastAsia="Times New Roman" w:hAnsi="Times New Roman" w:cs="Times New Roman"/>
                <w:b/>
                <w:color w:val="auto"/>
                <w:position w:val="-1"/>
                <w:sz w:val="28"/>
                <w:szCs w:val="28"/>
                <w:lang w:eastAsia="en-US" w:bidi="ar-SA"/>
              </w:rPr>
            </w:pPr>
          </w:p>
          <w:p w14:paraId="79E8AE90" w14:textId="77777777" w:rsidR="000D54A8" w:rsidRDefault="000D54A8" w:rsidP="000D54A8">
            <w:pPr>
              <w:autoSpaceDN/>
              <w:ind w:left="3" w:hangingChars="1" w:hanging="3"/>
              <w:jc w:val="center"/>
              <w:textDirection w:val="btLr"/>
              <w:textAlignment w:val="top"/>
              <w:outlineLvl w:val="0"/>
              <w:rPr>
                <w:rFonts w:ascii="Times New Roman" w:eastAsia="Times New Roman" w:hAnsi="Times New Roman" w:cs="Times New Roman"/>
                <w:b/>
                <w:color w:val="auto"/>
                <w:position w:val="-1"/>
                <w:sz w:val="28"/>
                <w:szCs w:val="28"/>
                <w:lang w:eastAsia="en-US" w:bidi="ar-SA"/>
              </w:rPr>
            </w:pPr>
          </w:p>
          <w:p w14:paraId="6E7DB4A2" w14:textId="77777777" w:rsidR="000D54A8" w:rsidRDefault="000D54A8" w:rsidP="000D54A8">
            <w:pPr>
              <w:autoSpaceDN/>
              <w:ind w:left="3" w:hangingChars="1" w:hanging="3"/>
              <w:jc w:val="center"/>
              <w:textDirection w:val="btLr"/>
              <w:textAlignment w:val="top"/>
              <w:outlineLvl w:val="0"/>
              <w:rPr>
                <w:rFonts w:ascii="Times New Roman" w:eastAsia="Times New Roman" w:hAnsi="Times New Roman" w:cs="Times New Roman"/>
                <w:b/>
                <w:color w:val="auto"/>
                <w:position w:val="-1"/>
                <w:sz w:val="28"/>
                <w:szCs w:val="28"/>
                <w:lang w:eastAsia="en-US" w:bidi="ar-SA"/>
              </w:rPr>
            </w:pPr>
          </w:p>
          <w:p w14:paraId="03D74D46" w14:textId="4789872C" w:rsidR="00B96D8E" w:rsidRPr="008C5587" w:rsidRDefault="00C04A25" w:rsidP="000D54A8">
            <w:pPr>
              <w:autoSpaceDN/>
              <w:jc w:val="center"/>
              <w:textDirection w:val="btLr"/>
              <w:textAlignment w:val="top"/>
              <w:outlineLvl w:val="0"/>
              <w:rPr>
                <w:rFonts w:ascii="Times New Roman" w:eastAsia="Times New Roman" w:hAnsi="Times New Roman" w:cs="Times New Roman"/>
                <w:b/>
                <w:color w:val="auto"/>
                <w:position w:val="-1"/>
                <w:sz w:val="28"/>
                <w:szCs w:val="28"/>
                <w:lang w:eastAsia="en-US" w:bidi="ar-SA"/>
              </w:rPr>
            </w:pPr>
            <w:r>
              <w:rPr>
                <w:rFonts w:ascii="Times New Roman" w:eastAsia="Times New Roman" w:hAnsi="Times New Roman" w:cs="Times New Roman"/>
                <w:b/>
                <w:color w:val="auto"/>
                <w:position w:val="-1"/>
                <w:sz w:val="28"/>
                <w:szCs w:val="28"/>
                <w:lang w:eastAsia="en-US" w:bidi="ar-SA"/>
              </w:rPr>
              <w:t>Hoàng Thị Thùy Dương</w:t>
            </w:r>
          </w:p>
        </w:tc>
        <w:tc>
          <w:tcPr>
            <w:tcW w:w="7110" w:type="dxa"/>
          </w:tcPr>
          <w:p w14:paraId="75BC2DB9" w14:textId="77777777" w:rsidR="00B96D8E" w:rsidRPr="00B96D8E" w:rsidRDefault="00B96D8E" w:rsidP="000D54A8">
            <w:pPr>
              <w:autoSpaceDN/>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val="en-US" w:eastAsia="en-US" w:bidi="ar-SA"/>
              </w:rPr>
            </w:pPr>
            <w:r w:rsidRPr="00B96D8E">
              <w:rPr>
                <w:rFonts w:ascii="Times New Roman" w:eastAsia="Times New Roman" w:hAnsi="Times New Roman" w:cs="Times New Roman"/>
                <w:b/>
                <w:color w:val="auto"/>
                <w:position w:val="-1"/>
                <w:sz w:val="28"/>
                <w:szCs w:val="28"/>
                <w:lang w:val="en-US" w:eastAsia="en-US" w:bidi="ar-SA"/>
              </w:rPr>
              <w:t>HIỆU TRƯỞNG</w:t>
            </w:r>
          </w:p>
          <w:p w14:paraId="4F33145B" w14:textId="77777777" w:rsidR="00B96D8E" w:rsidRDefault="00B96D8E" w:rsidP="000D54A8">
            <w:pPr>
              <w:autoSpaceDN/>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val="en-US" w:eastAsia="en-US" w:bidi="ar-SA"/>
              </w:rPr>
            </w:pPr>
          </w:p>
          <w:p w14:paraId="6787A176" w14:textId="77777777" w:rsidR="000D54A8" w:rsidRDefault="000D54A8" w:rsidP="000D54A8">
            <w:pPr>
              <w:autoSpaceDN/>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val="en-US" w:eastAsia="en-US" w:bidi="ar-SA"/>
              </w:rPr>
            </w:pPr>
          </w:p>
          <w:p w14:paraId="594A1A63" w14:textId="77777777" w:rsidR="000D54A8" w:rsidRDefault="000D54A8" w:rsidP="000D54A8">
            <w:pPr>
              <w:autoSpaceDN/>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val="en-US" w:eastAsia="en-US" w:bidi="ar-SA"/>
              </w:rPr>
            </w:pPr>
          </w:p>
          <w:p w14:paraId="75A0D487" w14:textId="77777777" w:rsidR="00B96D8E" w:rsidRPr="00B96D8E" w:rsidRDefault="00B96D8E" w:rsidP="000D54A8">
            <w:pPr>
              <w:autoSpaceDN/>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val="en-US" w:eastAsia="en-US" w:bidi="ar-SA"/>
              </w:rPr>
            </w:pPr>
            <w:bookmarkStart w:id="0" w:name="_GoBack"/>
            <w:bookmarkEnd w:id="0"/>
          </w:p>
          <w:p w14:paraId="36062758" w14:textId="77777777" w:rsidR="00B96D8E" w:rsidRPr="00C04A25" w:rsidRDefault="00C04A25" w:rsidP="000D54A8">
            <w:pPr>
              <w:autoSpaceDN/>
              <w:ind w:left="3" w:hangingChars="1" w:hanging="3"/>
              <w:jc w:val="center"/>
              <w:textDirection w:val="btLr"/>
              <w:textAlignment w:val="top"/>
              <w:outlineLvl w:val="0"/>
              <w:rPr>
                <w:rFonts w:ascii="Times New Roman" w:eastAsia="Times New Roman" w:hAnsi="Times New Roman" w:cs="Times New Roman"/>
                <w:b/>
                <w:color w:val="auto"/>
                <w:position w:val="-1"/>
                <w:sz w:val="28"/>
                <w:szCs w:val="28"/>
                <w:lang w:eastAsia="en-US" w:bidi="ar-SA"/>
              </w:rPr>
            </w:pPr>
            <w:r w:rsidRPr="00C04A25">
              <w:rPr>
                <w:rFonts w:ascii="Times New Roman" w:eastAsia="Times New Roman" w:hAnsi="Times New Roman" w:cs="Times New Roman"/>
                <w:b/>
                <w:color w:val="auto"/>
                <w:position w:val="-1"/>
                <w:sz w:val="28"/>
                <w:szCs w:val="28"/>
                <w:lang w:val="en-US" w:eastAsia="en-US" w:bidi="ar-SA"/>
              </w:rPr>
              <w:t>Phạm</w:t>
            </w:r>
            <w:r w:rsidRPr="00C04A25">
              <w:rPr>
                <w:rFonts w:ascii="Times New Roman" w:eastAsia="Times New Roman" w:hAnsi="Times New Roman" w:cs="Times New Roman"/>
                <w:b/>
                <w:color w:val="auto"/>
                <w:position w:val="-1"/>
                <w:sz w:val="28"/>
                <w:szCs w:val="28"/>
                <w:lang w:eastAsia="en-US" w:bidi="ar-SA"/>
              </w:rPr>
              <w:t xml:space="preserve"> Thị Phú</w:t>
            </w:r>
          </w:p>
        </w:tc>
      </w:tr>
    </w:tbl>
    <w:p w14:paraId="5EB0C537" w14:textId="77777777" w:rsidR="00335998" w:rsidRDefault="00335998" w:rsidP="000D54A8">
      <w:pPr>
        <w:rPr>
          <w:rFonts w:ascii="Times New Roman" w:hAnsi="Times New Roman" w:cs="Times New Roman"/>
          <w:sz w:val="28"/>
          <w:szCs w:val="28"/>
        </w:rPr>
      </w:pPr>
    </w:p>
    <w:sectPr w:rsidR="00335998" w:rsidSect="00AD43B5">
      <w:pgSz w:w="16840" w:h="11907" w:orient="landscape"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DF0929" w14:textId="77777777" w:rsidR="00174931" w:rsidRDefault="00174931" w:rsidP="006B62F4">
      <w:r>
        <w:separator/>
      </w:r>
    </w:p>
  </w:endnote>
  <w:endnote w:type="continuationSeparator" w:id="0">
    <w:p w14:paraId="6ABC449E" w14:textId="77777777" w:rsidR="00174931" w:rsidRDefault="00174931" w:rsidP="006B6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0AA764" w14:textId="77777777" w:rsidR="00174931" w:rsidRDefault="00174931" w:rsidP="006B62F4">
      <w:r>
        <w:separator/>
      </w:r>
    </w:p>
  </w:footnote>
  <w:footnote w:type="continuationSeparator" w:id="0">
    <w:p w14:paraId="330CE94A" w14:textId="77777777" w:rsidR="00174931" w:rsidRDefault="00174931" w:rsidP="006B62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2618E"/>
    <w:multiLevelType w:val="hybridMultilevel"/>
    <w:tmpl w:val="51720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B20921"/>
    <w:multiLevelType w:val="hybridMultilevel"/>
    <w:tmpl w:val="5B5A24CC"/>
    <w:lvl w:ilvl="0" w:tplc="F634CEBA">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315350"/>
    <w:multiLevelType w:val="hybridMultilevel"/>
    <w:tmpl w:val="4A9A4494"/>
    <w:lvl w:ilvl="0" w:tplc="3348AC88">
      <w:start w:val="2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E54547"/>
    <w:multiLevelType w:val="multilevel"/>
    <w:tmpl w:val="C9E045A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66CD135F"/>
    <w:multiLevelType w:val="hybridMultilevel"/>
    <w:tmpl w:val="F9049CA0"/>
    <w:lvl w:ilvl="0" w:tplc="108067BE">
      <w:start w:val="2"/>
      <w:numFmt w:val="decimal"/>
      <w:lvlText w:val="%1."/>
      <w:lvlJc w:val="left"/>
      <w:pPr>
        <w:ind w:left="902" w:hanging="265"/>
      </w:pPr>
      <w:rPr>
        <w:rFonts w:ascii="Times New Roman" w:eastAsia="Times New Roman" w:hAnsi="Times New Roman" w:cs="Times New Roman" w:hint="default"/>
        <w:b/>
        <w:bCs/>
        <w:i w:val="0"/>
        <w:w w:val="101"/>
        <w:sz w:val="26"/>
        <w:szCs w:val="26"/>
        <w:lang w:eastAsia="en-US" w:bidi="ar-SA"/>
      </w:rPr>
    </w:lvl>
    <w:lvl w:ilvl="1" w:tplc="40DCAE0A">
      <w:numFmt w:val="bullet"/>
      <w:lvlText w:val="•"/>
      <w:lvlJc w:val="left"/>
      <w:pPr>
        <w:ind w:left="2210" w:hanging="265"/>
      </w:pPr>
      <w:rPr>
        <w:rFonts w:hint="default"/>
        <w:lang w:eastAsia="en-US" w:bidi="ar-SA"/>
      </w:rPr>
    </w:lvl>
    <w:lvl w:ilvl="2" w:tplc="5F3037A2">
      <w:numFmt w:val="bullet"/>
      <w:lvlText w:val="•"/>
      <w:lvlJc w:val="left"/>
      <w:pPr>
        <w:ind w:left="3520" w:hanging="265"/>
      </w:pPr>
      <w:rPr>
        <w:rFonts w:hint="default"/>
        <w:lang w:eastAsia="en-US" w:bidi="ar-SA"/>
      </w:rPr>
    </w:lvl>
    <w:lvl w:ilvl="3" w:tplc="B5DE9996">
      <w:numFmt w:val="bullet"/>
      <w:lvlText w:val="•"/>
      <w:lvlJc w:val="left"/>
      <w:pPr>
        <w:ind w:left="4830" w:hanging="265"/>
      </w:pPr>
      <w:rPr>
        <w:rFonts w:hint="default"/>
        <w:lang w:eastAsia="en-US" w:bidi="ar-SA"/>
      </w:rPr>
    </w:lvl>
    <w:lvl w:ilvl="4" w:tplc="A4A4CA9A">
      <w:numFmt w:val="bullet"/>
      <w:lvlText w:val="•"/>
      <w:lvlJc w:val="left"/>
      <w:pPr>
        <w:ind w:left="6140" w:hanging="265"/>
      </w:pPr>
      <w:rPr>
        <w:rFonts w:hint="default"/>
        <w:lang w:eastAsia="en-US" w:bidi="ar-SA"/>
      </w:rPr>
    </w:lvl>
    <w:lvl w:ilvl="5" w:tplc="2EBC3C8C">
      <w:numFmt w:val="bullet"/>
      <w:lvlText w:val="•"/>
      <w:lvlJc w:val="left"/>
      <w:pPr>
        <w:ind w:left="7450" w:hanging="265"/>
      </w:pPr>
      <w:rPr>
        <w:rFonts w:hint="default"/>
        <w:lang w:eastAsia="en-US" w:bidi="ar-SA"/>
      </w:rPr>
    </w:lvl>
    <w:lvl w:ilvl="6" w:tplc="515818D2">
      <w:numFmt w:val="bullet"/>
      <w:lvlText w:val="•"/>
      <w:lvlJc w:val="left"/>
      <w:pPr>
        <w:ind w:left="8760" w:hanging="265"/>
      </w:pPr>
      <w:rPr>
        <w:rFonts w:hint="default"/>
        <w:lang w:eastAsia="en-US" w:bidi="ar-SA"/>
      </w:rPr>
    </w:lvl>
    <w:lvl w:ilvl="7" w:tplc="B8589ABE">
      <w:numFmt w:val="bullet"/>
      <w:lvlText w:val="•"/>
      <w:lvlJc w:val="left"/>
      <w:pPr>
        <w:ind w:left="10070" w:hanging="265"/>
      </w:pPr>
      <w:rPr>
        <w:rFonts w:hint="default"/>
        <w:lang w:eastAsia="en-US" w:bidi="ar-SA"/>
      </w:rPr>
    </w:lvl>
    <w:lvl w:ilvl="8" w:tplc="F4867D1A">
      <w:numFmt w:val="bullet"/>
      <w:lvlText w:val="•"/>
      <w:lvlJc w:val="left"/>
      <w:pPr>
        <w:ind w:left="11380" w:hanging="265"/>
      </w:pPr>
      <w:rPr>
        <w:rFonts w:hint="default"/>
        <w:lang w:eastAsia="en-US" w:bidi="ar-SA"/>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35998"/>
    <w:rsid w:val="000337A9"/>
    <w:rsid w:val="00042EB3"/>
    <w:rsid w:val="00043A0F"/>
    <w:rsid w:val="00061C24"/>
    <w:rsid w:val="00064F6E"/>
    <w:rsid w:val="000778CD"/>
    <w:rsid w:val="000826FE"/>
    <w:rsid w:val="00084115"/>
    <w:rsid w:val="00091593"/>
    <w:rsid w:val="000A3F9B"/>
    <w:rsid w:val="000A63BD"/>
    <w:rsid w:val="000C43B1"/>
    <w:rsid w:val="000D15B0"/>
    <w:rsid w:val="000D54A8"/>
    <w:rsid w:val="000F0569"/>
    <w:rsid w:val="000F5E21"/>
    <w:rsid w:val="0010543B"/>
    <w:rsid w:val="0012210A"/>
    <w:rsid w:val="001226EF"/>
    <w:rsid w:val="00127360"/>
    <w:rsid w:val="001550C1"/>
    <w:rsid w:val="00155F11"/>
    <w:rsid w:val="0015622B"/>
    <w:rsid w:val="00174931"/>
    <w:rsid w:val="001B37F9"/>
    <w:rsid w:val="001C6874"/>
    <w:rsid w:val="001D38D3"/>
    <w:rsid w:val="001D5DB6"/>
    <w:rsid w:val="001D75B0"/>
    <w:rsid w:val="001E46C3"/>
    <w:rsid w:val="001E4971"/>
    <w:rsid w:val="002070CE"/>
    <w:rsid w:val="00267EB1"/>
    <w:rsid w:val="002866AD"/>
    <w:rsid w:val="002913D5"/>
    <w:rsid w:val="0029603B"/>
    <w:rsid w:val="002A5558"/>
    <w:rsid w:val="002B1393"/>
    <w:rsid w:val="002B6545"/>
    <w:rsid w:val="002D1DC4"/>
    <w:rsid w:val="002E7C22"/>
    <w:rsid w:val="002F23E5"/>
    <w:rsid w:val="00315F08"/>
    <w:rsid w:val="00335998"/>
    <w:rsid w:val="00353486"/>
    <w:rsid w:val="00367061"/>
    <w:rsid w:val="003A1F89"/>
    <w:rsid w:val="003D18AE"/>
    <w:rsid w:val="00441154"/>
    <w:rsid w:val="004419D3"/>
    <w:rsid w:val="00446244"/>
    <w:rsid w:val="00453B30"/>
    <w:rsid w:val="00455C2E"/>
    <w:rsid w:val="004636E4"/>
    <w:rsid w:val="00486E13"/>
    <w:rsid w:val="004930A1"/>
    <w:rsid w:val="004C71BC"/>
    <w:rsid w:val="004F1CDA"/>
    <w:rsid w:val="00506342"/>
    <w:rsid w:val="00512078"/>
    <w:rsid w:val="0057444D"/>
    <w:rsid w:val="005807EE"/>
    <w:rsid w:val="00590426"/>
    <w:rsid w:val="00590B17"/>
    <w:rsid w:val="005B2809"/>
    <w:rsid w:val="005C1118"/>
    <w:rsid w:val="005D3073"/>
    <w:rsid w:val="005E3504"/>
    <w:rsid w:val="005F28F2"/>
    <w:rsid w:val="0060618D"/>
    <w:rsid w:val="006244E8"/>
    <w:rsid w:val="00644CA7"/>
    <w:rsid w:val="0064537F"/>
    <w:rsid w:val="00675180"/>
    <w:rsid w:val="006840EF"/>
    <w:rsid w:val="006A1E62"/>
    <w:rsid w:val="006A5A81"/>
    <w:rsid w:val="006B62F4"/>
    <w:rsid w:val="006B650A"/>
    <w:rsid w:val="006D41B6"/>
    <w:rsid w:val="00715910"/>
    <w:rsid w:val="007247BD"/>
    <w:rsid w:val="007301E5"/>
    <w:rsid w:val="00776F41"/>
    <w:rsid w:val="00794DEA"/>
    <w:rsid w:val="007F17E3"/>
    <w:rsid w:val="0082021F"/>
    <w:rsid w:val="0082311E"/>
    <w:rsid w:val="00830CA4"/>
    <w:rsid w:val="00832626"/>
    <w:rsid w:val="008506DA"/>
    <w:rsid w:val="00850A41"/>
    <w:rsid w:val="008B46EA"/>
    <w:rsid w:val="008C5587"/>
    <w:rsid w:val="008E4553"/>
    <w:rsid w:val="008E488C"/>
    <w:rsid w:val="008E59FC"/>
    <w:rsid w:val="008E639D"/>
    <w:rsid w:val="009047D0"/>
    <w:rsid w:val="00910972"/>
    <w:rsid w:val="009131D2"/>
    <w:rsid w:val="00923C59"/>
    <w:rsid w:val="00942072"/>
    <w:rsid w:val="009864EC"/>
    <w:rsid w:val="00992DF2"/>
    <w:rsid w:val="009A16B1"/>
    <w:rsid w:val="009D7335"/>
    <w:rsid w:val="00A11E1E"/>
    <w:rsid w:val="00A27F40"/>
    <w:rsid w:val="00A508E1"/>
    <w:rsid w:val="00A72777"/>
    <w:rsid w:val="00A837C2"/>
    <w:rsid w:val="00AA382F"/>
    <w:rsid w:val="00AD43B5"/>
    <w:rsid w:val="00AF0747"/>
    <w:rsid w:val="00AF1349"/>
    <w:rsid w:val="00AF6C33"/>
    <w:rsid w:val="00B00B22"/>
    <w:rsid w:val="00B123F3"/>
    <w:rsid w:val="00B32B05"/>
    <w:rsid w:val="00B3622C"/>
    <w:rsid w:val="00B40168"/>
    <w:rsid w:val="00B71368"/>
    <w:rsid w:val="00B91B13"/>
    <w:rsid w:val="00B9206C"/>
    <w:rsid w:val="00B945BE"/>
    <w:rsid w:val="00B94BC8"/>
    <w:rsid w:val="00B95B91"/>
    <w:rsid w:val="00B96D8E"/>
    <w:rsid w:val="00BB0826"/>
    <w:rsid w:val="00BC75F1"/>
    <w:rsid w:val="00BD3E59"/>
    <w:rsid w:val="00BD471F"/>
    <w:rsid w:val="00BE425E"/>
    <w:rsid w:val="00C04A25"/>
    <w:rsid w:val="00C05518"/>
    <w:rsid w:val="00C079C8"/>
    <w:rsid w:val="00C34408"/>
    <w:rsid w:val="00C76540"/>
    <w:rsid w:val="00C771E4"/>
    <w:rsid w:val="00C77FD9"/>
    <w:rsid w:val="00C80CC5"/>
    <w:rsid w:val="00C8450F"/>
    <w:rsid w:val="00C872AB"/>
    <w:rsid w:val="00CA4026"/>
    <w:rsid w:val="00CA5A32"/>
    <w:rsid w:val="00CD3CD3"/>
    <w:rsid w:val="00D023CC"/>
    <w:rsid w:val="00D24268"/>
    <w:rsid w:val="00D26DF6"/>
    <w:rsid w:val="00D4135C"/>
    <w:rsid w:val="00DD24B3"/>
    <w:rsid w:val="00DD7646"/>
    <w:rsid w:val="00DE384A"/>
    <w:rsid w:val="00DE5CD3"/>
    <w:rsid w:val="00E314F2"/>
    <w:rsid w:val="00E50FCE"/>
    <w:rsid w:val="00E53A7E"/>
    <w:rsid w:val="00E67013"/>
    <w:rsid w:val="00E67F4B"/>
    <w:rsid w:val="00E82926"/>
    <w:rsid w:val="00E862CF"/>
    <w:rsid w:val="00EB3265"/>
    <w:rsid w:val="00ED3F28"/>
    <w:rsid w:val="00ED7EAC"/>
    <w:rsid w:val="00EF73B1"/>
    <w:rsid w:val="00F01663"/>
    <w:rsid w:val="00F045F1"/>
    <w:rsid w:val="00F10EDA"/>
    <w:rsid w:val="00F161FC"/>
    <w:rsid w:val="00F2568D"/>
    <w:rsid w:val="00F67A07"/>
    <w:rsid w:val="00F67D37"/>
    <w:rsid w:val="00FB0E2F"/>
    <w:rsid w:val="00FC6ADB"/>
    <w:rsid w:val="00FD611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846A408"/>
  <w15:docId w15:val="{2BCFA218-6048-41B6-A6EB-25BF9FAB3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2DF2"/>
    <w:pPr>
      <w:widowControl w:val="0"/>
      <w:suppressAutoHyphens/>
      <w:autoSpaceDN w:val="0"/>
      <w:spacing w:after="0" w:line="240" w:lineRule="auto"/>
      <w:textAlignment w:val="baseline"/>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B62F4"/>
    <w:pPr>
      <w:widowControl/>
      <w:suppressAutoHyphens w:val="0"/>
      <w:autoSpaceDN/>
      <w:textAlignment w:val="auto"/>
    </w:pPr>
    <w:rPr>
      <w:rFonts w:ascii="Times New Roman" w:eastAsia="Times New Roman" w:hAnsi="Times New Roman" w:cs="Times New Roman"/>
      <w:sz w:val="20"/>
      <w:szCs w:val="20"/>
      <w:lang w:val="en-US" w:eastAsia="en-US" w:bidi="ar-SA"/>
    </w:rPr>
  </w:style>
  <w:style w:type="character" w:customStyle="1" w:styleId="FootnoteTextChar">
    <w:name w:val="Footnote Text Char"/>
    <w:basedOn w:val="DefaultParagraphFont"/>
    <w:link w:val="FootnoteText"/>
    <w:uiPriority w:val="99"/>
    <w:semiHidden/>
    <w:rsid w:val="006B62F4"/>
    <w:rPr>
      <w:rFonts w:ascii="Times New Roman" w:eastAsia="Times New Roman" w:hAnsi="Times New Roman" w:cs="Times New Roman"/>
      <w:color w:val="000000"/>
      <w:sz w:val="20"/>
      <w:szCs w:val="20"/>
    </w:rPr>
  </w:style>
  <w:style w:type="character" w:styleId="FootnoteReference">
    <w:name w:val="footnote reference"/>
    <w:uiPriority w:val="99"/>
    <w:semiHidden/>
    <w:unhideWhenUsed/>
    <w:rsid w:val="006B62F4"/>
    <w:rPr>
      <w:rFonts w:cs="Times New Roman"/>
      <w:vertAlign w:val="superscript"/>
    </w:rPr>
  </w:style>
  <w:style w:type="paragraph" w:styleId="ListParagraph">
    <w:name w:val="List Paragraph"/>
    <w:basedOn w:val="Normal"/>
    <w:uiPriority w:val="1"/>
    <w:qFormat/>
    <w:rsid w:val="00ED3F28"/>
    <w:pPr>
      <w:ind w:left="720"/>
      <w:contextualSpacing/>
    </w:pPr>
  </w:style>
  <w:style w:type="paragraph" w:styleId="NormalWeb">
    <w:name w:val="Normal (Web)"/>
    <w:basedOn w:val="Normal"/>
    <w:uiPriority w:val="99"/>
    <w:unhideWhenUsed/>
    <w:rsid w:val="00043A0F"/>
    <w:pPr>
      <w:widowControl/>
      <w:suppressAutoHyphens w:val="0"/>
      <w:autoSpaceDN/>
      <w:spacing w:before="100" w:beforeAutospacing="1" w:after="100" w:afterAutospacing="1"/>
      <w:textAlignment w:val="auto"/>
    </w:pPr>
    <w:rPr>
      <w:rFonts w:ascii="Times New Roman" w:eastAsia="Times New Roman" w:hAnsi="Times New Roman" w:cs="Times New Roman"/>
      <w:color w:val="auto"/>
      <w:lang w:val="en-US" w:eastAsia="en-US" w:bidi="ar-SA"/>
    </w:rPr>
  </w:style>
  <w:style w:type="table" w:styleId="TableGrid">
    <w:name w:val="Table Grid"/>
    <w:basedOn w:val="TableNormal"/>
    <w:uiPriority w:val="59"/>
    <w:rsid w:val="00DD24B3"/>
    <w:pPr>
      <w:spacing w:after="0" w:line="240" w:lineRule="auto"/>
    </w:pPr>
    <w:rPr>
      <w:rFonts w:ascii="Calibri" w:eastAsia="Calibri" w:hAnsi="Calibri"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D24B3"/>
    <w:pPr>
      <w:widowControl/>
      <w:tabs>
        <w:tab w:val="center" w:pos="4680"/>
        <w:tab w:val="right" w:pos="9360"/>
      </w:tabs>
      <w:suppressAutoHyphens w:val="0"/>
      <w:autoSpaceDN/>
      <w:spacing w:after="200" w:line="276" w:lineRule="auto"/>
      <w:textAlignment w:val="auto"/>
    </w:pPr>
    <w:rPr>
      <w:rFonts w:ascii="Calibri" w:eastAsia="Calibri" w:hAnsi="Calibri" w:cs="Times New Roman"/>
      <w:color w:val="auto"/>
      <w:sz w:val="22"/>
      <w:szCs w:val="22"/>
      <w:lang w:val="en-US" w:eastAsia="en-US" w:bidi="ar-SA"/>
    </w:rPr>
  </w:style>
  <w:style w:type="character" w:customStyle="1" w:styleId="HeaderChar">
    <w:name w:val="Header Char"/>
    <w:basedOn w:val="DefaultParagraphFont"/>
    <w:link w:val="Header"/>
    <w:uiPriority w:val="99"/>
    <w:rsid w:val="00DD24B3"/>
    <w:rPr>
      <w:rFonts w:ascii="Calibri" w:eastAsia="Calibri" w:hAnsi="Calibri" w:cs="Times New Roman"/>
    </w:rPr>
  </w:style>
  <w:style w:type="paragraph" w:styleId="Footer">
    <w:name w:val="footer"/>
    <w:basedOn w:val="Normal"/>
    <w:link w:val="FooterChar"/>
    <w:uiPriority w:val="99"/>
    <w:unhideWhenUsed/>
    <w:rsid w:val="00DD24B3"/>
    <w:pPr>
      <w:widowControl/>
      <w:tabs>
        <w:tab w:val="center" w:pos="4680"/>
        <w:tab w:val="right" w:pos="9360"/>
      </w:tabs>
      <w:suppressAutoHyphens w:val="0"/>
      <w:autoSpaceDN/>
      <w:spacing w:after="200" w:line="276" w:lineRule="auto"/>
      <w:textAlignment w:val="auto"/>
    </w:pPr>
    <w:rPr>
      <w:rFonts w:ascii="Calibri" w:eastAsia="Calibri" w:hAnsi="Calibri" w:cs="Times New Roman"/>
      <w:color w:val="auto"/>
      <w:sz w:val="22"/>
      <w:szCs w:val="22"/>
      <w:lang w:val="en-US" w:eastAsia="en-US" w:bidi="ar-SA"/>
    </w:rPr>
  </w:style>
  <w:style w:type="character" w:customStyle="1" w:styleId="FooterChar">
    <w:name w:val="Footer Char"/>
    <w:basedOn w:val="DefaultParagraphFont"/>
    <w:link w:val="Footer"/>
    <w:uiPriority w:val="99"/>
    <w:rsid w:val="00DD24B3"/>
    <w:rPr>
      <w:rFonts w:ascii="Calibri" w:eastAsia="Calibri" w:hAnsi="Calibri" w:cs="Times New Roman"/>
    </w:rPr>
  </w:style>
  <w:style w:type="paragraph" w:customStyle="1" w:styleId="TableParagraph">
    <w:name w:val="Table Paragraph"/>
    <w:basedOn w:val="Normal"/>
    <w:uiPriority w:val="1"/>
    <w:qFormat/>
    <w:rsid w:val="001D75B0"/>
    <w:pPr>
      <w:suppressAutoHyphens w:val="0"/>
      <w:autoSpaceDE w:val="0"/>
      <w:textAlignment w:val="auto"/>
    </w:pPr>
    <w:rPr>
      <w:rFonts w:ascii="Times New Roman" w:eastAsia="Times New Roman" w:hAnsi="Times New Roman" w:cs="Times New Roman"/>
      <w:color w:val="auto"/>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DE2B9-952A-4A71-81B3-FD2A746AF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34</Pages>
  <Words>7995</Words>
  <Characters>45575</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welcome</cp:lastModifiedBy>
  <cp:revision>138</cp:revision>
  <dcterms:created xsi:type="dcterms:W3CDTF">2022-06-11T01:24:00Z</dcterms:created>
  <dcterms:modified xsi:type="dcterms:W3CDTF">2023-02-23T09:14:00Z</dcterms:modified>
</cp:coreProperties>
</file>